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1E068" w14:textId="77777777" w:rsidR="00C50013" w:rsidRDefault="00C50013" w:rsidP="00C50013">
      <w:pPr>
        <w:shd w:val="clear" w:color="auto" w:fill="FFFFFF"/>
        <w:rPr>
          <w:b/>
          <w:bCs/>
          <w:sz w:val="28"/>
          <w:lang w:val="uk-UA" w:eastAsia="ru-RU"/>
        </w:rPr>
      </w:pPr>
    </w:p>
    <w:p w14:paraId="39FAECB1" w14:textId="77777777" w:rsidR="0052339C" w:rsidRDefault="0052339C" w:rsidP="00C50013">
      <w:pPr>
        <w:shd w:val="clear" w:color="auto" w:fill="FFFFFF"/>
        <w:rPr>
          <w:b/>
          <w:bCs/>
          <w:sz w:val="28"/>
          <w:lang w:val="uk-UA" w:eastAsia="ru-RU"/>
        </w:rPr>
      </w:pPr>
    </w:p>
    <w:p w14:paraId="6A572641" w14:textId="77777777" w:rsidR="0052339C" w:rsidRDefault="0052339C" w:rsidP="00C50013">
      <w:pPr>
        <w:shd w:val="clear" w:color="auto" w:fill="FFFFFF"/>
        <w:rPr>
          <w:b/>
          <w:bCs/>
          <w:sz w:val="28"/>
          <w:lang w:val="uk-UA" w:eastAsia="ru-RU"/>
        </w:rPr>
      </w:pPr>
    </w:p>
    <w:p w14:paraId="2C63714B" w14:textId="77777777" w:rsidR="0052339C" w:rsidRDefault="0052339C" w:rsidP="00C50013">
      <w:pPr>
        <w:shd w:val="clear" w:color="auto" w:fill="FFFFFF"/>
        <w:rPr>
          <w:b/>
          <w:bCs/>
          <w:sz w:val="28"/>
          <w:lang w:val="uk-UA" w:eastAsia="ru-RU"/>
        </w:rPr>
      </w:pPr>
    </w:p>
    <w:p w14:paraId="7DFE1060" w14:textId="77777777" w:rsidR="00C50013" w:rsidRDefault="00C50013" w:rsidP="00C50013">
      <w:pPr>
        <w:shd w:val="clear" w:color="auto" w:fill="FFFFFF"/>
        <w:rPr>
          <w:b/>
          <w:bCs/>
          <w:sz w:val="28"/>
          <w:lang w:val="uk-UA" w:eastAsia="ru-RU"/>
        </w:rPr>
      </w:pPr>
    </w:p>
    <w:p w14:paraId="16C733AE" w14:textId="77777777" w:rsidR="00D07446" w:rsidRDefault="00D07446" w:rsidP="00C50013">
      <w:pPr>
        <w:shd w:val="clear" w:color="auto" w:fill="FFFFFF"/>
        <w:ind w:left="426"/>
        <w:rPr>
          <w:b/>
          <w:bCs/>
          <w:sz w:val="28"/>
          <w:lang w:val="uk-UA" w:eastAsia="ru-RU"/>
        </w:rPr>
      </w:pPr>
    </w:p>
    <w:p w14:paraId="731656FA" w14:textId="77777777" w:rsidR="00D07446" w:rsidRDefault="00D07446" w:rsidP="00C50013">
      <w:pPr>
        <w:shd w:val="clear" w:color="auto" w:fill="FFFFFF"/>
        <w:ind w:left="426"/>
        <w:rPr>
          <w:b/>
          <w:bCs/>
          <w:sz w:val="28"/>
          <w:lang w:val="uk-UA" w:eastAsia="ru-RU"/>
        </w:rPr>
      </w:pPr>
    </w:p>
    <w:p w14:paraId="3B139A93" w14:textId="77777777" w:rsidR="00D07446" w:rsidRDefault="00D07446" w:rsidP="00C50013">
      <w:pPr>
        <w:shd w:val="clear" w:color="auto" w:fill="FFFFFF"/>
        <w:ind w:left="426"/>
        <w:rPr>
          <w:b/>
          <w:bCs/>
          <w:sz w:val="28"/>
          <w:lang w:val="uk-UA" w:eastAsia="ru-RU"/>
        </w:rPr>
      </w:pPr>
    </w:p>
    <w:p w14:paraId="7A1DC6A6" w14:textId="77777777" w:rsidR="00737F30" w:rsidRPr="00737F30" w:rsidRDefault="00737F30" w:rsidP="00C50013">
      <w:pPr>
        <w:shd w:val="clear" w:color="auto" w:fill="FFFFFF"/>
        <w:ind w:left="426"/>
        <w:rPr>
          <w:b/>
          <w:bCs/>
          <w:sz w:val="28"/>
          <w:lang w:val="uk-UA" w:eastAsia="ru-RU"/>
        </w:rPr>
      </w:pPr>
      <w:r w:rsidRPr="00737F30">
        <w:rPr>
          <w:b/>
          <w:bCs/>
          <w:sz w:val="28"/>
          <w:lang w:val="uk-UA" w:eastAsia="ru-RU"/>
        </w:rPr>
        <w:lastRenderedPageBreak/>
        <w:t>ЗАТВЕРДЖУЮ</w:t>
      </w:r>
    </w:p>
    <w:p w14:paraId="635AD8EC" w14:textId="1FE39673" w:rsidR="00737F30" w:rsidRPr="00737F30" w:rsidRDefault="00F719F8" w:rsidP="00C50013">
      <w:pPr>
        <w:shd w:val="clear" w:color="auto" w:fill="FFFFFF"/>
        <w:ind w:left="426"/>
        <w:rPr>
          <w:b/>
          <w:bCs/>
          <w:sz w:val="28"/>
          <w:lang w:val="uk-UA" w:eastAsia="ru-RU"/>
        </w:rPr>
      </w:pPr>
      <w:r>
        <w:rPr>
          <w:b/>
          <w:bCs/>
          <w:sz w:val="28"/>
          <w:lang w:val="uk-UA" w:eastAsia="ru-RU"/>
        </w:rPr>
        <w:t>директор КЗСОР «Конотопська</w:t>
      </w:r>
      <w:r w:rsidR="00737F30" w:rsidRPr="00737F30">
        <w:rPr>
          <w:b/>
          <w:bCs/>
          <w:sz w:val="28"/>
          <w:lang w:val="uk-UA" w:eastAsia="ru-RU"/>
        </w:rPr>
        <w:t xml:space="preserve">                                   </w:t>
      </w:r>
    </w:p>
    <w:p w14:paraId="2F40B113" w14:textId="5DE7FF4F" w:rsidR="00737F30" w:rsidRPr="00737F30" w:rsidRDefault="00F719F8" w:rsidP="00C50013">
      <w:pPr>
        <w:shd w:val="clear" w:color="auto" w:fill="FFFFFF"/>
        <w:ind w:left="426"/>
        <w:rPr>
          <w:b/>
          <w:bCs/>
          <w:sz w:val="28"/>
          <w:lang w:val="uk-UA" w:eastAsia="ru-RU"/>
        </w:rPr>
      </w:pPr>
      <w:r>
        <w:rPr>
          <w:b/>
          <w:bCs/>
          <w:sz w:val="28"/>
          <w:lang w:val="uk-UA" w:eastAsia="ru-RU"/>
        </w:rPr>
        <w:t>спеціальна школа»</w:t>
      </w:r>
      <w:r w:rsidR="00737F30" w:rsidRPr="00737F30">
        <w:rPr>
          <w:b/>
          <w:bCs/>
          <w:sz w:val="28"/>
          <w:lang w:val="uk-UA" w:eastAsia="ru-RU"/>
        </w:rPr>
        <w:t xml:space="preserve"> </w:t>
      </w:r>
    </w:p>
    <w:p w14:paraId="2C6B341B" w14:textId="0F92E0E2" w:rsidR="00737F30" w:rsidRDefault="00F719F8" w:rsidP="00C50013">
      <w:pPr>
        <w:shd w:val="clear" w:color="auto" w:fill="FFFFFF"/>
        <w:ind w:left="426"/>
        <w:rPr>
          <w:b/>
          <w:bCs/>
          <w:sz w:val="28"/>
          <w:lang w:val="uk-UA" w:eastAsia="ru-RU"/>
        </w:rPr>
      </w:pPr>
      <w:r>
        <w:rPr>
          <w:b/>
          <w:bCs/>
          <w:sz w:val="28"/>
          <w:lang w:val="uk-UA" w:eastAsia="ru-RU"/>
        </w:rPr>
        <w:t>_______   Петро ДРИГА</w:t>
      </w:r>
    </w:p>
    <w:p w14:paraId="27BAC587" w14:textId="78876105" w:rsidR="00D07446" w:rsidRPr="00737F30" w:rsidRDefault="00F719F8" w:rsidP="00C50013">
      <w:pPr>
        <w:shd w:val="clear" w:color="auto" w:fill="FFFFFF"/>
        <w:ind w:left="426"/>
        <w:rPr>
          <w:b/>
          <w:bCs/>
          <w:sz w:val="28"/>
          <w:lang w:val="uk-UA" w:eastAsia="ru-RU"/>
        </w:rPr>
      </w:pPr>
      <w:r>
        <w:rPr>
          <w:b/>
          <w:bCs/>
          <w:sz w:val="28"/>
          <w:lang w:val="uk-UA" w:eastAsia="ru-RU"/>
        </w:rPr>
        <w:t>29</w:t>
      </w:r>
      <w:r w:rsidR="00D07446">
        <w:rPr>
          <w:b/>
          <w:bCs/>
          <w:sz w:val="28"/>
          <w:lang w:val="uk-UA" w:eastAsia="ru-RU"/>
        </w:rPr>
        <w:t>.08.2025</w:t>
      </w:r>
    </w:p>
    <w:p w14:paraId="43389E17" w14:textId="77777777" w:rsidR="00C50013" w:rsidRDefault="00C50013" w:rsidP="00737F30">
      <w:pPr>
        <w:shd w:val="clear" w:color="auto" w:fill="FFFFFF"/>
        <w:ind w:left="5387"/>
        <w:rPr>
          <w:b/>
          <w:bCs/>
          <w:lang w:val="uk-UA" w:eastAsia="ru-RU"/>
        </w:rPr>
      </w:pPr>
    </w:p>
    <w:p w14:paraId="6E15AE39" w14:textId="77777777" w:rsidR="00713C72" w:rsidRDefault="00713C72" w:rsidP="00737F30">
      <w:pPr>
        <w:shd w:val="clear" w:color="auto" w:fill="FFFFFF"/>
        <w:ind w:left="5387"/>
        <w:rPr>
          <w:b/>
          <w:bCs/>
          <w:lang w:val="uk-UA" w:eastAsia="ru-RU"/>
        </w:rPr>
      </w:pPr>
    </w:p>
    <w:p w14:paraId="50C9A0B1" w14:textId="77777777" w:rsidR="00D07446" w:rsidRDefault="00D07446" w:rsidP="00737F30">
      <w:pPr>
        <w:shd w:val="clear" w:color="auto" w:fill="FFFFFF"/>
        <w:ind w:left="5387"/>
        <w:rPr>
          <w:b/>
          <w:bCs/>
          <w:lang w:val="uk-UA" w:eastAsia="ru-RU"/>
        </w:rPr>
        <w:sectPr w:rsidR="00D07446" w:rsidSect="0029346E">
          <w:headerReference w:type="even" r:id="rId9"/>
          <w:headerReference w:type="default" r:id="rId10"/>
          <w:pgSz w:w="11906" w:h="16838"/>
          <w:pgMar w:top="850" w:right="707" w:bottom="850" w:left="1417" w:header="708" w:footer="708" w:gutter="0"/>
          <w:pgNumType w:start="1"/>
          <w:cols w:num="2" w:space="708"/>
          <w:titlePg/>
          <w:docGrid w:linePitch="360"/>
        </w:sectPr>
      </w:pPr>
    </w:p>
    <w:p w14:paraId="62267400" w14:textId="77777777" w:rsidR="00737F30" w:rsidRPr="00737F30" w:rsidRDefault="00737F30" w:rsidP="00737F30">
      <w:pPr>
        <w:shd w:val="clear" w:color="auto" w:fill="FFFFFF"/>
        <w:ind w:left="5387"/>
        <w:rPr>
          <w:b/>
          <w:bCs/>
          <w:lang w:val="uk-UA" w:eastAsia="ru-RU"/>
        </w:rPr>
      </w:pPr>
      <w:r w:rsidRPr="00737F30">
        <w:rPr>
          <w:b/>
          <w:bCs/>
          <w:lang w:val="uk-UA" w:eastAsia="ru-RU"/>
        </w:rPr>
        <w:lastRenderedPageBreak/>
        <w:t xml:space="preserve"> </w:t>
      </w:r>
    </w:p>
    <w:p w14:paraId="783D0BB3" w14:textId="77777777" w:rsidR="00737F30" w:rsidRPr="00737F30" w:rsidRDefault="00737F30" w:rsidP="00737F30">
      <w:pPr>
        <w:shd w:val="clear" w:color="auto" w:fill="FFFFFF"/>
        <w:ind w:left="5387"/>
        <w:jc w:val="center"/>
        <w:rPr>
          <w:b/>
          <w:bCs/>
          <w:lang w:val="uk-UA" w:eastAsia="ru-RU"/>
        </w:rPr>
      </w:pPr>
    </w:p>
    <w:p w14:paraId="58F6BADA" w14:textId="77777777" w:rsidR="00737F30" w:rsidRPr="00737F30" w:rsidRDefault="00737F30" w:rsidP="00737F30">
      <w:pPr>
        <w:shd w:val="clear" w:color="auto" w:fill="FFFFFF"/>
        <w:jc w:val="center"/>
        <w:rPr>
          <w:b/>
          <w:bCs/>
          <w:lang w:val="uk-UA" w:eastAsia="ru-RU"/>
        </w:rPr>
      </w:pPr>
    </w:p>
    <w:p w14:paraId="0C6B1B89" w14:textId="77777777" w:rsidR="00737F30" w:rsidRPr="00737F30" w:rsidRDefault="00737F30" w:rsidP="00737F30">
      <w:pPr>
        <w:shd w:val="clear" w:color="auto" w:fill="FFFFFF"/>
        <w:jc w:val="center"/>
        <w:rPr>
          <w:b/>
          <w:bCs/>
          <w:lang w:val="uk-UA" w:eastAsia="ru-RU"/>
        </w:rPr>
      </w:pPr>
    </w:p>
    <w:p w14:paraId="040BFE30" w14:textId="77777777" w:rsidR="00737F30" w:rsidRPr="00737F30" w:rsidRDefault="00737F30" w:rsidP="00737F30">
      <w:pPr>
        <w:shd w:val="clear" w:color="auto" w:fill="FFFFFF"/>
        <w:jc w:val="center"/>
        <w:rPr>
          <w:b/>
          <w:bCs/>
          <w:lang w:val="uk-UA" w:eastAsia="ru-RU"/>
        </w:rPr>
      </w:pPr>
    </w:p>
    <w:p w14:paraId="5B231961" w14:textId="77777777" w:rsidR="00737F30" w:rsidRDefault="00737F30" w:rsidP="00737F30">
      <w:pPr>
        <w:shd w:val="clear" w:color="auto" w:fill="FFFFFF"/>
        <w:jc w:val="center"/>
        <w:rPr>
          <w:b/>
          <w:bCs/>
          <w:sz w:val="48"/>
          <w:lang w:val="uk-UA" w:eastAsia="ru-RU"/>
        </w:rPr>
      </w:pPr>
    </w:p>
    <w:p w14:paraId="6C9182F1" w14:textId="77777777" w:rsidR="00737F30" w:rsidRDefault="00737F30" w:rsidP="00737F30">
      <w:pPr>
        <w:shd w:val="clear" w:color="auto" w:fill="FFFFFF"/>
        <w:jc w:val="center"/>
        <w:rPr>
          <w:b/>
          <w:bCs/>
          <w:sz w:val="48"/>
          <w:lang w:val="uk-UA" w:eastAsia="ru-RU"/>
        </w:rPr>
      </w:pPr>
    </w:p>
    <w:p w14:paraId="25593630" w14:textId="77777777" w:rsidR="00737F30" w:rsidRPr="00737F30" w:rsidRDefault="00737F30" w:rsidP="00737F30">
      <w:pPr>
        <w:shd w:val="clear" w:color="auto" w:fill="FFFFFF"/>
        <w:jc w:val="center"/>
        <w:rPr>
          <w:b/>
          <w:bCs/>
          <w:sz w:val="48"/>
          <w:lang w:val="uk-UA" w:eastAsia="ru-RU"/>
        </w:rPr>
      </w:pPr>
    </w:p>
    <w:p w14:paraId="6A8092CC" w14:textId="77777777" w:rsidR="00737F30" w:rsidRPr="00737F30" w:rsidRDefault="00737F30" w:rsidP="00737F30">
      <w:pPr>
        <w:shd w:val="clear" w:color="auto" w:fill="FFFFFF"/>
        <w:jc w:val="center"/>
        <w:rPr>
          <w:b/>
          <w:bCs/>
          <w:i/>
          <w:sz w:val="80"/>
          <w:szCs w:val="80"/>
          <w:lang w:val="uk-UA" w:eastAsia="ru-RU"/>
        </w:rPr>
      </w:pPr>
      <w:r w:rsidRPr="00737F30">
        <w:rPr>
          <w:b/>
          <w:bCs/>
          <w:i/>
          <w:sz w:val="80"/>
          <w:szCs w:val="80"/>
          <w:lang w:val="uk-UA" w:eastAsia="ru-RU"/>
        </w:rPr>
        <w:t>ОСВІТНЯ ПРОГРАМА</w:t>
      </w:r>
    </w:p>
    <w:p w14:paraId="618C8143" w14:textId="77777777" w:rsidR="00737F30" w:rsidRPr="00737F30" w:rsidRDefault="00737F30" w:rsidP="00737F30">
      <w:pPr>
        <w:shd w:val="clear" w:color="auto" w:fill="FFFFFF"/>
        <w:jc w:val="center"/>
        <w:rPr>
          <w:b/>
          <w:bCs/>
          <w:i/>
          <w:sz w:val="56"/>
          <w:lang w:val="uk-UA" w:eastAsia="ru-RU"/>
        </w:rPr>
      </w:pPr>
    </w:p>
    <w:p w14:paraId="6647C96B" w14:textId="0B293F95" w:rsidR="00737F30" w:rsidRPr="00737F30" w:rsidRDefault="00F719F8" w:rsidP="00737F30">
      <w:pPr>
        <w:shd w:val="clear" w:color="auto" w:fill="FFFFFF"/>
        <w:jc w:val="center"/>
        <w:rPr>
          <w:b/>
          <w:bCs/>
          <w:sz w:val="48"/>
          <w:lang w:val="uk-UA" w:eastAsia="ru-RU"/>
        </w:rPr>
      </w:pPr>
      <w:r>
        <w:rPr>
          <w:b/>
          <w:bCs/>
          <w:sz w:val="48"/>
          <w:lang w:val="uk-UA" w:eastAsia="ru-RU"/>
        </w:rPr>
        <w:t>Комунального закладу</w:t>
      </w:r>
    </w:p>
    <w:p w14:paraId="6B070528" w14:textId="462CC1D7" w:rsidR="00737F30" w:rsidRPr="00737F30" w:rsidRDefault="00F719F8" w:rsidP="00737F30">
      <w:pPr>
        <w:shd w:val="clear" w:color="auto" w:fill="FFFFFF"/>
        <w:jc w:val="center"/>
        <w:rPr>
          <w:b/>
          <w:bCs/>
          <w:sz w:val="48"/>
          <w:lang w:val="uk-UA" w:eastAsia="ru-RU"/>
        </w:rPr>
      </w:pPr>
      <w:r>
        <w:rPr>
          <w:b/>
          <w:bCs/>
          <w:sz w:val="48"/>
          <w:lang w:val="uk-UA" w:eastAsia="ru-RU"/>
        </w:rPr>
        <w:t>Сумської обласної ради</w:t>
      </w:r>
    </w:p>
    <w:p w14:paraId="075DAFF8" w14:textId="51338EB9" w:rsidR="00737F30" w:rsidRPr="00737F30" w:rsidRDefault="00F719F8" w:rsidP="00737F30">
      <w:pPr>
        <w:shd w:val="clear" w:color="auto" w:fill="FFFFFF"/>
        <w:jc w:val="center"/>
        <w:rPr>
          <w:b/>
          <w:bCs/>
          <w:sz w:val="48"/>
          <w:lang w:val="uk-UA" w:eastAsia="ru-RU"/>
        </w:rPr>
      </w:pPr>
      <w:r>
        <w:rPr>
          <w:b/>
          <w:bCs/>
          <w:sz w:val="48"/>
          <w:lang w:val="uk-UA" w:eastAsia="ru-RU"/>
        </w:rPr>
        <w:t>«Конотопська спеціальна школа»</w:t>
      </w:r>
    </w:p>
    <w:p w14:paraId="6581F1B6" w14:textId="77777777" w:rsidR="00737F30" w:rsidRPr="00737F30" w:rsidRDefault="00737F30" w:rsidP="00737F30">
      <w:pPr>
        <w:shd w:val="clear" w:color="auto" w:fill="FFFFFF"/>
        <w:jc w:val="center"/>
        <w:rPr>
          <w:b/>
          <w:bCs/>
          <w:sz w:val="48"/>
          <w:lang w:val="uk-UA" w:eastAsia="ru-RU"/>
        </w:rPr>
      </w:pPr>
    </w:p>
    <w:p w14:paraId="4522BE31" w14:textId="77777777" w:rsidR="00737F30" w:rsidRPr="00737F30" w:rsidRDefault="00373F3B" w:rsidP="00737F30">
      <w:pPr>
        <w:shd w:val="clear" w:color="auto" w:fill="FFFFFF"/>
        <w:jc w:val="center"/>
        <w:rPr>
          <w:b/>
          <w:bCs/>
          <w:sz w:val="48"/>
          <w:lang w:val="uk-UA" w:eastAsia="ru-RU"/>
        </w:rPr>
      </w:pPr>
      <w:r>
        <w:rPr>
          <w:b/>
          <w:bCs/>
          <w:sz w:val="48"/>
          <w:lang w:val="uk-UA" w:eastAsia="ru-RU"/>
        </w:rPr>
        <w:t>(наскрізна)</w:t>
      </w:r>
    </w:p>
    <w:p w14:paraId="60E726EE" w14:textId="77777777" w:rsidR="00737F30" w:rsidRPr="00737F30" w:rsidRDefault="00737F30" w:rsidP="00737F30">
      <w:pPr>
        <w:shd w:val="clear" w:color="auto" w:fill="FFFFFF"/>
        <w:jc w:val="center"/>
        <w:rPr>
          <w:b/>
          <w:bCs/>
          <w:sz w:val="48"/>
          <w:lang w:val="uk-UA" w:eastAsia="ru-RU"/>
        </w:rPr>
      </w:pPr>
    </w:p>
    <w:p w14:paraId="1ECD5D18" w14:textId="77777777" w:rsidR="00737F30" w:rsidRPr="00737F30" w:rsidRDefault="00737F30" w:rsidP="00737F30">
      <w:pPr>
        <w:shd w:val="clear" w:color="auto" w:fill="FFFFFF"/>
        <w:jc w:val="center"/>
        <w:rPr>
          <w:b/>
          <w:bCs/>
          <w:lang w:val="uk-UA" w:eastAsia="ru-RU"/>
        </w:rPr>
      </w:pPr>
    </w:p>
    <w:p w14:paraId="47791305" w14:textId="77777777" w:rsidR="00737F30" w:rsidRPr="00737F30" w:rsidRDefault="00737F30" w:rsidP="00737F30">
      <w:pPr>
        <w:shd w:val="clear" w:color="auto" w:fill="FFFFFF"/>
        <w:jc w:val="center"/>
        <w:rPr>
          <w:b/>
          <w:bCs/>
          <w:lang w:val="uk-UA" w:eastAsia="ru-RU"/>
        </w:rPr>
      </w:pPr>
    </w:p>
    <w:p w14:paraId="0ADB9497" w14:textId="77777777" w:rsidR="00737F30" w:rsidRPr="00737F30" w:rsidRDefault="00737F30" w:rsidP="00737F30">
      <w:pPr>
        <w:shd w:val="clear" w:color="auto" w:fill="FFFFFF"/>
        <w:jc w:val="center"/>
        <w:rPr>
          <w:b/>
          <w:bCs/>
          <w:lang w:val="uk-UA" w:eastAsia="ru-RU"/>
        </w:rPr>
      </w:pPr>
    </w:p>
    <w:p w14:paraId="24E01C4E" w14:textId="77777777" w:rsidR="00737F30" w:rsidRPr="00737F30" w:rsidRDefault="00737F30" w:rsidP="00737F30">
      <w:pPr>
        <w:shd w:val="clear" w:color="auto" w:fill="FFFFFF"/>
        <w:jc w:val="center"/>
        <w:rPr>
          <w:b/>
          <w:bCs/>
          <w:lang w:val="uk-UA" w:eastAsia="ru-RU"/>
        </w:rPr>
      </w:pPr>
    </w:p>
    <w:p w14:paraId="44AA9FB2" w14:textId="77777777" w:rsidR="00737F30" w:rsidRPr="00737F30" w:rsidRDefault="00737F30" w:rsidP="00737F30">
      <w:pPr>
        <w:shd w:val="clear" w:color="auto" w:fill="FFFFFF"/>
        <w:jc w:val="center"/>
        <w:rPr>
          <w:b/>
          <w:bCs/>
          <w:lang w:val="uk-UA" w:eastAsia="ru-RU"/>
        </w:rPr>
      </w:pPr>
    </w:p>
    <w:p w14:paraId="60BD54D1" w14:textId="77777777" w:rsidR="00737F30" w:rsidRPr="00737F30" w:rsidRDefault="00737F30" w:rsidP="00737F30">
      <w:pPr>
        <w:shd w:val="clear" w:color="auto" w:fill="FFFFFF"/>
        <w:jc w:val="center"/>
        <w:rPr>
          <w:b/>
          <w:bCs/>
          <w:lang w:val="uk-UA" w:eastAsia="ru-RU"/>
        </w:rPr>
      </w:pPr>
    </w:p>
    <w:p w14:paraId="5A6BB801" w14:textId="77777777" w:rsidR="00737F30" w:rsidRPr="00737F30" w:rsidRDefault="00737F30" w:rsidP="00737F30">
      <w:pPr>
        <w:shd w:val="clear" w:color="auto" w:fill="FFFFFF"/>
        <w:jc w:val="center"/>
        <w:rPr>
          <w:b/>
          <w:bCs/>
          <w:lang w:val="uk-UA" w:eastAsia="ru-RU"/>
        </w:rPr>
      </w:pPr>
    </w:p>
    <w:p w14:paraId="717EF5A5" w14:textId="77777777" w:rsidR="00737F30" w:rsidRPr="00737F30" w:rsidRDefault="00737F30" w:rsidP="00737F30">
      <w:pPr>
        <w:shd w:val="clear" w:color="auto" w:fill="FFFFFF"/>
        <w:jc w:val="center"/>
        <w:rPr>
          <w:b/>
          <w:bCs/>
          <w:lang w:val="uk-UA" w:eastAsia="ru-RU"/>
        </w:rPr>
      </w:pPr>
    </w:p>
    <w:p w14:paraId="2EA2C1BD" w14:textId="77777777" w:rsidR="00737F30" w:rsidRPr="00737F30" w:rsidRDefault="00737F30" w:rsidP="00737F30">
      <w:pPr>
        <w:shd w:val="clear" w:color="auto" w:fill="FFFFFF"/>
        <w:jc w:val="center"/>
        <w:rPr>
          <w:b/>
          <w:bCs/>
          <w:lang w:val="uk-UA" w:eastAsia="ru-RU"/>
        </w:rPr>
      </w:pPr>
    </w:p>
    <w:p w14:paraId="34EF40CF" w14:textId="77777777" w:rsidR="00737F30" w:rsidRPr="00737F30" w:rsidRDefault="00737F30" w:rsidP="00737F30">
      <w:pPr>
        <w:shd w:val="clear" w:color="auto" w:fill="FFFFFF"/>
        <w:jc w:val="center"/>
        <w:rPr>
          <w:b/>
          <w:bCs/>
          <w:lang w:val="uk-UA" w:eastAsia="ru-RU"/>
        </w:rPr>
      </w:pPr>
    </w:p>
    <w:p w14:paraId="5996142C" w14:textId="77777777" w:rsidR="00737F30" w:rsidRPr="00737F30" w:rsidRDefault="00737F30" w:rsidP="00737F30">
      <w:pPr>
        <w:shd w:val="clear" w:color="auto" w:fill="FFFFFF"/>
        <w:jc w:val="center"/>
        <w:rPr>
          <w:b/>
          <w:bCs/>
          <w:lang w:val="uk-UA" w:eastAsia="ru-RU"/>
        </w:rPr>
      </w:pPr>
    </w:p>
    <w:p w14:paraId="6D90C70E" w14:textId="77777777" w:rsidR="00737F30" w:rsidRPr="00737F30" w:rsidRDefault="00737F30" w:rsidP="00737F30">
      <w:pPr>
        <w:shd w:val="clear" w:color="auto" w:fill="FFFFFF"/>
        <w:jc w:val="center"/>
        <w:rPr>
          <w:b/>
          <w:bCs/>
          <w:lang w:val="uk-UA" w:eastAsia="ru-RU"/>
        </w:rPr>
      </w:pPr>
    </w:p>
    <w:p w14:paraId="66315394" w14:textId="77777777" w:rsidR="00737F30" w:rsidRDefault="00737F30" w:rsidP="00737F30">
      <w:pPr>
        <w:shd w:val="clear" w:color="auto" w:fill="FFFFFF"/>
        <w:jc w:val="center"/>
        <w:rPr>
          <w:b/>
          <w:bCs/>
          <w:lang w:val="uk-UA" w:eastAsia="ru-RU"/>
        </w:rPr>
      </w:pPr>
    </w:p>
    <w:p w14:paraId="0D603966" w14:textId="77777777" w:rsidR="00737F30" w:rsidRDefault="00737F30" w:rsidP="00737F30">
      <w:pPr>
        <w:shd w:val="clear" w:color="auto" w:fill="FFFFFF"/>
        <w:jc w:val="center"/>
        <w:rPr>
          <w:b/>
          <w:bCs/>
          <w:lang w:val="uk-UA" w:eastAsia="ru-RU"/>
        </w:rPr>
      </w:pPr>
    </w:p>
    <w:p w14:paraId="2A06882E" w14:textId="77777777" w:rsidR="007E0F4A" w:rsidRDefault="007E0F4A" w:rsidP="00D07446">
      <w:pPr>
        <w:shd w:val="clear" w:color="auto" w:fill="FFFFFF"/>
        <w:spacing w:line="360" w:lineRule="auto"/>
        <w:jc w:val="center"/>
        <w:rPr>
          <w:bCs/>
          <w:sz w:val="28"/>
          <w:lang w:val="uk-UA" w:eastAsia="ru-RU"/>
        </w:rPr>
      </w:pPr>
    </w:p>
    <w:p w14:paraId="2D0223D4" w14:textId="77777777" w:rsidR="00737F30" w:rsidRPr="00D07446" w:rsidRDefault="00D07446" w:rsidP="00D07446">
      <w:pPr>
        <w:shd w:val="clear" w:color="auto" w:fill="FFFFFF"/>
        <w:spacing w:line="360" w:lineRule="auto"/>
        <w:jc w:val="center"/>
        <w:rPr>
          <w:bCs/>
          <w:sz w:val="28"/>
          <w:lang w:val="uk-UA" w:eastAsia="ru-RU"/>
        </w:rPr>
      </w:pPr>
      <w:r w:rsidRPr="00D07446">
        <w:rPr>
          <w:bCs/>
          <w:sz w:val="28"/>
          <w:lang w:val="uk-UA" w:eastAsia="ru-RU"/>
        </w:rPr>
        <w:lastRenderedPageBreak/>
        <w:t>ЗМІСТ</w:t>
      </w:r>
    </w:p>
    <w:tbl>
      <w:tblPr>
        <w:tblW w:w="9889" w:type="dxa"/>
        <w:tblLook w:val="04A0" w:firstRow="1" w:lastRow="0" w:firstColumn="1" w:lastColumn="0" w:noHBand="0" w:noVBand="1"/>
      </w:tblPr>
      <w:tblGrid>
        <w:gridCol w:w="9393"/>
        <w:gridCol w:w="496"/>
      </w:tblGrid>
      <w:tr w:rsidR="00D07446" w14:paraId="16489BA1" w14:textId="77777777" w:rsidTr="00C65448">
        <w:tc>
          <w:tcPr>
            <w:tcW w:w="9464" w:type="dxa"/>
          </w:tcPr>
          <w:p w14:paraId="462559D3" w14:textId="77777777" w:rsidR="00D07446" w:rsidRDefault="00D07446" w:rsidP="00B62487">
            <w:pPr>
              <w:spacing w:line="360" w:lineRule="auto"/>
              <w:jc w:val="right"/>
              <w:rPr>
                <w:bCs/>
                <w:sz w:val="28"/>
                <w:lang w:val="uk-UA" w:eastAsia="ru-RU"/>
              </w:rPr>
            </w:pPr>
          </w:p>
        </w:tc>
        <w:tc>
          <w:tcPr>
            <w:tcW w:w="425" w:type="dxa"/>
          </w:tcPr>
          <w:p w14:paraId="21F3DD61" w14:textId="77777777" w:rsidR="00D07446" w:rsidRPr="00D07446" w:rsidRDefault="00D07446" w:rsidP="00B62487">
            <w:pPr>
              <w:shd w:val="clear" w:color="auto" w:fill="FFFFFF"/>
              <w:spacing w:line="360" w:lineRule="auto"/>
              <w:jc w:val="right"/>
              <w:rPr>
                <w:bCs/>
                <w:sz w:val="28"/>
                <w:lang w:val="uk-UA" w:eastAsia="ru-RU"/>
              </w:rPr>
            </w:pPr>
            <w:r w:rsidRPr="00D07446">
              <w:rPr>
                <w:bCs/>
                <w:sz w:val="28"/>
                <w:lang w:val="uk-UA" w:eastAsia="ru-RU"/>
              </w:rPr>
              <w:t>с.</w:t>
            </w:r>
          </w:p>
          <w:p w14:paraId="23809108" w14:textId="77777777" w:rsidR="00D07446" w:rsidRDefault="00D07446" w:rsidP="00B62487">
            <w:pPr>
              <w:spacing w:line="360" w:lineRule="auto"/>
              <w:jc w:val="right"/>
              <w:rPr>
                <w:bCs/>
                <w:sz w:val="28"/>
                <w:lang w:val="uk-UA" w:eastAsia="ru-RU"/>
              </w:rPr>
            </w:pPr>
          </w:p>
        </w:tc>
      </w:tr>
      <w:tr w:rsidR="00D07446" w14:paraId="754D22E4" w14:textId="77777777" w:rsidTr="00C65448">
        <w:tc>
          <w:tcPr>
            <w:tcW w:w="9464" w:type="dxa"/>
            <w:vAlign w:val="center"/>
          </w:tcPr>
          <w:p w14:paraId="7A871A0B" w14:textId="22775545" w:rsidR="00D07446" w:rsidRDefault="00CE2240" w:rsidP="00323616">
            <w:pPr>
              <w:shd w:val="clear" w:color="auto" w:fill="FFFFFF"/>
              <w:spacing w:line="360" w:lineRule="auto"/>
              <w:jc w:val="both"/>
              <w:rPr>
                <w:bCs/>
                <w:sz w:val="28"/>
                <w:lang w:val="uk-UA" w:eastAsia="ru-RU"/>
              </w:rPr>
            </w:pPr>
            <w:r>
              <w:rPr>
                <w:bCs/>
                <w:sz w:val="28"/>
                <w:lang w:val="uk-UA" w:eastAsia="ru-RU"/>
              </w:rPr>
              <w:t xml:space="preserve">Вступ </w:t>
            </w:r>
            <w:r w:rsidR="00323616">
              <w:rPr>
                <w:bCs/>
                <w:sz w:val="28"/>
                <w:lang w:val="uk-UA" w:eastAsia="ru-RU"/>
              </w:rPr>
              <w:t>…..</w:t>
            </w:r>
            <w:r w:rsidR="00D07446" w:rsidRPr="00D07446">
              <w:rPr>
                <w:bCs/>
                <w:sz w:val="28"/>
                <w:lang w:val="uk-UA" w:eastAsia="ru-RU"/>
              </w:rPr>
              <w:t>………………………………………………</w:t>
            </w:r>
            <w:r w:rsidR="00B762CF">
              <w:rPr>
                <w:bCs/>
                <w:sz w:val="28"/>
                <w:lang w:val="uk-UA" w:eastAsia="ru-RU"/>
              </w:rPr>
              <w:t>…………...</w:t>
            </w:r>
            <w:r w:rsidR="00D07446" w:rsidRPr="00D07446">
              <w:rPr>
                <w:bCs/>
                <w:sz w:val="28"/>
                <w:lang w:val="uk-UA" w:eastAsia="ru-RU"/>
              </w:rPr>
              <w:t>……………..</w:t>
            </w:r>
          </w:p>
        </w:tc>
        <w:tc>
          <w:tcPr>
            <w:tcW w:w="425" w:type="dxa"/>
          </w:tcPr>
          <w:p w14:paraId="2BFF1ECB" w14:textId="77777777" w:rsidR="00D07446" w:rsidRDefault="002B3D27" w:rsidP="00B62487">
            <w:pPr>
              <w:spacing w:line="360" w:lineRule="auto"/>
              <w:jc w:val="right"/>
              <w:rPr>
                <w:bCs/>
                <w:sz w:val="28"/>
                <w:lang w:val="uk-UA" w:eastAsia="ru-RU"/>
              </w:rPr>
            </w:pPr>
            <w:r>
              <w:rPr>
                <w:bCs/>
                <w:sz w:val="28"/>
                <w:lang w:val="uk-UA" w:eastAsia="ru-RU"/>
              </w:rPr>
              <w:t>3</w:t>
            </w:r>
          </w:p>
        </w:tc>
      </w:tr>
      <w:tr w:rsidR="00D07446" w14:paraId="1A497B24" w14:textId="77777777" w:rsidTr="00C65448">
        <w:tc>
          <w:tcPr>
            <w:tcW w:w="9464" w:type="dxa"/>
            <w:vAlign w:val="center"/>
          </w:tcPr>
          <w:p w14:paraId="2B407A2B" w14:textId="40E0468D" w:rsidR="00D07446" w:rsidRDefault="00D07446" w:rsidP="00323616">
            <w:pPr>
              <w:shd w:val="clear" w:color="auto" w:fill="FFFFFF"/>
              <w:spacing w:line="360" w:lineRule="auto"/>
              <w:jc w:val="both"/>
              <w:rPr>
                <w:bCs/>
                <w:sz w:val="28"/>
                <w:lang w:val="uk-UA" w:eastAsia="ru-RU"/>
              </w:rPr>
            </w:pPr>
            <w:r w:rsidRPr="00D07446">
              <w:rPr>
                <w:bCs/>
                <w:sz w:val="28"/>
                <w:lang w:val="uk-UA" w:eastAsia="ru-RU"/>
              </w:rPr>
              <w:t>РОЗДІЛ І. Вимоги до осіб, які можуть розпочати навчання за освітньою програмою</w:t>
            </w:r>
            <w:r>
              <w:rPr>
                <w:bCs/>
                <w:sz w:val="28"/>
                <w:lang w:val="uk-UA" w:eastAsia="ru-RU"/>
              </w:rPr>
              <w:t>……………</w:t>
            </w:r>
            <w:r w:rsidR="00323616">
              <w:rPr>
                <w:bCs/>
                <w:sz w:val="28"/>
                <w:lang w:val="uk-UA" w:eastAsia="ru-RU"/>
              </w:rPr>
              <w:t>…</w:t>
            </w:r>
            <w:r>
              <w:rPr>
                <w:bCs/>
                <w:sz w:val="28"/>
                <w:lang w:val="uk-UA" w:eastAsia="ru-RU"/>
              </w:rPr>
              <w:t>………………………………………………………..</w:t>
            </w:r>
          </w:p>
        </w:tc>
        <w:tc>
          <w:tcPr>
            <w:tcW w:w="425" w:type="dxa"/>
          </w:tcPr>
          <w:p w14:paraId="639B887A" w14:textId="77777777" w:rsidR="00D07446" w:rsidRDefault="00D07446" w:rsidP="00B62487">
            <w:pPr>
              <w:spacing w:line="360" w:lineRule="auto"/>
              <w:jc w:val="right"/>
              <w:rPr>
                <w:bCs/>
                <w:sz w:val="28"/>
                <w:lang w:val="uk-UA" w:eastAsia="ru-RU"/>
              </w:rPr>
            </w:pPr>
          </w:p>
          <w:p w14:paraId="60CFADC0" w14:textId="464449BE" w:rsidR="00B62487" w:rsidRDefault="00753D75" w:rsidP="00B62487">
            <w:pPr>
              <w:spacing w:line="360" w:lineRule="auto"/>
              <w:jc w:val="right"/>
              <w:rPr>
                <w:bCs/>
                <w:sz w:val="28"/>
                <w:lang w:val="uk-UA" w:eastAsia="ru-RU"/>
              </w:rPr>
            </w:pPr>
            <w:r>
              <w:rPr>
                <w:bCs/>
                <w:sz w:val="28"/>
                <w:lang w:val="uk-UA" w:eastAsia="ru-RU"/>
              </w:rPr>
              <w:t>5</w:t>
            </w:r>
          </w:p>
        </w:tc>
      </w:tr>
      <w:tr w:rsidR="00D07446" w14:paraId="0D911D86" w14:textId="77777777" w:rsidTr="00C65448">
        <w:tc>
          <w:tcPr>
            <w:tcW w:w="9464" w:type="dxa"/>
            <w:vAlign w:val="center"/>
          </w:tcPr>
          <w:p w14:paraId="1005C622" w14:textId="76FF6D68" w:rsidR="00D07446" w:rsidRDefault="00D07446" w:rsidP="00CE2240">
            <w:pPr>
              <w:shd w:val="clear" w:color="auto" w:fill="FFFFFF"/>
              <w:spacing w:line="360" w:lineRule="auto"/>
              <w:jc w:val="both"/>
              <w:rPr>
                <w:bCs/>
                <w:sz w:val="28"/>
                <w:lang w:val="uk-UA" w:eastAsia="ru-RU"/>
              </w:rPr>
            </w:pPr>
            <w:r w:rsidRPr="00D07446">
              <w:rPr>
                <w:bCs/>
                <w:sz w:val="28"/>
                <w:lang w:val="uk-UA" w:eastAsia="ru-RU"/>
              </w:rPr>
              <w:t xml:space="preserve">РОЗДІЛ ІІ. </w:t>
            </w:r>
            <w:r>
              <w:rPr>
                <w:bCs/>
                <w:sz w:val="28"/>
                <w:lang w:val="uk-UA" w:eastAsia="ru-RU"/>
              </w:rPr>
              <w:t xml:space="preserve">Загальний обсяг навчального навантаження. Навчальні </w:t>
            </w:r>
            <w:r w:rsidR="00CE2240">
              <w:rPr>
                <w:bCs/>
                <w:sz w:val="28"/>
                <w:lang w:val="uk-UA" w:eastAsia="ru-RU"/>
              </w:rPr>
              <w:t xml:space="preserve">           </w:t>
            </w:r>
            <w:r>
              <w:rPr>
                <w:bCs/>
                <w:sz w:val="28"/>
                <w:lang w:val="uk-UA" w:eastAsia="ru-RU"/>
              </w:rPr>
              <w:t xml:space="preserve">плани. </w:t>
            </w:r>
            <w:r w:rsidR="00CE2240">
              <w:rPr>
                <w:bCs/>
                <w:sz w:val="28"/>
                <w:lang w:val="uk-UA" w:eastAsia="ru-RU"/>
              </w:rPr>
              <w:t>……...</w:t>
            </w:r>
            <w:r>
              <w:rPr>
                <w:bCs/>
                <w:sz w:val="28"/>
                <w:lang w:val="uk-UA" w:eastAsia="ru-RU"/>
              </w:rPr>
              <w:t>………………</w:t>
            </w:r>
            <w:r w:rsidR="00CE2240">
              <w:rPr>
                <w:bCs/>
                <w:sz w:val="28"/>
                <w:lang w:val="uk-UA" w:eastAsia="ru-RU"/>
              </w:rPr>
              <w:t>….</w:t>
            </w:r>
            <w:r>
              <w:rPr>
                <w:bCs/>
                <w:sz w:val="28"/>
                <w:lang w:val="uk-UA" w:eastAsia="ru-RU"/>
              </w:rPr>
              <w:t>…………………………………………</w:t>
            </w:r>
            <w:r w:rsidR="002B3D27">
              <w:rPr>
                <w:bCs/>
                <w:sz w:val="28"/>
                <w:lang w:val="uk-UA" w:eastAsia="ru-RU"/>
              </w:rPr>
              <w:t>………..</w:t>
            </w:r>
          </w:p>
        </w:tc>
        <w:tc>
          <w:tcPr>
            <w:tcW w:w="425" w:type="dxa"/>
          </w:tcPr>
          <w:p w14:paraId="488EC6B7" w14:textId="77777777" w:rsidR="00D07446" w:rsidRDefault="00D07446" w:rsidP="00B62487">
            <w:pPr>
              <w:spacing w:line="360" w:lineRule="auto"/>
              <w:jc w:val="right"/>
              <w:rPr>
                <w:bCs/>
                <w:sz w:val="28"/>
                <w:lang w:val="uk-UA" w:eastAsia="ru-RU"/>
              </w:rPr>
            </w:pPr>
          </w:p>
          <w:p w14:paraId="286A3572" w14:textId="2535C99C" w:rsidR="00371147" w:rsidRDefault="00753D75" w:rsidP="00B62487">
            <w:pPr>
              <w:spacing w:line="360" w:lineRule="auto"/>
              <w:jc w:val="right"/>
              <w:rPr>
                <w:bCs/>
                <w:sz w:val="28"/>
                <w:lang w:val="uk-UA" w:eastAsia="ru-RU"/>
              </w:rPr>
            </w:pPr>
            <w:r>
              <w:rPr>
                <w:bCs/>
                <w:sz w:val="28"/>
                <w:lang w:val="uk-UA" w:eastAsia="ru-RU"/>
              </w:rPr>
              <w:t>6</w:t>
            </w:r>
          </w:p>
        </w:tc>
      </w:tr>
      <w:tr w:rsidR="00D07446" w14:paraId="65D48883" w14:textId="77777777" w:rsidTr="00C65448">
        <w:tc>
          <w:tcPr>
            <w:tcW w:w="9464" w:type="dxa"/>
            <w:vAlign w:val="center"/>
          </w:tcPr>
          <w:p w14:paraId="13265F9F" w14:textId="4AB8F4AC" w:rsidR="00D07446" w:rsidRDefault="00D07446" w:rsidP="00B62487">
            <w:pPr>
              <w:shd w:val="clear" w:color="auto" w:fill="FFFFFF"/>
              <w:spacing w:line="360" w:lineRule="auto"/>
              <w:jc w:val="both"/>
              <w:rPr>
                <w:bCs/>
                <w:sz w:val="28"/>
                <w:lang w:val="uk-UA" w:eastAsia="ru-RU"/>
              </w:rPr>
            </w:pPr>
            <w:r w:rsidRPr="00D07446">
              <w:rPr>
                <w:bCs/>
                <w:sz w:val="28"/>
                <w:lang w:val="uk-UA" w:eastAsia="ru-RU"/>
              </w:rPr>
              <w:t xml:space="preserve">РОЗДІЛ </w:t>
            </w:r>
            <w:r>
              <w:rPr>
                <w:bCs/>
                <w:sz w:val="28"/>
                <w:lang w:val="uk-UA" w:eastAsia="ru-RU"/>
              </w:rPr>
              <w:t>І</w:t>
            </w:r>
            <w:r w:rsidR="00B762CF">
              <w:rPr>
                <w:bCs/>
                <w:sz w:val="28"/>
                <w:lang w:val="uk-UA" w:eastAsia="ru-RU"/>
              </w:rPr>
              <w:t>ІІ</w:t>
            </w:r>
            <w:r w:rsidRPr="00D07446">
              <w:rPr>
                <w:bCs/>
                <w:sz w:val="28"/>
                <w:lang w:val="uk-UA" w:eastAsia="ru-RU"/>
              </w:rPr>
              <w:t xml:space="preserve">. </w:t>
            </w:r>
            <w:r>
              <w:rPr>
                <w:bCs/>
                <w:sz w:val="28"/>
                <w:lang w:val="uk-UA" w:eastAsia="ru-RU"/>
              </w:rPr>
              <w:t>Перелік варіантів типових навчальних планів, модельних та навчальних програм</w:t>
            </w:r>
            <w:r w:rsidR="00CE2240">
              <w:rPr>
                <w:bCs/>
                <w:sz w:val="28"/>
                <w:lang w:val="uk-UA" w:eastAsia="ru-RU"/>
              </w:rPr>
              <w:t>….</w:t>
            </w:r>
            <w:r>
              <w:rPr>
                <w:bCs/>
                <w:sz w:val="28"/>
                <w:lang w:val="uk-UA" w:eastAsia="ru-RU"/>
              </w:rPr>
              <w:t>…………..…………………………………………</w:t>
            </w:r>
            <w:r w:rsidR="002B3D27">
              <w:rPr>
                <w:bCs/>
                <w:sz w:val="28"/>
                <w:lang w:val="uk-UA" w:eastAsia="ru-RU"/>
              </w:rPr>
              <w:t>…….</w:t>
            </w:r>
          </w:p>
        </w:tc>
        <w:tc>
          <w:tcPr>
            <w:tcW w:w="425" w:type="dxa"/>
          </w:tcPr>
          <w:p w14:paraId="422F043E" w14:textId="77777777" w:rsidR="00D07446" w:rsidRDefault="00D07446" w:rsidP="00B62487">
            <w:pPr>
              <w:spacing w:line="360" w:lineRule="auto"/>
              <w:jc w:val="right"/>
              <w:rPr>
                <w:bCs/>
                <w:sz w:val="28"/>
                <w:lang w:val="uk-UA" w:eastAsia="ru-RU"/>
              </w:rPr>
            </w:pPr>
          </w:p>
          <w:p w14:paraId="20C2A22E" w14:textId="3857DADD" w:rsidR="00371147" w:rsidRDefault="00371147" w:rsidP="00AB7440">
            <w:pPr>
              <w:spacing w:line="360" w:lineRule="auto"/>
              <w:jc w:val="right"/>
              <w:rPr>
                <w:bCs/>
                <w:sz w:val="28"/>
                <w:lang w:val="uk-UA" w:eastAsia="ru-RU"/>
              </w:rPr>
            </w:pPr>
            <w:r>
              <w:rPr>
                <w:bCs/>
                <w:sz w:val="28"/>
                <w:lang w:val="uk-UA" w:eastAsia="ru-RU"/>
              </w:rPr>
              <w:t>1</w:t>
            </w:r>
            <w:r w:rsidR="00753D75">
              <w:rPr>
                <w:bCs/>
                <w:sz w:val="28"/>
                <w:lang w:val="uk-UA" w:eastAsia="ru-RU"/>
              </w:rPr>
              <w:t>1</w:t>
            </w:r>
          </w:p>
        </w:tc>
      </w:tr>
      <w:tr w:rsidR="004E79F3" w14:paraId="1C5628BF" w14:textId="77777777" w:rsidTr="00C65448">
        <w:tc>
          <w:tcPr>
            <w:tcW w:w="9464" w:type="dxa"/>
            <w:vAlign w:val="center"/>
          </w:tcPr>
          <w:p w14:paraId="49FE7FCA" w14:textId="2F13C1CC" w:rsidR="004E79F3" w:rsidRPr="00D07446" w:rsidRDefault="004E79F3" w:rsidP="00B62487">
            <w:pPr>
              <w:shd w:val="clear" w:color="auto" w:fill="FFFFFF"/>
              <w:spacing w:line="360" w:lineRule="auto"/>
              <w:jc w:val="both"/>
              <w:rPr>
                <w:bCs/>
                <w:sz w:val="28"/>
                <w:lang w:val="uk-UA" w:eastAsia="ru-RU"/>
              </w:rPr>
            </w:pPr>
            <w:r w:rsidRPr="00D07446">
              <w:rPr>
                <w:bCs/>
                <w:sz w:val="28"/>
                <w:lang w:val="uk-UA" w:eastAsia="ru-RU"/>
              </w:rPr>
              <w:t xml:space="preserve">РОЗДІЛ </w:t>
            </w:r>
            <w:r>
              <w:rPr>
                <w:bCs/>
                <w:sz w:val="28"/>
                <w:lang w:val="uk-UA" w:eastAsia="ru-RU"/>
              </w:rPr>
              <w:t>І</w:t>
            </w:r>
            <w:r>
              <w:rPr>
                <w:bCs/>
                <w:sz w:val="28"/>
                <w:lang w:val="en-US" w:eastAsia="ru-RU"/>
              </w:rPr>
              <w:t>V</w:t>
            </w:r>
            <w:r w:rsidRPr="00D07446">
              <w:rPr>
                <w:bCs/>
                <w:sz w:val="28"/>
                <w:lang w:val="uk-UA" w:eastAsia="ru-RU"/>
              </w:rPr>
              <w:t>.</w:t>
            </w:r>
            <w:r>
              <w:rPr>
                <w:bCs/>
                <w:sz w:val="28"/>
                <w:lang w:val="uk-UA" w:eastAsia="ru-RU"/>
              </w:rPr>
              <w:t xml:space="preserve"> Перелік програм з корекційно-розвиткової роботи …………….</w:t>
            </w:r>
          </w:p>
        </w:tc>
        <w:tc>
          <w:tcPr>
            <w:tcW w:w="425" w:type="dxa"/>
          </w:tcPr>
          <w:p w14:paraId="43793795" w14:textId="1D7412AD" w:rsidR="004E79F3" w:rsidRDefault="00753D75" w:rsidP="00B62487">
            <w:pPr>
              <w:spacing w:line="360" w:lineRule="auto"/>
              <w:jc w:val="right"/>
              <w:rPr>
                <w:bCs/>
                <w:sz w:val="28"/>
                <w:lang w:val="uk-UA" w:eastAsia="ru-RU"/>
              </w:rPr>
            </w:pPr>
            <w:r>
              <w:rPr>
                <w:bCs/>
                <w:sz w:val="28"/>
                <w:lang w:val="uk-UA" w:eastAsia="ru-RU"/>
              </w:rPr>
              <w:t>12</w:t>
            </w:r>
          </w:p>
        </w:tc>
      </w:tr>
      <w:tr w:rsidR="00D07446" w14:paraId="00EE52F7" w14:textId="77777777" w:rsidTr="00C65448">
        <w:tc>
          <w:tcPr>
            <w:tcW w:w="9464" w:type="dxa"/>
            <w:vAlign w:val="center"/>
          </w:tcPr>
          <w:p w14:paraId="25860692" w14:textId="08FD27C8" w:rsidR="00D07446" w:rsidRDefault="00D07446" w:rsidP="00B62487">
            <w:pPr>
              <w:shd w:val="clear" w:color="auto" w:fill="FFFFFF"/>
              <w:spacing w:line="360" w:lineRule="auto"/>
              <w:jc w:val="both"/>
              <w:rPr>
                <w:bCs/>
                <w:sz w:val="28"/>
                <w:lang w:val="uk-UA" w:eastAsia="ru-RU"/>
              </w:rPr>
            </w:pPr>
            <w:r w:rsidRPr="00D07446">
              <w:rPr>
                <w:bCs/>
                <w:sz w:val="28"/>
                <w:lang w:val="uk-UA" w:eastAsia="ru-RU"/>
              </w:rPr>
              <w:t xml:space="preserve">РОЗДІЛ </w:t>
            </w:r>
            <w:r>
              <w:rPr>
                <w:bCs/>
                <w:sz w:val="28"/>
                <w:lang w:val="en-US" w:eastAsia="ru-RU"/>
              </w:rPr>
              <w:t>V</w:t>
            </w:r>
            <w:r w:rsidRPr="00D07446">
              <w:rPr>
                <w:bCs/>
                <w:sz w:val="28"/>
                <w:lang w:val="uk-UA" w:eastAsia="ru-RU"/>
              </w:rPr>
              <w:t xml:space="preserve">. </w:t>
            </w:r>
            <w:r>
              <w:rPr>
                <w:bCs/>
                <w:sz w:val="28"/>
                <w:lang w:val="uk-UA" w:eastAsia="ru-RU"/>
              </w:rPr>
              <w:t>Форми організації освітнього процесу…</w:t>
            </w:r>
            <w:r w:rsidR="00CE2240">
              <w:rPr>
                <w:bCs/>
                <w:sz w:val="28"/>
                <w:lang w:val="uk-UA" w:eastAsia="ru-RU"/>
              </w:rPr>
              <w:t>…</w:t>
            </w:r>
            <w:r>
              <w:rPr>
                <w:bCs/>
                <w:sz w:val="28"/>
                <w:lang w:val="uk-UA" w:eastAsia="ru-RU"/>
              </w:rPr>
              <w:t>……………………</w:t>
            </w:r>
            <w:r w:rsidR="002B3D27">
              <w:rPr>
                <w:bCs/>
                <w:sz w:val="28"/>
                <w:lang w:val="uk-UA" w:eastAsia="ru-RU"/>
              </w:rPr>
              <w:t>…</w:t>
            </w:r>
          </w:p>
        </w:tc>
        <w:tc>
          <w:tcPr>
            <w:tcW w:w="425" w:type="dxa"/>
          </w:tcPr>
          <w:p w14:paraId="21B6E7FB" w14:textId="5A6CFEC2" w:rsidR="00D07446" w:rsidRDefault="00371147" w:rsidP="00AB7440">
            <w:pPr>
              <w:spacing w:line="360" w:lineRule="auto"/>
              <w:jc w:val="right"/>
              <w:rPr>
                <w:bCs/>
                <w:sz w:val="28"/>
                <w:lang w:val="uk-UA" w:eastAsia="ru-RU"/>
              </w:rPr>
            </w:pPr>
            <w:r>
              <w:rPr>
                <w:bCs/>
                <w:sz w:val="28"/>
                <w:lang w:val="uk-UA" w:eastAsia="ru-RU"/>
              </w:rPr>
              <w:t>1</w:t>
            </w:r>
            <w:r w:rsidR="00753D75">
              <w:rPr>
                <w:bCs/>
                <w:sz w:val="28"/>
                <w:lang w:val="uk-UA" w:eastAsia="ru-RU"/>
              </w:rPr>
              <w:t>6</w:t>
            </w:r>
          </w:p>
        </w:tc>
      </w:tr>
      <w:tr w:rsidR="00D07446" w14:paraId="1370E86E" w14:textId="77777777" w:rsidTr="00C65448">
        <w:tc>
          <w:tcPr>
            <w:tcW w:w="9464" w:type="dxa"/>
            <w:vAlign w:val="center"/>
          </w:tcPr>
          <w:p w14:paraId="51F18BD8" w14:textId="22764067" w:rsidR="00D07446" w:rsidRPr="00D07446" w:rsidRDefault="00D07446" w:rsidP="00371147">
            <w:pPr>
              <w:shd w:val="clear" w:color="auto" w:fill="FFFFFF"/>
              <w:spacing w:line="360" w:lineRule="auto"/>
              <w:jc w:val="both"/>
              <w:rPr>
                <w:bCs/>
                <w:sz w:val="28"/>
                <w:lang w:val="uk-UA" w:eastAsia="ru-RU"/>
              </w:rPr>
            </w:pPr>
            <w:r w:rsidRPr="00D07446">
              <w:rPr>
                <w:bCs/>
                <w:sz w:val="28"/>
                <w:lang w:val="uk-UA" w:eastAsia="ru-RU"/>
              </w:rPr>
              <w:t xml:space="preserve">РОЗДІЛ </w:t>
            </w:r>
            <w:r>
              <w:rPr>
                <w:bCs/>
                <w:sz w:val="28"/>
                <w:lang w:val="en-US" w:eastAsia="ru-RU"/>
              </w:rPr>
              <w:t>V</w:t>
            </w:r>
            <w:r w:rsidR="00753D75">
              <w:rPr>
                <w:bCs/>
                <w:sz w:val="28"/>
                <w:lang w:val="uk-UA" w:eastAsia="ru-RU"/>
              </w:rPr>
              <w:t>І</w:t>
            </w:r>
            <w:r w:rsidRPr="00D07446">
              <w:rPr>
                <w:bCs/>
                <w:sz w:val="28"/>
                <w:lang w:val="uk-UA" w:eastAsia="ru-RU"/>
              </w:rPr>
              <w:t xml:space="preserve">. </w:t>
            </w:r>
            <w:r>
              <w:rPr>
                <w:bCs/>
                <w:sz w:val="28"/>
                <w:lang w:val="uk-UA" w:eastAsia="ru-RU"/>
              </w:rPr>
              <w:t>Опис інструментарію оцінювання ………</w:t>
            </w:r>
            <w:r w:rsidR="00CE2240">
              <w:rPr>
                <w:bCs/>
                <w:sz w:val="28"/>
                <w:lang w:val="uk-UA" w:eastAsia="ru-RU"/>
              </w:rPr>
              <w:t>….</w:t>
            </w:r>
            <w:r>
              <w:rPr>
                <w:bCs/>
                <w:sz w:val="28"/>
                <w:lang w:val="uk-UA" w:eastAsia="ru-RU"/>
              </w:rPr>
              <w:t>………</w:t>
            </w:r>
            <w:r w:rsidR="00FD6DED">
              <w:rPr>
                <w:bCs/>
                <w:sz w:val="28"/>
                <w:lang w:val="uk-UA" w:eastAsia="ru-RU"/>
              </w:rPr>
              <w:t>.</w:t>
            </w:r>
            <w:r>
              <w:rPr>
                <w:bCs/>
                <w:sz w:val="28"/>
                <w:lang w:val="uk-UA" w:eastAsia="ru-RU"/>
              </w:rPr>
              <w:t>………</w:t>
            </w:r>
            <w:r w:rsidR="002B3D27">
              <w:rPr>
                <w:bCs/>
                <w:sz w:val="28"/>
                <w:lang w:val="uk-UA" w:eastAsia="ru-RU"/>
              </w:rPr>
              <w:t>…...</w:t>
            </w:r>
          </w:p>
        </w:tc>
        <w:tc>
          <w:tcPr>
            <w:tcW w:w="425" w:type="dxa"/>
          </w:tcPr>
          <w:p w14:paraId="3A8ECD90" w14:textId="42EC9EEB" w:rsidR="00D07446" w:rsidRDefault="00371147" w:rsidP="00AB7440">
            <w:pPr>
              <w:spacing w:line="360" w:lineRule="auto"/>
              <w:jc w:val="right"/>
              <w:rPr>
                <w:bCs/>
                <w:sz w:val="28"/>
                <w:lang w:val="uk-UA" w:eastAsia="ru-RU"/>
              </w:rPr>
            </w:pPr>
            <w:r>
              <w:rPr>
                <w:bCs/>
                <w:sz w:val="28"/>
                <w:lang w:val="uk-UA" w:eastAsia="ru-RU"/>
              </w:rPr>
              <w:t>1</w:t>
            </w:r>
            <w:r w:rsidR="00753D75">
              <w:rPr>
                <w:bCs/>
                <w:sz w:val="28"/>
                <w:lang w:val="uk-UA" w:eastAsia="ru-RU"/>
              </w:rPr>
              <w:t>8</w:t>
            </w:r>
          </w:p>
        </w:tc>
      </w:tr>
      <w:tr w:rsidR="004E79F3" w14:paraId="1B38CF99" w14:textId="77777777" w:rsidTr="00C65448">
        <w:tc>
          <w:tcPr>
            <w:tcW w:w="9464" w:type="dxa"/>
            <w:vAlign w:val="center"/>
          </w:tcPr>
          <w:p w14:paraId="34F81231" w14:textId="24A338B5" w:rsidR="004E79F3" w:rsidRPr="004E79F3" w:rsidRDefault="004E79F3" w:rsidP="00371147">
            <w:pPr>
              <w:shd w:val="clear" w:color="auto" w:fill="FFFFFF"/>
              <w:spacing w:line="360" w:lineRule="auto"/>
              <w:jc w:val="both"/>
              <w:rPr>
                <w:bCs/>
                <w:sz w:val="28"/>
                <w:lang w:val="uk-UA" w:eastAsia="ru-RU"/>
              </w:rPr>
            </w:pPr>
            <w:r>
              <w:rPr>
                <w:bCs/>
                <w:sz w:val="28"/>
                <w:lang w:val="uk-UA" w:eastAsia="ru-RU"/>
              </w:rPr>
              <w:t xml:space="preserve">РОЗДІЛ </w:t>
            </w:r>
            <w:r>
              <w:rPr>
                <w:bCs/>
                <w:sz w:val="28"/>
                <w:lang w:val="en-US" w:eastAsia="ru-RU"/>
              </w:rPr>
              <w:t>V</w:t>
            </w:r>
            <w:r>
              <w:rPr>
                <w:bCs/>
                <w:sz w:val="28"/>
                <w:lang w:val="uk-UA" w:eastAsia="ru-RU"/>
              </w:rPr>
              <w:t>І. Виховний складник</w:t>
            </w:r>
            <w:r w:rsidR="00FE74DD">
              <w:rPr>
                <w:bCs/>
                <w:sz w:val="28"/>
                <w:lang w:val="uk-UA" w:eastAsia="ru-RU"/>
              </w:rPr>
              <w:t xml:space="preserve"> ……………………………………………….</w:t>
            </w:r>
          </w:p>
        </w:tc>
        <w:tc>
          <w:tcPr>
            <w:tcW w:w="425" w:type="dxa"/>
          </w:tcPr>
          <w:p w14:paraId="2BDEBE57" w14:textId="0A99654E" w:rsidR="004E79F3" w:rsidRDefault="00753D75" w:rsidP="00AB7440">
            <w:pPr>
              <w:spacing w:line="360" w:lineRule="auto"/>
              <w:jc w:val="right"/>
              <w:rPr>
                <w:bCs/>
                <w:sz w:val="28"/>
                <w:lang w:val="uk-UA" w:eastAsia="ru-RU"/>
              </w:rPr>
            </w:pPr>
            <w:r>
              <w:rPr>
                <w:bCs/>
                <w:sz w:val="28"/>
                <w:lang w:val="uk-UA" w:eastAsia="ru-RU"/>
              </w:rPr>
              <w:t>22</w:t>
            </w:r>
          </w:p>
        </w:tc>
      </w:tr>
      <w:tr w:rsidR="00D07446" w14:paraId="7D2E8AF5" w14:textId="77777777" w:rsidTr="00C65448">
        <w:tc>
          <w:tcPr>
            <w:tcW w:w="9464" w:type="dxa"/>
            <w:vAlign w:val="center"/>
          </w:tcPr>
          <w:p w14:paraId="6D9172A4" w14:textId="5080B9B6" w:rsidR="00D07446" w:rsidRPr="00D07446" w:rsidRDefault="00D07446" w:rsidP="00B62487">
            <w:pPr>
              <w:shd w:val="clear" w:color="auto" w:fill="FFFFFF"/>
              <w:spacing w:line="360" w:lineRule="auto"/>
              <w:jc w:val="both"/>
              <w:rPr>
                <w:bCs/>
                <w:sz w:val="28"/>
                <w:lang w:val="uk-UA" w:eastAsia="ru-RU"/>
              </w:rPr>
            </w:pPr>
            <w:r>
              <w:rPr>
                <w:bCs/>
                <w:sz w:val="28"/>
                <w:lang w:val="uk-UA" w:eastAsia="ru-RU"/>
              </w:rPr>
              <w:t>Додатки 1-4</w:t>
            </w:r>
            <w:r w:rsidR="00FD6DED">
              <w:rPr>
                <w:bCs/>
                <w:sz w:val="28"/>
                <w:lang w:val="uk-UA" w:eastAsia="ru-RU"/>
              </w:rPr>
              <w:t>………………………………………………………………………..</w:t>
            </w:r>
          </w:p>
        </w:tc>
        <w:tc>
          <w:tcPr>
            <w:tcW w:w="425" w:type="dxa"/>
          </w:tcPr>
          <w:p w14:paraId="7FE7DDA2" w14:textId="05387356" w:rsidR="00D07446" w:rsidRDefault="0065555D" w:rsidP="00AB7440">
            <w:pPr>
              <w:spacing w:line="360" w:lineRule="auto"/>
              <w:jc w:val="right"/>
              <w:rPr>
                <w:bCs/>
                <w:sz w:val="28"/>
                <w:lang w:val="uk-UA" w:eastAsia="ru-RU"/>
              </w:rPr>
            </w:pPr>
            <w:r>
              <w:rPr>
                <w:bCs/>
                <w:sz w:val="28"/>
                <w:lang w:val="uk-UA" w:eastAsia="ru-RU"/>
              </w:rPr>
              <w:t>2</w:t>
            </w:r>
            <w:r w:rsidR="00AB7440">
              <w:rPr>
                <w:bCs/>
                <w:sz w:val="28"/>
                <w:lang w:val="uk-UA" w:eastAsia="ru-RU"/>
              </w:rPr>
              <w:t>4</w:t>
            </w:r>
          </w:p>
        </w:tc>
      </w:tr>
    </w:tbl>
    <w:p w14:paraId="7D95C3A0" w14:textId="77777777" w:rsidR="00D07446" w:rsidRDefault="00D07446" w:rsidP="00D07446">
      <w:pPr>
        <w:shd w:val="clear" w:color="auto" w:fill="FFFFFF"/>
        <w:jc w:val="right"/>
        <w:rPr>
          <w:bCs/>
          <w:sz w:val="28"/>
          <w:lang w:val="uk-UA" w:eastAsia="ru-RU"/>
        </w:rPr>
      </w:pPr>
    </w:p>
    <w:p w14:paraId="757EBD3E" w14:textId="77777777" w:rsidR="00D07446" w:rsidRDefault="00D07446" w:rsidP="00D07446">
      <w:pPr>
        <w:shd w:val="clear" w:color="auto" w:fill="FFFFFF"/>
        <w:jc w:val="right"/>
        <w:rPr>
          <w:bCs/>
          <w:sz w:val="28"/>
          <w:lang w:val="uk-UA" w:eastAsia="ru-RU"/>
        </w:rPr>
      </w:pPr>
    </w:p>
    <w:p w14:paraId="1A2EF7ED" w14:textId="77777777" w:rsidR="00713C72" w:rsidRPr="00D07446" w:rsidRDefault="00713C72" w:rsidP="00D07446">
      <w:pPr>
        <w:shd w:val="clear" w:color="auto" w:fill="FFFFFF"/>
        <w:jc w:val="center"/>
        <w:rPr>
          <w:bCs/>
          <w:sz w:val="28"/>
          <w:lang w:val="uk-UA" w:eastAsia="ru-RU"/>
        </w:rPr>
      </w:pPr>
    </w:p>
    <w:p w14:paraId="16E9F114" w14:textId="77777777" w:rsidR="00713C72" w:rsidRDefault="00713C72" w:rsidP="00D07446">
      <w:pPr>
        <w:shd w:val="clear" w:color="auto" w:fill="FFFFFF"/>
        <w:jc w:val="center"/>
        <w:rPr>
          <w:b/>
          <w:bCs/>
          <w:lang w:val="uk-UA" w:eastAsia="ru-RU"/>
        </w:rPr>
      </w:pPr>
    </w:p>
    <w:p w14:paraId="27D245AA" w14:textId="77777777" w:rsidR="00713C72" w:rsidRDefault="00713C72" w:rsidP="00D07446">
      <w:pPr>
        <w:shd w:val="clear" w:color="auto" w:fill="FFFFFF"/>
        <w:jc w:val="center"/>
        <w:rPr>
          <w:b/>
          <w:bCs/>
          <w:lang w:val="uk-UA" w:eastAsia="ru-RU"/>
        </w:rPr>
      </w:pPr>
    </w:p>
    <w:p w14:paraId="48C7437A" w14:textId="77777777" w:rsidR="00713C72" w:rsidRDefault="00713C72" w:rsidP="00D07446">
      <w:pPr>
        <w:shd w:val="clear" w:color="auto" w:fill="FFFFFF"/>
        <w:jc w:val="center"/>
        <w:rPr>
          <w:b/>
          <w:bCs/>
          <w:lang w:val="uk-UA" w:eastAsia="ru-RU"/>
        </w:rPr>
      </w:pPr>
    </w:p>
    <w:p w14:paraId="1F748C6B" w14:textId="77777777" w:rsidR="00713C72" w:rsidRDefault="00713C72" w:rsidP="00D07446">
      <w:pPr>
        <w:shd w:val="clear" w:color="auto" w:fill="FFFFFF"/>
        <w:jc w:val="center"/>
        <w:rPr>
          <w:b/>
          <w:bCs/>
          <w:lang w:val="uk-UA" w:eastAsia="ru-RU"/>
        </w:rPr>
      </w:pPr>
    </w:p>
    <w:p w14:paraId="553BAA54" w14:textId="77777777" w:rsidR="00713C72" w:rsidRDefault="00713C72" w:rsidP="00D07446">
      <w:pPr>
        <w:shd w:val="clear" w:color="auto" w:fill="FFFFFF"/>
        <w:jc w:val="center"/>
        <w:rPr>
          <w:b/>
          <w:bCs/>
          <w:lang w:val="uk-UA" w:eastAsia="ru-RU"/>
        </w:rPr>
      </w:pPr>
    </w:p>
    <w:p w14:paraId="6D0240F7" w14:textId="77777777" w:rsidR="00713C72" w:rsidRDefault="00713C72" w:rsidP="00490E75">
      <w:pPr>
        <w:shd w:val="clear" w:color="auto" w:fill="FFFFFF"/>
        <w:jc w:val="center"/>
        <w:rPr>
          <w:b/>
          <w:bCs/>
          <w:lang w:val="uk-UA" w:eastAsia="ru-RU"/>
        </w:rPr>
      </w:pPr>
    </w:p>
    <w:p w14:paraId="0A832584" w14:textId="77777777" w:rsidR="00713C72" w:rsidRDefault="00713C72" w:rsidP="00490E75">
      <w:pPr>
        <w:shd w:val="clear" w:color="auto" w:fill="FFFFFF"/>
        <w:jc w:val="center"/>
        <w:rPr>
          <w:b/>
          <w:bCs/>
          <w:lang w:val="uk-UA" w:eastAsia="ru-RU"/>
        </w:rPr>
      </w:pPr>
    </w:p>
    <w:p w14:paraId="6442EE13" w14:textId="77777777" w:rsidR="00713C72" w:rsidRDefault="00713C72" w:rsidP="00490E75">
      <w:pPr>
        <w:shd w:val="clear" w:color="auto" w:fill="FFFFFF"/>
        <w:jc w:val="center"/>
        <w:rPr>
          <w:b/>
          <w:bCs/>
          <w:lang w:val="uk-UA" w:eastAsia="ru-RU"/>
        </w:rPr>
      </w:pPr>
    </w:p>
    <w:p w14:paraId="76B446C9" w14:textId="77777777" w:rsidR="00713C72" w:rsidRDefault="00713C72" w:rsidP="00490E75">
      <w:pPr>
        <w:shd w:val="clear" w:color="auto" w:fill="FFFFFF"/>
        <w:jc w:val="center"/>
        <w:rPr>
          <w:b/>
          <w:bCs/>
          <w:lang w:val="uk-UA" w:eastAsia="ru-RU"/>
        </w:rPr>
      </w:pPr>
    </w:p>
    <w:p w14:paraId="7D0C7ED5" w14:textId="77777777" w:rsidR="00713C72" w:rsidRDefault="00713C72" w:rsidP="00490E75">
      <w:pPr>
        <w:shd w:val="clear" w:color="auto" w:fill="FFFFFF"/>
        <w:jc w:val="center"/>
        <w:rPr>
          <w:b/>
          <w:bCs/>
          <w:lang w:val="uk-UA" w:eastAsia="ru-RU"/>
        </w:rPr>
      </w:pPr>
    </w:p>
    <w:p w14:paraId="636AAE48" w14:textId="77777777" w:rsidR="00713C72" w:rsidRDefault="00713C72" w:rsidP="00490E75">
      <w:pPr>
        <w:shd w:val="clear" w:color="auto" w:fill="FFFFFF"/>
        <w:jc w:val="center"/>
        <w:rPr>
          <w:b/>
          <w:bCs/>
          <w:lang w:val="uk-UA" w:eastAsia="ru-RU"/>
        </w:rPr>
      </w:pPr>
    </w:p>
    <w:p w14:paraId="0EACF892" w14:textId="77777777" w:rsidR="00713C72" w:rsidRDefault="00713C72" w:rsidP="00490E75">
      <w:pPr>
        <w:shd w:val="clear" w:color="auto" w:fill="FFFFFF"/>
        <w:jc w:val="center"/>
        <w:rPr>
          <w:b/>
          <w:bCs/>
          <w:lang w:val="uk-UA" w:eastAsia="ru-RU"/>
        </w:rPr>
      </w:pPr>
    </w:p>
    <w:p w14:paraId="1CC8A88C" w14:textId="77777777" w:rsidR="00713C72" w:rsidRDefault="00713C72" w:rsidP="00490E75">
      <w:pPr>
        <w:shd w:val="clear" w:color="auto" w:fill="FFFFFF"/>
        <w:jc w:val="center"/>
        <w:rPr>
          <w:b/>
          <w:bCs/>
          <w:lang w:val="uk-UA" w:eastAsia="ru-RU"/>
        </w:rPr>
      </w:pPr>
    </w:p>
    <w:p w14:paraId="58F6BC7A" w14:textId="77777777" w:rsidR="00713C72" w:rsidRDefault="00713C72" w:rsidP="00490E75">
      <w:pPr>
        <w:shd w:val="clear" w:color="auto" w:fill="FFFFFF"/>
        <w:jc w:val="center"/>
        <w:rPr>
          <w:b/>
          <w:bCs/>
          <w:lang w:val="uk-UA" w:eastAsia="ru-RU"/>
        </w:rPr>
      </w:pPr>
    </w:p>
    <w:p w14:paraId="0CA98850" w14:textId="77777777" w:rsidR="00713C72" w:rsidRDefault="00713C72" w:rsidP="00490E75">
      <w:pPr>
        <w:shd w:val="clear" w:color="auto" w:fill="FFFFFF"/>
        <w:jc w:val="center"/>
        <w:rPr>
          <w:b/>
          <w:bCs/>
          <w:lang w:val="uk-UA" w:eastAsia="ru-RU"/>
        </w:rPr>
      </w:pPr>
    </w:p>
    <w:p w14:paraId="5EDF1F6E" w14:textId="77777777" w:rsidR="00713C72" w:rsidRDefault="00713C72" w:rsidP="00490E75">
      <w:pPr>
        <w:shd w:val="clear" w:color="auto" w:fill="FFFFFF"/>
        <w:jc w:val="center"/>
        <w:rPr>
          <w:b/>
          <w:bCs/>
          <w:lang w:val="uk-UA" w:eastAsia="ru-RU"/>
        </w:rPr>
      </w:pPr>
    </w:p>
    <w:p w14:paraId="30C5ABE8" w14:textId="77777777" w:rsidR="00713C72" w:rsidRDefault="00713C72" w:rsidP="00490E75">
      <w:pPr>
        <w:shd w:val="clear" w:color="auto" w:fill="FFFFFF"/>
        <w:jc w:val="center"/>
        <w:rPr>
          <w:b/>
          <w:bCs/>
          <w:lang w:val="uk-UA" w:eastAsia="ru-RU"/>
        </w:rPr>
      </w:pPr>
    </w:p>
    <w:p w14:paraId="2A60C12B" w14:textId="77777777" w:rsidR="00713C72" w:rsidRDefault="00713C72" w:rsidP="00490E75">
      <w:pPr>
        <w:shd w:val="clear" w:color="auto" w:fill="FFFFFF"/>
        <w:jc w:val="center"/>
        <w:rPr>
          <w:b/>
          <w:bCs/>
          <w:lang w:val="uk-UA" w:eastAsia="ru-RU"/>
        </w:rPr>
      </w:pPr>
    </w:p>
    <w:p w14:paraId="5CDF58F3" w14:textId="77777777" w:rsidR="00713C72" w:rsidRDefault="00713C72" w:rsidP="00490E75">
      <w:pPr>
        <w:shd w:val="clear" w:color="auto" w:fill="FFFFFF"/>
        <w:jc w:val="center"/>
        <w:rPr>
          <w:b/>
          <w:bCs/>
          <w:lang w:val="uk-UA" w:eastAsia="ru-RU"/>
        </w:rPr>
      </w:pPr>
    </w:p>
    <w:p w14:paraId="7F64434E" w14:textId="77777777" w:rsidR="00713C72" w:rsidRDefault="00713C72" w:rsidP="00490E75">
      <w:pPr>
        <w:shd w:val="clear" w:color="auto" w:fill="FFFFFF"/>
        <w:jc w:val="center"/>
        <w:rPr>
          <w:b/>
          <w:bCs/>
          <w:lang w:val="uk-UA" w:eastAsia="ru-RU"/>
        </w:rPr>
      </w:pPr>
    </w:p>
    <w:p w14:paraId="44771028" w14:textId="77777777" w:rsidR="00713C72" w:rsidRDefault="00713C72" w:rsidP="00490E75">
      <w:pPr>
        <w:shd w:val="clear" w:color="auto" w:fill="FFFFFF"/>
        <w:jc w:val="center"/>
        <w:rPr>
          <w:b/>
          <w:bCs/>
          <w:lang w:val="uk-UA" w:eastAsia="ru-RU"/>
        </w:rPr>
      </w:pPr>
    </w:p>
    <w:p w14:paraId="26B39C15" w14:textId="77777777" w:rsidR="00713C72" w:rsidRDefault="00713C72" w:rsidP="00490E75">
      <w:pPr>
        <w:shd w:val="clear" w:color="auto" w:fill="FFFFFF"/>
        <w:jc w:val="center"/>
        <w:rPr>
          <w:b/>
          <w:bCs/>
          <w:lang w:val="uk-UA" w:eastAsia="ru-RU"/>
        </w:rPr>
      </w:pPr>
    </w:p>
    <w:p w14:paraId="5377AB64" w14:textId="77777777" w:rsidR="00713C72" w:rsidRDefault="00713C72" w:rsidP="00490E75">
      <w:pPr>
        <w:shd w:val="clear" w:color="auto" w:fill="FFFFFF"/>
        <w:jc w:val="center"/>
        <w:rPr>
          <w:b/>
          <w:bCs/>
          <w:lang w:val="uk-UA" w:eastAsia="ru-RU"/>
        </w:rPr>
      </w:pPr>
    </w:p>
    <w:p w14:paraId="39D02333" w14:textId="77777777" w:rsidR="00753D75" w:rsidRDefault="00753D75" w:rsidP="00490E75">
      <w:pPr>
        <w:shd w:val="clear" w:color="auto" w:fill="FFFFFF"/>
        <w:jc w:val="center"/>
        <w:rPr>
          <w:b/>
          <w:bCs/>
          <w:lang w:val="uk-UA" w:eastAsia="ru-RU"/>
        </w:rPr>
      </w:pPr>
    </w:p>
    <w:p w14:paraId="403B9031" w14:textId="6BBF2C52" w:rsidR="001B1E0C" w:rsidRPr="00B62487" w:rsidRDefault="001B1E0C" w:rsidP="00490E75">
      <w:pPr>
        <w:shd w:val="clear" w:color="auto" w:fill="FFFFFF"/>
        <w:jc w:val="center"/>
        <w:rPr>
          <w:sz w:val="28"/>
          <w:szCs w:val="28"/>
          <w:lang w:val="uk-UA" w:eastAsia="ru-RU"/>
        </w:rPr>
      </w:pPr>
      <w:r w:rsidRPr="00B62487">
        <w:rPr>
          <w:b/>
          <w:bCs/>
          <w:sz w:val="28"/>
          <w:szCs w:val="28"/>
          <w:lang w:val="uk-UA" w:eastAsia="ru-RU"/>
        </w:rPr>
        <w:lastRenderedPageBreak/>
        <w:t>ВСТУП</w:t>
      </w:r>
    </w:p>
    <w:p w14:paraId="286F8793" w14:textId="77777777" w:rsidR="00FD6DED" w:rsidRDefault="00FD6DED" w:rsidP="001B1E0C">
      <w:pPr>
        <w:shd w:val="clear" w:color="auto" w:fill="FFFFFF"/>
        <w:ind w:firstLine="567"/>
        <w:jc w:val="both"/>
        <w:rPr>
          <w:sz w:val="28"/>
          <w:szCs w:val="28"/>
          <w:lang w:val="uk-UA" w:eastAsia="ru-RU"/>
        </w:rPr>
      </w:pPr>
    </w:p>
    <w:p w14:paraId="28D17A6D" w14:textId="0D600134" w:rsidR="000157A2" w:rsidRPr="004D1A77" w:rsidRDefault="00F719F8" w:rsidP="004D1A77">
      <w:pPr>
        <w:shd w:val="clear" w:color="auto" w:fill="FFFFFF"/>
        <w:ind w:firstLine="567"/>
        <w:jc w:val="both"/>
        <w:rPr>
          <w:color w:val="000000"/>
          <w:sz w:val="28"/>
          <w:szCs w:val="28"/>
          <w:lang w:val="uk-UA"/>
        </w:rPr>
      </w:pPr>
      <w:r>
        <w:rPr>
          <w:sz w:val="28"/>
          <w:szCs w:val="28"/>
          <w:lang w:val="uk-UA" w:eastAsia="ru-RU"/>
        </w:rPr>
        <w:t>Комунальний заклад Сумської обласної ради «Конотопська спеціальна школа»</w:t>
      </w:r>
      <w:r w:rsidR="00EA5461">
        <w:rPr>
          <w:sz w:val="28"/>
          <w:szCs w:val="28"/>
          <w:lang w:val="uk-UA" w:eastAsia="ru-RU"/>
        </w:rPr>
        <w:t xml:space="preserve"> (далі спеціальна школа)</w:t>
      </w:r>
      <w:r w:rsidR="004D1A77" w:rsidRPr="004D1A77">
        <w:rPr>
          <w:sz w:val="28"/>
          <w:szCs w:val="28"/>
          <w:lang w:val="uk-UA" w:eastAsia="ru-RU"/>
        </w:rPr>
        <w:t xml:space="preserve"> </w:t>
      </w:r>
      <w:r w:rsidR="004D1A77" w:rsidRPr="004579F0">
        <w:rPr>
          <w:color w:val="000000"/>
          <w:sz w:val="28"/>
          <w:szCs w:val="28"/>
          <w:lang w:val="uk-UA"/>
        </w:rPr>
        <w:t xml:space="preserve">є юридичною особою, має печатку, штамп, ідентифікаційний номер, </w:t>
      </w:r>
      <w:r w:rsidR="004D1A77">
        <w:rPr>
          <w:color w:val="000000"/>
          <w:sz w:val="28"/>
          <w:szCs w:val="28"/>
          <w:lang w:val="uk-UA"/>
        </w:rPr>
        <w:t>який здійснює освітню діяльність</w:t>
      </w:r>
      <w:r w:rsidR="004D1A77" w:rsidRPr="004579F0">
        <w:rPr>
          <w:color w:val="000000"/>
          <w:sz w:val="28"/>
          <w:szCs w:val="28"/>
          <w:lang w:val="uk-UA"/>
        </w:rPr>
        <w:t xml:space="preserve"> за адрес</w:t>
      </w:r>
      <w:r w:rsidR="00EA5461">
        <w:rPr>
          <w:color w:val="000000"/>
          <w:sz w:val="28"/>
          <w:szCs w:val="28"/>
          <w:lang w:val="uk-UA"/>
        </w:rPr>
        <w:t>ою</w:t>
      </w:r>
      <w:r w:rsidR="004D1A77" w:rsidRPr="004579F0">
        <w:rPr>
          <w:color w:val="000000"/>
          <w:sz w:val="28"/>
          <w:szCs w:val="28"/>
          <w:lang w:val="uk-UA"/>
        </w:rPr>
        <w:t xml:space="preserve">: </w:t>
      </w:r>
      <w:r w:rsidR="00EA5461">
        <w:rPr>
          <w:color w:val="000000"/>
          <w:sz w:val="28"/>
          <w:szCs w:val="28"/>
          <w:lang w:val="uk-UA"/>
        </w:rPr>
        <w:t>вулиця Братів Тимошенків, будинок 9, місто Конотоп</w:t>
      </w:r>
      <w:r w:rsidR="004D1A77" w:rsidRPr="000157A2">
        <w:rPr>
          <w:color w:val="000000"/>
          <w:sz w:val="28"/>
          <w:szCs w:val="28"/>
          <w:lang w:val="uk-UA"/>
        </w:rPr>
        <w:t xml:space="preserve">, </w:t>
      </w:r>
      <w:r w:rsidR="00EA5461">
        <w:rPr>
          <w:color w:val="000000"/>
          <w:sz w:val="28"/>
          <w:szCs w:val="28"/>
          <w:lang w:val="uk-UA"/>
        </w:rPr>
        <w:t>41615.</w:t>
      </w:r>
    </w:p>
    <w:p w14:paraId="5D382B78" w14:textId="52588B82" w:rsidR="00023442" w:rsidRDefault="00023442" w:rsidP="00023442">
      <w:pPr>
        <w:shd w:val="clear" w:color="auto" w:fill="FFFFFF"/>
        <w:ind w:firstLine="567"/>
        <w:jc w:val="both"/>
        <w:rPr>
          <w:sz w:val="28"/>
          <w:szCs w:val="28"/>
          <w:lang w:val="uk-UA" w:eastAsia="ru-RU"/>
        </w:rPr>
      </w:pPr>
      <w:r w:rsidRPr="004579F0">
        <w:rPr>
          <w:color w:val="000000"/>
          <w:sz w:val="28"/>
          <w:szCs w:val="28"/>
          <w:lang w:val="uk-UA"/>
        </w:rPr>
        <w:t xml:space="preserve">За Статутом  </w:t>
      </w:r>
      <w:r w:rsidR="00EA5461">
        <w:rPr>
          <w:color w:val="000000"/>
          <w:sz w:val="28"/>
          <w:szCs w:val="28"/>
          <w:lang w:val="uk-UA"/>
        </w:rPr>
        <w:t xml:space="preserve">спеціальна школа </w:t>
      </w:r>
      <w:r w:rsidR="00EA5461">
        <w:rPr>
          <w:sz w:val="28"/>
          <w:szCs w:val="28"/>
          <w:lang w:val="uk-UA" w:eastAsia="ru-RU"/>
        </w:rPr>
        <w:t xml:space="preserve">є </w:t>
      </w:r>
      <w:r w:rsidR="00BF1A8B">
        <w:rPr>
          <w:sz w:val="28"/>
          <w:szCs w:val="28"/>
          <w:lang w:val="uk-UA" w:eastAsia="ru-RU"/>
        </w:rPr>
        <w:t>комуна</w:t>
      </w:r>
      <w:r w:rsidR="00A3300B">
        <w:rPr>
          <w:sz w:val="28"/>
          <w:szCs w:val="28"/>
          <w:lang w:val="uk-UA" w:eastAsia="ru-RU"/>
        </w:rPr>
        <w:t>льним закладом</w:t>
      </w:r>
      <w:r w:rsidR="00BF1A8B">
        <w:rPr>
          <w:sz w:val="28"/>
          <w:szCs w:val="28"/>
          <w:lang w:val="uk-UA" w:eastAsia="ru-RU"/>
        </w:rPr>
        <w:t xml:space="preserve"> спеціальної освіти</w:t>
      </w:r>
      <w:r w:rsidRPr="004D1A77">
        <w:rPr>
          <w:sz w:val="28"/>
          <w:szCs w:val="28"/>
          <w:lang w:val="uk-UA" w:eastAsia="ru-RU"/>
        </w:rPr>
        <w:t>, що</w:t>
      </w:r>
      <w:r>
        <w:rPr>
          <w:sz w:val="28"/>
          <w:szCs w:val="28"/>
          <w:lang w:val="uk-UA" w:eastAsia="ru-RU"/>
        </w:rPr>
        <w:t xml:space="preserve"> </w:t>
      </w:r>
      <w:r w:rsidRPr="004D1A77">
        <w:rPr>
          <w:sz w:val="28"/>
          <w:szCs w:val="28"/>
          <w:lang w:val="uk-UA" w:eastAsia="ru-RU"/>
        </w:rPr>
        <w:t>забе</w:t>
      </w:r>
      <w:r w:rsidR="00A3300B">
        <w:rPr>
          <w:sz w:val="28"/>
          <w:szCs w:val="28"/>
          <w:lang w:val="uk-UA" w:eastAsia="ru-RU"/>
        </w:rPr>
        <w:t>зпечує  здобуття учнями з функціональними сенсорними труднощами, зумовленими обмеженнями зорової функції загальної середньої освіти на двох рівнях освіти</w:t>
      </w:r>
      <w:r w:rsidR="00BB3C30">
        <w:rPr>
          <w:sz w:val="28"/>
          <w:szCs w:val="28"/>
          <w:lang w:val="uk-UA" w:eastAsia="ru-RU"/>
        </w:rPr>
        <w:t xml:space="preserve"> (початкова та середня)</w:t>
      </w:r>
      <w:r w:rsidR="00A3300B">
        <w:rPr>
          <w:sz w:val="28"/>
          <w:szCs w:val="28"/>
          <w:lang w:val="uk-UA" w:eastAsia="ru-RU"/>
        </w:rPr>
        <w:t xml:space="preserve"> з урахуванням їх індивідуальних потреб</w:t>
      </w:r>
      <w:r w:rsidR="00BB3C30">
        <w:rPr>
          <w:sz w:val="28"/>
          <w:szCs w:val="28"/>
          <w:lang w:val="uk-UA" w:eastAsia="ru-RU"/>
        </w:rPr>
        <w:t>, можливостей, здібностей та інтересів відповідно до державних стандартів.</w:t>
      </w:r>
      <w:r w:rsidR="00A3300B">
        <w:rPr>
          <w:sz w:val="28"/>
          <w:szCs w:val="28"/>
          <w:lang w:val="uk-UA" w:eastAsia="ru-RU"/>
        </w:rPr>
        <w:t xml:space="preserve"> </w:t>
      </w:r>
    </w:p>
    <w:p w14:paraId="2442C753" w14:textId="77777777" w:rsidR="00023442" w:rsidRDefault="00023442" w:rsidP="00023442">
      <w:pPr>
        <w:pBdr>
          <w:top w:val="nil"/>
          <w:left w:val="nil"/>
          <w:bottom w:val="nil"/>
          <w:right w:val="nil"/>
          <w:between w:val="nil"/>
        </w:pBdr>
        <w:ind w:left="-2" w:firstLine="569"/>
        <w:jc w:val="both"/>
        <w:rPr>
          <w:color w:val="000000"/>
          <w:sz w:val="28"/>
          <w:szCs w:val="28"/>
          <w:lang w:val="uk-UA"/>
        </w:rPr>
      </w:pPr>
      <w:r w:rsidRPr="004579F0">
        <w:rPr>
          <w:color w:val="000000"/>
          <w:sz w:val="28"/>
          <w:szCs w:val="28"/>
          <w:lang w:val="uk-UA"/>
        </w:rPr>
        <w:t>Мовою освітнього процесу в закладі є українська мова.</w:t>
      </w:r>
    </w:p>
    <w:p w14:paraId="481786CF" w14:textId="676871E6" w:rsidR="001B1E0C" w:rsidRPr="00B62487" w:rsidRDefault="001B1E0C" w:rsidP="004D1A77">
      <w:pPr>
        <w:shd w:val="clear" w:color="auto" w:fill="FFFFFF"/>
        <w:ind w:firstLine="567"/>
        <w:jc w:val="both"/>
        <w:rPr>
          <w:sz w:val="28"/>
          <w:szCs w:val="28"/>
          <w:lang w:val="uk-UA" w:eastAsia="ru-RU"/>
        </w:rPr>
      </w:pPr>
      <w:r w:rsidRPr="00B62487">
        <w:rPr>
          <w:sz w:val="28"/>
          <w:szCs w:val="28"/>
          <w:lang w:val="uk-UA" w:eastAsia="ru-RU"/>
        </w:rPr>
        <w:t>Відповідно до Закону України «Про освіту» метою повної загальної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відповідальної, трудової діяльності та громадянської активності. Досягнення цієї мети забезпечується через формування ключових компетентностей, необхідних кожній сучасній людині для успішної життєдіяльності.</w:t>
      </w:r>
    </w:p>
    <w:p w14:paraId="7155F518" w14:textId="48DF9E10" w:rsidR="001B1E0C" w:rsidRPr="00B62487" w:rsidRDefault="001B1E0C" w:rsidP="001B1E0C">
      <w:pPr>
        <w:shd w:val="clear" w:color="auto" w:fill="FFFFFF"/>
        <w:ind w:firstLine="567"/>
        <w:jc w:val="both"/>
        <w:rPr>
          <w:sz w:val="28"/>
          <w:szCs w:val="28"/>
          <w:lang w:val="uk-UA" w:eastAsia="ru-RU"/>
        </w:rPr>
      </w:pPr>
      <w:r w:rsidRPr="00B62487">
        <w:rPr>
          <w:sz w:val="28"/>
          <w:szCs w:val="28"/>
          <w:lang w:val="uk-UA" w:eastAsia="ru-RU"/>
        </w:rPr>
        <w:t xml:space="preserve">Освітня програма </w:t>
      </w:r>
      <w:r w:rsidR="00BB3C30">
        <w:rPr>
          <w:sz w:val="28"/>
          <w:szCs w:val="28"/>
          <w:lang w:val="uk-UA" w:eastAsia="ru-RU"/>
        </w:rPr>
        <w:t>КЗСОР «Конотопська спеціальна школа»</w:t>
      </w:r>
      <w:r w:rsidR="00E44DAF">
        <w:rPr>
          <w:sz w:val="28"/>
          <w:szCs w:val="28"/>
          <w:lang w:val="uk-UA" w:eastAsia="ru-RU"/>
        </w:rPr>
        <w:t xml:space="preserve"> </w:t>
      </w:r>
      <w:r w:rsidR="00E44DAF">
        <w:rPr>
          <w:color w:val="000000"/>
          <w:sz w:val="28"/>
          <w:szCs w:val="28"/>
          <w:lang w:val="uk-UA"/>
        </w:rPr>
        <w:t>(далі – Освітня програма)</w:t>
      </w:r>
      <w:r w:rsidR="00E44DAF" w:rsidRPr="00B62487">
        <w:rPr>
          <w:sz w:val="28"/>
          <w:szCs w:val="28"/>
          <w:lang w:val="uk-UA" w:eastAsia="ru-RU"/>
        </w:rPr>
        <w:t xml:space="preserve"> </w:t>
      </w:r>
      <w:r w:rsidRPr="00B62487">
        <w:rPr>
          <w:sz w:val="28"/>
          <w:szCs w:val="28"/>
          <w:lang w:val="uk-UA" w:eastAsia="ru-RU"/>
        </w:rPr>
        <w:t>окреслює рекомендовані підходи до планування й організації єдиного комплексу освітніх компонентів для досягнення учнями </w:t>
      </w:r>
      <w:r w:rsidR="000D0FE5">
        <w:rPr>
          <w:sz w:val="28"/>
          <w:szCs w:val="28"/>
          <w:lang w:val="uk-UA" w:eastAsia="ru-RU"/>
        </w:rPr>
        <w:t xml:space="preserve"> з особливими освітніми потребами </w:t>
      </w:r>
      <w:r w:rsidRPr="00323616">
        <w:rPr>
          <w:iCs/>
          <w:sz w:val="28"/>
          <w:szCs w:val="28"/>
          <w:lang w:val="uk-UA" w:eastAsia="ru-RU"/>
        </w:rPr>
        <w:t>обов’язкових результатів навчання</w:t>
      </w:r>
      <w:r w:rsidRPr="00323616">
        <w:rPr>
          <w:sz w:val="28"/>
          <w:szCs w:val="28"/>
          <w:lang w:val="uk-UA" w:eastAsia="ru-RU"/>
        </w:rPr>
        <w:t> </w:t>
      </w:r>
      <w:r w:rsidRPr="00323616">
        <w:rPr>
          <w:iCs/>
          <w:sz w:val="28"/>
          <w:szCs w:val="28"/>
          <w:lang w:val="uk-UA" w:eastAsia="ru-RU"/>
        </w:rPr>
        <w:t>та сформованих компетентностей</w:t>
      </w:r>
      <w:r w:rsidR="00BB3C30">
        <w:rPr>
          <w:sz w:val="28"/>
          <w:szCs w:val="28"/>
          <w:lang w:val="uk-UA" w:eastAsia="ru-RU"/>
        </w:rPr>
        <w:t xml:space="preserve">, </w:t>
      </w:r>
      <w:r w:rsidR="000D0FE5">
        <w:rPr>
          <w:sz w:val="28"/>
          <w:szCs w:val="28"/>
          <w:lang w:val="uk-UA" w:eastAsia="ru-RU"/>
        </w:rPr>
        <w:t>має корекційну спрямованість та забезпечує розвиток здібностей та подальшу соціалізацію учнів.</w:t>
      </w:r>
    </w:p>
    <w:p w14:paraId="0F4459BD" w14:textId="24592061" w:rsidR="006B4349" w:rsidRDefault="00FB3612" w:rsidP="00BE06DC">
      <w:pPr>
        <w:shd w:val="clear" w:color="auto" w:fill="FFFFFF"/>
        <w:ind w:firstLine="567"/>
        <w:jc w:val="both"/>
        <w:rPr>
          <w:sz w:val="28"/>
          <w:szCs w:val="28"/>
          <w:lang w:val="uk-UA" w:eastAsia="ru-RU"/>
        </w:rPr>
      </w:pPr>
      <w:r>
        <w:rPr>
          <w:color w:val="000000"/>
          <w:sz w:val="28"/>
          <w:szCs w:val="28"/>
          <w:lang w:val="uk-UA"/>
        </w:rPr>
        <w:t>Освітню програму розроблено</w:t>
      </w:r>
      <w:r w:rsidR="00A861F7">
        <w:rPr>
          <w:color w:val="000000"/>
          <w:sz w:val="28"/>
          <w:szCs w:val="28"/>
          <w:lang w:val="uk-UA"/>
        </w:rPr>
        <w:t xml:space="preserve"> </w:t>
      </w:r>
      <w:r>
        <w:rPr>
          <w:color w:val="000000"/>
          <w:sz w:val="28"/>
          <w:szCs w:val="28"/>
          <w:lang w:val="uk-UA"/>
        </w:rPr>
        <w:t>для учнів 1-4 класів за Типов</w:t>
      </w:r>
      <w:r w:rsidR="00F45AF0">
        <w:rPr>
          <w:color w:val="000000"/>
          <w:sz w:val="28"/>
          <w:szCs w:val="28"/>
          <w:lang w:val="uk-UA"/>
        </w:rPr>
        <w:t>ою</w:t>
      </w:r>
      <w:r>
        <w:rPr>
          <w:color w:val="000000"/>
          <w:sz w:val="28"/>
          <w:szCs w:val="28"/>
          <w:lang w:val="uk-UA"/>
        </w:rPr>
        <w:t xml:space="preserve"> освітн</w:t>
      </w:r>
      <w:r w:rsidR="00F45AF0">
        <w:rPr>
          <w:color w:val="000000"/>
          <w:sz w:val="28"/>
          <w:szCs w:val="28"/>
          <w:lang w:val="uk-UA"/>
        </w:rPr>
        <w:t>ьою</w:t>
      </w:r>
      <w:r>
        <w:rPr>
          <w:color w:val="000000"/>
          <w:sz w:val="28"/>
          <w:szCs w:val="28"/>
          <w:lang w:val="uk-UA"/>
        </w:rPr>
        <w:t xml:space="preserve"> програм</w:t>
      </w:r>
      <w:r w:rsidR="00F45AF0">
        <w:rPr>
          <w:color w:val="000000"/>
          <w:sz w:val="28"/>
          <w:szCs w:val="28"/>
          <w:lang w:val="uk-UA"/>
        </w:rPr>
        <w:t>ою, затвердженої</w:t>
      </w:r>
      <w:r>
        <w:rPr>
          <w:color w:val="000000"/>
          <w:sz w:val="28"/>
          <w:szCs w:val="28"/>
          <w:lang w:val="uk-UA"/>
        </w:rPr>
        <w:t xml:space="preserve"> наказом Міністерства освіти і науки України від 26.07.2018 № 814 «Про затвердження типової освітньої програми</w:t>
      </w:r>
      <w:r w:rsidR="00F45AF0">
        <w:rPr>
          <w:color w:val="000000"/>
          <w:sz w:val="28"/>
          <w:szCs w:val="28"/>
          <w:lang w:val="uk-UA"/>
        </w:rPr>
        <w:t xml:space="preserve"> початкової освіти спеціальних закладів загальної середньої освіти для дітей з особливими освітніми потребами (зі змінами, наказ Міністерства освіти і науки України в</w:t>
      </w:r>
      <w:r w:rsidR="00A861F7">
        <w:rPr>
          <w:color w:val="000000"/>
          <w:sz w:val="28"/>
          <w:szCs w:val="28"/>
          <w:lang w:val="uk-UA"/>
        </w:rPr>
        <w:t>ід 16.08.2018 №917) (додаток 3);</w:t>
      </w:r>
      <w:r w:rsidR="00F45AF0">
        <w:rPr>
          <w:color w:val="000000"/>
          <w:sz w:val="28"/>
          <w:szCs w:val="28"/>
          <w:lang w:val="uk-UA"/>
        </w:rPr>
        <w:t xml:space="preserve"> для учнів 5-8 класів за Типовою </w:t>
      </w:r>
      <w:r w:rsidR="004F3635">
        <w:rPr>
          <w:color w:val="000000"/>
          <w:sz w:val="28"/>
          <w:szCs w:val="28"/>
          <w:lang w:val="uk-UA"/>
        </w:rPr>
        <w:t xml:space="preserve"> освітньою програмою для 5-10 (11) класів спеціальних закладів загальної середньої освіти для осіб з особливими освітніми потребами, затвердженою наказом Міністерства освіти і науки України від 07.12</w:t>
      </w:r>
      <w:r w:rsidR="00A861F7">
        <w:rPr>
          <w:color w:val="000000"/>
          <w:sz w:val="28"/>
          <w:szCs w:val="28"/>
          <w:lang w:val="uk-UA"/>
        </w:rPr>
        <w:t>.2021 № 1317 (зі змінами, наказ  Міністерства освіти і науки України  від 29.08.2022 № 769) (додаток 8); для учнів 9-10 класів</w:t>
      </w:r>
      <w:r w:rsidR="00184E04">
        <w:rPr>
          <w:color w:val="000000"/>
          <w:sz w:val="28"/>
          <w:szCs w:val="28"/>
          <w:lang w:val="uk-UA"/>
        </w:rPr>
        <w:t xml:space="preserve"> за Типовою освітньою програмою, затвердженою наказом Міністерства освіти і науки України від 12.06.2018 №627 «Про затвердження типової освітньої програми спеці</w:t>
      </w:r>
      <w:r w:rsidR="00F50F36">
        <w:rPr>
          <w:color w:val="000000"/>
          <w:sz w:val="28"/>
          <w:szCs w:val="28"/>
          <w:lang w:val="uk-UA"/>
        </w:rPr>
        <w:t>альних закладів загальної середньої освіти ІІ ступеня для дітей з особливими освітніми потребами» (зі змінами, накази Міністерства освіти і науки України від 26.07.2018 №815, від 10.06.2019 № 808) (додаток 16).</w:t>
      </w:r>
      <w:r w:rsidR="00A861F7">
        <w:rPr>
          <w:color w:val="000000"/>
          <w:sz w:val="28"/>
          <w:szCs w:val="28"/>
          <w:lang w:val="uk-UA"/>
        </w:rPr>
        <w:t xml:space="preserve"> </w:t>
      </w:r>
    </w:p>
    <w:p w14:paraId="4C336A1F" w14:textId="63D84196" w:rsidR="006B4349" w:rsidRDefault="006B4349" w:rsidP="006B4349">
      <w:pPr>
        <w:shd w:val="clear" w:color="auto" w:fill="FFFFFF"/>
        <w:ind w:firstLine="567"/>
        <w:jc w:val="both"/>
        <w:rPr>
          <w:sz w:val="28"/>
          <w:szCs w:val="28"/>
          <w:lang w:val="uk-UA" w:eastAsia="ru-RU"/>
        </w:rPr>
      </w:pPr>
      <w:r w:rsidRPr="006B4349">
        <w:rPr>
          <w:b/>
          <w:sz w:val="28"/>
          <w:szCs w:val="28"/>
          <w:lang w:val="uk-UA" w:eastAsia="ru-RU"/>
        </w:rPr>
        <w:t>Метою</w:t>
      </w:r>
      <w:r w:rsidRPr="006B4349">
        <w:rPr>
          <w:sz w:val="28"/>
          <w:szCs w:val="28"/>
          <w:lang w:val="uk-UA" w:eastAsia="ru-RU"/>
        </w:rPr>
        <w:t xml:space="preserve"> освітньої діяльності закладу</w:t>
      </w:r>
      <w:r w:rsidR="00355624">
        <w:rPr>
          <w:sz w:val="28"/>
          <w:szCs w:val="28"/>
          <w:lang w:val="uk-UA" w:eastAsia="ru-RU"/>
        </w:rPr>
        <w:t xml:space="preserve"> освіти</w:t>
      </w:r>
      <w:r w:rsidRPr="006B4349">
        <w:rPr>
          <w:sz w:val="28"/>
          <w:szCs w:val="28"/>
          <w:lang w:val="uk-UA" w:eastAsia="ru-RU"/>
        </w:rPr>
        <w:t xml:space="preserve"> є всебічний розвиток, виховання та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14:paraId="6B7B0585" w14:textId="77777777" w:rsidR="006B4349" w:rsidRDefault="006B4349" w:rsidP="006B4349">
      <w:pPr>
        <w:shd w:val="clear" w:color="auto" w:fill="FFFFFF"/>
        <w:ind w:firstLine="567"/>
        <w:jc w:val="both"/>
        <w:rPr>
          <w:sz w:val="28"/>
          <w:szCs w:val="28"/>
          <w:lang w:val="uk-UA" w:eastAsia="ru-RU"/>
        </w:rPr>
      </w:pPr>
      <w:r w:rsidRPr="00FE74DD">
        <w:rPr>
          <w:sz w:val="28"/>
          <w:szCs w:val="28"/>
          <w:lang w:val="uk-UA" w:eastAsia="ru-RU"/>
        </w:rPr>
        <w:lastRenderedPageBreak/>
        <w:t>Основними завданнями закладу освіти</w:t>
      </w:r>
      <w:r w:rsidRPr="006B4349">
        <w:rPr>
          <w:sz w:val="28"/>
          <w:szCs w:val="28"/>
          <w:lang w:val="uk-UA" w:eastAsia="ru-RU"/>
        </w:rPr>
        <w:t xml:space="preserve"> є: </w:t>
      </w:r>
    </w:p>
    <w:p w14:paraId="3D9643FE" w14:textId="51628AD7" w:rsidR="00355624" w:rsidRPr="00355624" w:rsidRDefault="00355624" w:rsidP="00355624">
      <w:pPr>
        <w:pStyle w:val="rvps2"/>
        <w:spacing w:before="0" w:beforeAutospacing="0" w:after="0" w:afterAutospacing="0"/>
        <w:jc w:val="both"/>
        <w:rPr>
          <w:sz w:val="28"/>
          <w:szCs w:val="28"/>
          <w:lang w:val="uk-UA"/>
        </w:rPr>
      </w:pPr>
      <w:r>
        <w:rPr>
          <w:sz w:val="28"/>
          <w:szCs w:val="28"/>
          <w:lang w:val="uk-UA"/>
        </w:rPr>
        <w:tab/>
      </w:r>
      <w:r w:rsidRPr="00355624">
        <w:rPr>
          <w:sz w:val="28"/>
          <w:szCs w:val="28"/>
          <w:lang w:val="uk-UA"/>
        </w:rPr>
        <w:t>1) забезпечен</w:t>
      </w:r>
      <w:r w:rsidR="0050050B">
        <w:rPr>
          <w:sz w:val="28"/>
          <w:szCs w:val="28"/>
          <w:lang w:val="uk-UA"/>
        </w:rPr>
        <w:t>ня здобуття учнями</w:t>
      </w:r>
      <w:r w:rsidRPr="00355624">
        <w:rPr>
          <w:sz w:val="28"/>
          <w:szCs w:val="28"/>
          <w:lang w:val="uk-UA"/>
        </w:rPr>
        <w:t xml:space="preserve"> загальної середньо</w:t>
      </w:r>
      <w:r w:rsidR="0050050B">
        <w:rPr>
          <w:sz w:val="28"/>
          <w:szCs w:val="28"/>
          <w:lang w:val="uk-UA"/>
        </w:rPr>
        <w:t>ї освіти на одному чи на двох рівнях</w:t>
      </w:r>
      <w:r w:rsidRPr="00355624">
        <w:rPr>
          <w:sz w:val="28"/>
          <w:szCs w:val="28"/>
          <w:lang w:val="uk-UA"/>
        </w:rPr>
        <w:t xml:space="preserve"> освіти з урахуванням їх індивідуальних потреб, можливостей, здібностей та інтересів відповідно до державних стандартів;</w:t>
      </w:r>
    </w:p>
    <w:p w14:paraId="48BB3C04" w14:textId="6FE53E95" w:rsidR="00355624" w:rsidRPr="00355624" w:rsidRDefault="00355624" w:rsidP="00355624">
      <w:pPr>
        <w:pStyle w:val="rvps2"/>
        <w:spacing w:before="0" w:beforeAutospacing="0" w:after="0" w:afterAutospacing="0"/>
        <w:jc w:val="both"/>
        <w:rPr>
          <w:sz w:val="28"/>
          <w:szCs w:val="28"/>
          <w:lang w:val="uk-UA"/>
        </w:rPr>
      </w:pPr>
      <w:bookmarkStart w:id="0" w:name="n436"/>
      <w:bookmarkEnd w:id="0"/>
      <w:r>
        <w:rPr>
          <w:sz w:val="28"/>
          <w:szCs w:val="28"/>
          <w:lang w:val="uk-UA"/>
        </w:rPr>
        <w:tab/>
      </w:r>
      <w:r w:rsidRPr="00355624">
        <w:rPr>
          <w:sz w:val="28"/>
          <w:szCs w:val="28"/>
          <w:lang w:val="uk-UA"/>
        </w:rPr>
        <w:t>2) створення умов для здоб</w:t>
      </w:r>
      <w:r w:rsidR="0050050B">
        <w:rPr>
          <w:sz w:val="28"/>
          <w:szCs w:val="28"/>
          <w:lang w:val="uk-UA"/>
        </w:rPr>
        <w:t>уття освіти учнями</w:t>
      </w:r>
      <w:r w:rsidRPr="00355624">
        <w:rPr>
          <w:sz w:val="28"/>
          <w:szCs w:val="28"/>
          <w:lang w:val="uk-UA"/>
        </w:rPr>
        <w:t xml:space="preserve"> шляхом належного кадрового, матеріально-технічного забезпечення, забезпечення універсального дизайну та/або розумного пристосування, що враховує індивідуальні потреби </w:t>
      </w:r>
      <w:r w:rsidR="0050050B">
        <w:rPr>
          <w:sz w:val="28"/>
          <w:szCs w:val="28"/>
          <w:lang w:val="uk-UA"/>
        </w:rPr>
        <w:t>та можливості учнів</w:t>
      </w:r>
      <w:r w:rsidRPr="00355624">
        <w:rPr>
          <w:sz w:val="28"/>
          <w:szCs w:val="28"/>
          <w:lang w:val="uk-UA"/>
        </w:rPr>
        <w:t>;</w:t>
      </w:r>
    </w:p>
    <w:p w14:paraId="51FA5000" w14:textId="0FF003F6" w:rsidR="00355624" w:rsidRPr="00355624" w:rsidRDefault="00355624" w:rsidP="00355624">
      <w:pPr>
        <w:pStyle w:val="rvps2"/>
        <w:spacing w:before="0" w:beforeAutospacing="0" w:after="0" w:afterAutospacing="0"/>
        <w:jc w:val="both"/>
        <w:rPr>
          <w:sz w:val="28"/>
          <w:szCs w:val="28"/>
        </w:rPr>
      </w:pPr>
      <w:bookmarkStart w:id="1" w:name="n437"/>
      <w:bookmarkEnd w:id="1"/>
      <w:r>
        <w:rPr>
          <w:sz w:val="28"/>
          <w:szCs w:val="28"/>
          <w:lang w:val="uk-UA"/>
        </w:rPr>
        <w:tab/>
      </w:r>
      <w:r w:rsidRPr="00355624">
        <w:rPr>
          <w:sz w:val="28"/>
          <w:szCs w:val="28"/>
        </w:rPr>
        <w:t xml:space="preserve">3) забезпечення системного </w:t>
      </w:r>
      <w:proofErr w:type="gramStart"/>
      <w:r w:rsidRPr="00355624">
        <w:rPr>
          <w:sz w:val="28"/>
          <w:szCs w:val="28"/>
        </w:rPr>
        <w:t>психолого-педагог</w:t>
      </w:r>
      <w:proofErr w:type="gramEnd"/>
      <w:r w:rsidRPr="00355624">
        <w:rPr>
          <w:sz w:val="28"/>
          <w:szCs w:val="28"/>
        </w:rPr>
        <w:t>ічн</w:t>
      </w:r>
      <w:r w:rsidR="0050050B">
        <w:rPr>
          <w:sz w:val="28"/>
          <w:szCs w:val="28"/>
        </w:rPr>
        <w:t>ого супроводу учні</w:t>
      </w:r>
      <w:r w:rsidR="0050050B">
        <w:rPr>
          <w:sz w:val="28"/>
          <w:szCs w:val="28"/>
          <w:lang w:val="uk-UA"/>
        </w:rPr>
        <w:t>в</w:t>
      </w:r>
      <w:r w:rsidRPr="00355624">
        <w:rPr>
          <w:sz w:val="28"/>
          <w:szCs w:val="28"/>
        </w:rPr>
        <w:t>;</w:t>
      </w:r>
    </w:p>
    <w:p w14:paraId="0ADBF515" w14:textId="6ED5B362" w:rsidR="00355624" w:rsidRPr="00355624" w:rsidRDefault="00355624" w:rsidP="00355624">
      <w:pPr>
        <w:pStyle w:val="rvps2"/>
        <w:spacing w:before="0" w:beforeAutospacing="0" w:after="0" w:afterAutospacing="0"/>
        <w:jc w:val="both"/>
        <w:rPr>
          <w:sz w:val="28"/>
          <w:szCs w:val="28"/>
        </w:rPr>
      </w:pPr>
      <w:bookmarkStart w:id="2" w:name="n438"/>
      <w:bookmarkEnd w:id="2"/>
      <w:r>
        <w:rPr>
          <w:sz w:val="28"/>
          <w:szCs w:val="28"/>
          <w:lang w:val="uk-UA"/>
        </w:rPr>
        <w:tab/>
      </w:r>
      <w:r w:rsidRPr="00355624">
        <w:rPr>
          <w:sz w:val="28"/>
          <w:szCs w:val="28"/>
        </w:rPr>
        <w:t xml:space="preserve">4) надання </w:t>
      </w:r>
      <w:proofErr w:type="gramStart"/>
      <w:r w:rsidRPr="00355624">
        <w:rPr>
          <w:sz w:val="28"/>
          <w:szCs w:val="28"/>
        </w:rPr>
        <w:t>психолого-педагог</w:t>
      </w:r>
      <w:proofErr w:type="gramEnd"/>
      <w:r w:rsidRPr="00355624">
        <w:rPr>
          <w:sz w:val="28"/>
          <w:szCs w:val="28"/>
        </w:rPr>
        <w:t>ічних та корекційно-розвиткових посл</w:t>
      </w:r>
      <w:r w:rsidR="0050050B">
        <w:rPr>
          <w:sz w:val="28"/>
          <w:szCs w:val="28"/>
        </w:rPr>
        <w:t>уг (допомоги) учням</w:t>
      </w:r>
      <w:r w:rsidRPr="00355624">
        <w:rPr>
          <w:sz w:val="28"/>
          <w:szCs w:val="28"/>
        </w:rPr>
        <w:t xml:space="preserve"> та дітя</w:t>
      </w:r>
      <w:r w:rsidR="0050050B">
        <w:rPr>
          <w:sz w:val="28"/>
          <w:szCs w:val="28"/>
        </w:rPr>
        <w:t xml:space="preserve">м, які не є учнями </w:t>
      </w:r>
      <w:r w:rsidRPr="00355624">
        <w:rPr>
          <w:sz w:val="28"/>
          <w:szCs w:val="28"/>
        </w:rPr>
        <w:t xml:space="preserve"> спеціальної школи;</w:t>
      </w:r>
    </w:p>
    <w:p w14:paraId="3355DB61" w14:textId="428CCDA9" w:rsidR="00355624" w:rsidRPr="00355624" w:rsidRDefault="00355624" w:rsidP="00355624">
      <w:pPr>
        <w:pStyle w:val="rvps2"/>
        <w:spacing w:before="0" w:beforeAutospacing="0" w:after="0" w:afterAutospacing="0"/>
        <w:jc w:val="both"/>
        <w:rPr>
          <w:sz w:val="28"/>
          <w:szCs w:val="28"/>
          <w:lang w:val="uk-UA"/>
        </w:rPr>
      </w:pPr>
      <w:bookmarkStart w:id="3" w:name="n439"/>
      <w:bookmarkEnd w:id="3"/>
      <w:r>
        <w:rPr>
          <w:sz w:val="28"/>
          <w:szCs w:val="28"/>
          <w:lang w:val="uk-UA"/>
        </w:rPr>
        <w:tab/>
      </w:r>
      <w:r w:rsidRPr="00355624">
        <w:rPr>
          <w:sz w:val="28"/>
          <w:szCs w:val="28"/>
          <w:lang w:val="uk-UA"/>
        </w:rPr>
        <w:t>5) забезпеч</w:t>
      </w:r>
      <w:r w:rsidR="0050050B">
        <w:rPr>
          <w:sz w:val="28"/>
          <w:szCs w:val="28"/>
          <w:lang w:val="uk-UA"/>
        </w:rPr>
        <w:t>ення навчання учнів</w:t>
      </w:r>
      <w:r w:rsidRPr="00355624">
        <w:rPr>
          <w:sz w:val="28"/>
          <w:szCs w:val="28"/>
          <w:lang w:val="uk-UA"/>
        </w:rPr>
        <w:t xml:space="preserve"> за допомогою найбільш прийнятних для них методів і способів спілкування в освітньому середовищі, які максимально сприяють засвоєнню знань і соціальному розвитку, використання в освітньому процесі української жестової мови, шрифту Брайля, допоміжних засобів для навчання, засобів альтернативної комунікації тощо;</w:t>
      </w:r>
    </w:p>
    <w:p w14:paraId="7FCDED47" w14:textId="47E58495" w:rsidR="00355624" w:rsidRPr="00355624" w:rsidRDefault="00355624" w:rsidP="00355624">
      <w:pPr>
        <w:pStyle w:val="rvps2"/>
        <w:spacing w:before="0" w:beforeAutospacing="0" w:after="0" w:afterAutospacing="0"/>
        <w:jc w:val="both"/>
        <w:rPr>
          <w:sz w:val="28"/>
          <w:szCs w:val="28"/>
          <w:lang w:val="uk-UA"/>
        </w:rPr>
      </w:pPr>
      <w:bookmarkStart w:id="4" w:name="n440"/>
      <w:bookmarkEnd w:id="4"/>
      <w:r>
        <w:rPr>
          <w:sz w:val="28"/>
          <w:szCs w:val="28"/>
          <w:lang w:val="uk-UA"/>
        </w:rPr>
        <w:tab/>
      </w:r>
      <w:r w:rsidRPr="00355624">
        <w:rPr>
          <w:sz w:val="28"/>
          <w:szCs w:val="28"/>
          <w:lang w:val="uk-UA"/>
        </w:rPr>
        <w:t>6) викладання навчальних предметів (інтегрованих курсів) з урахуванням можливостей та потреб учнів способами, що є найбільш прийнятними для учнів спеціальної школи, у тому числі шляхом адаптації/модифікації змісту навчальних предметів (інтегрованих курсів), використання допоміжних засобів для навчання;</w:t>
      </w:r>
    </w:p>
    <w:p w14:paraId="1A14C338" w14:textId="0833D345" w:rsidR="00355624" w:rsidRPr="00355624" w:rsidRDefault="00355624" w:rsidP="00355624">
      <w:pPr>
        <w:pStyle w:val="rvps2"/>
        <w:spacing w:before="0" w:beforeAutospacing="0" w:after="0" w:afterAutospacing="0"/>
        <w:jc w:val="both"/>
        <w:rPr>
          <w:sz w:val="28"/>
          <w:szCs w:val="28"/>
          <w:lang w:val="uk-UA"/>
        </w:rPr>
      </w:pPr>
      <w:bookmarkStart w:id="5" w:name="n441"/>
      <w:bookmarkEnd w:id="5"/>
      <w:r>
        <w:rPr>
          <w:sz w:val="28"/>
          <w:szCs w:val="28"/>
          <w:lang w:val="uk-UA"/>
        </w:rPr>
        <w:tab/>
      </w:r>
      <w:r w:rsidRPr="00355624">
        <w:rPr>
          <w:sz w:val="28"/>
          <w:szCs w:val="28"/>
          <w:lang w:val="uk-UA"/>
        </w:rPr>
        <w:t xml:space="preserve">7) організація освітнього процесу, що ґрунтується на загальнолюдських цінностях, визначених Законами України </w:t>
      </w:r>
      <w:r w:rsidR="0050050B" w:rsidRPr="0050050B">
        <w:rPr>
          <w:sz w:val="28"/>
          <w:szCs w:val="28"/>
          <w:lang w:val="uk-UA"/>
        </w:rPr>
        <w:t>«</w:t>
      </w:r>
      <w:r w:rsidR="0050050B">
        <w:rPr>
          <w:sz w:val="28"/>
          <w:szCs w:val="28"/>
          <w:lang w:val="uk-UA"/>
        </w:rPr>
        <w:t>Про освіту»</w:t>
      </w:r>
      <w:r w:rsidRPr="00355624">
        <w:rPr>
          <w:sz w:val="28"/>
          <w:szCs w:val="28"/>
          <w:lang w:val="uk-UA"/>
        </w:rPr>
        <w:t xml:space="preserve">, </w:t>
      </w:r>
      <w:r w:rsidR="0050050B" w:rsidRPr="0050050B">
        <w:rPr>
          <w:sz w:val="28"/>
          <w:szCs w:val="28"/>
          <w:lang w:val="uk-UA"/>
        </w:rPr>
        <w:t>«</w:t>
      </w:r>
      <w:r w:rsidRPr="0050050B">
        <w:rPr>
          <w:sz w:val="28"/>
          <w:szCs w:val="28"/>
          <w:lang w:val="uk-UA"/>
        </w:rPr>
        <w:t>Пр</w:t>
      </w:r>
      <w:r w:rsidR="0050050B">
        <w:rPr>
          <w:sz w:val="28"/>
          <w:szCs w:val="28"/>
          <w:lang w:val="uk-UA"/>
        </w:rPr>
        <w:t>о повну загальну середню освіту»</w:t>
      </w:r>
      <w:r w:rsidRPr="00355624">
        <w:rPr>
          <w:sz w:val="28"/>
          <w:szCs w:val="28"/>
          <w:lang w:val="uk-UA"/>
        </w:rPr>
        <w:t>;</w:t>
      </w:r>
    </w:p>
    <w:p w14:paraId="2991E9BA" w14:textId="545BDB84" w:rsidR="00355624" w:rsidRPr="00355624" w:rsidRDefault="00355624" w:rsidP="00355624">
      <w:pPr>
        <w:pStyle w:val="rvps2"/>
        <w:spacing w:before="0" w:beforeAutospacing="0" w:after="0" w:afterAutospacing="0"/>
        <w:jc w:val="both"/>
        <w:rPr>
          <w:sz w:val="28"/>
          <w:szCs w:val="28"/>
        </w:rPr>
      </w:pPr>
      <w:bookmarkStart w:id="6" w:name="n442"/>
      <w:bookmarkEnd w:id="6"/>
      <w:r>
        <w:rPr>
          <w:sz w:val="28"/>
          <w:szCs w:val="28"/>
          <w:lang w:val="uk-UA"/>
        </w:rPr>
        <w:tab/>
      </w:r>
      <w:r w:rsidRPr="00355624">
        <w:rPr>
          <w:sz w:val="28"/>
          <w:szCs w:val="28"/>
        </w:rPr>
        <w:t>8</w:t>
      </w:r>
      <w:r w:rsidR="0050050B">
        <w:rPr>
          <w:sz w:val="28"/>
          <w:szCs w:val="28"/>
        </w:rPr>
        <w:t>) засвоєння учнями</w:t>
      </w:r>
      <w:r w:rsidRPr="00355624">
        <w:rPr>
          <w:sz w:val="28"/>
          <w:szCs w:val="28"/>
        </w:rPr>
        <w:t xml:space="preserve"> норм етики та загальнолюдської моралі, міжособистісного спілкування, основ гі</w:t>
      </w:r>
      <w:proofErr w:type="gramStart"/>
      <w:r w:rsidRPr="00355624">
        <w:rPr>
          <w:sz w:val="28"/>
          <w:szCs w:val="28"/>
        </w:rPr>
        <w:t>г</w:t>
      </w:r>
      <w:proofErr w:type="gramEnd"/>
      <w:r w:rsidRPr="00355624">
        <w:rPr>
          <w:sz w:val="28"/>
          <w:szCs w:val="28"/>
        </w:rPr>
        <w:t>ієни та здорового способу життя;</w:t>
      </w:r>
    </w:p>
    <w:p w14:paraId="5DC048C1" w14:textId="6F3A0D9E" w:rsidR="00355624" w:rsidRPr="00355624" w:rsidRDefault="00355624" w:rsidP="00355624">
      <w:pPr>
        <w:pStyle w:val="rvps2"/>
        <w:spacing w:before="0" w:beforeAutospacing="0" w:after="0" w:afterAutospacing="0"/>
        <w:jc w:val="both"/>
        <w:rPr>
          <w:sz w:val="28"/>
          <w:szCs w:val="28"/>
        </w:rPr>
      </w:pPr>
      <w:bookmarkStart w:id="7" w:name="n443"/>
      <w:bookmarkEnd w:id="7"/>
      <w:r>
        <w:rPr>
          <w:sz w:val="28"/>
          <w:szCs w:val="28"/>
          <w:lang w:val="uk-UA"/>
        </w:rPr>
        <w:tab/>
      </w:r>
      <w:r w:rsidRPr="00355624">
        <w:rPr>
          <w:sz w:val="28"/>
          <w:szCs w:val="28"/>
        </w:rPr>
        <w:t>9) сприяння набуттю ключових комп</w:t>
      </w:r>
      <w:r w:rsidR="0050050B">
        <w:rPr>
          <w:sz w:val="28"/>
          <w:szCs w:val="28"/>
        </w:rPr>
        <w:t>етентностей учнями</w:t>
      </w:r>
      <w:r w:rsidRPr="00355624">
        <w:rPr>
          <w:sz w:val="28"/>
          <w:szCs w:val="28"/>
        </w:rPr>
        <w:t>;</w:t>
      </w:r>
    </w:p>
    <w:p w14:paraId="34B3F931" w14:textId="37E13CA4" w:rsidR="00355624" w:rsidRPr="00355624" w:rsidRDefault="00355624" w:rsidP="00355624">
      <w:pPr>
        <w:pStyle w:val="rvps2"/>
        <w:spacing w:before="0" w:beforeAutospacing="0" w:after="0" w:afterAutospacing="0"/>
        <w:jc w:val="both"/>
        <w:rPr>
          <w:sz w:val="28"/>
          <w:szCs w:val="28"/>
        </w:rPr>
      </w:pPr>
      <w:bookmarkStart w:id="8" w:name="n444"/>
      <w:bookmarkEnd w:id="8"/>
      <w:r>
        <w:rPr>
          <w:sz w:val="28"/>
          <w:szCs w:val="28"/>
          <w:lang w:val="uk-UA"/>
        </w:rPr>
        <w:tab/>
      </w:r>
      <w:r w:rsidRPr="00355624">
        <w:rPr>
          <w:sz w:val="28"/>
          <w:szCs w:val="28"/>
        </w:rPr>
        <w:t>10) формування компетентностей для подальшого самостійного життя, забезпечення розвитку природних здібностей і обдарувань, творчого та критичного мислення,</w:t>
      </w:r>
      <w:r w:rsidR="0050050B">
        <w:rPr>
          <w:sz w:val="28"/>
          <w:szCs w:val="28"/>
        </w:rPr>
        <w:t xml:space="preserve"> </w:t>
      </w:r>
      <w:proofErr w:type="gramStart"/>
      <w:r w:rsidR="0050050B">
        <w:rPr>
          <w:sz w:val="28"/>
          <w:szCs w:val="28"/>
        </w:rPr>
        <w:t>соц</w:t>
      </w:r>
      <w:proofErr w:type="gramEnd"/>
      <w:r w:rsidR="0050050B">
        <w:rPr>
          <w:sz w:val="28"/>
          <w:szCs w:val="28"/>
        </w:rPr>
        <w:t>іалізації учнів</w:t>
      </w:r>
      <w:r w:rsidRPr="00355624">
        <w:rPr>
          <w:sz w:val="28"/>
          <w:szCs w:val="28"/>
        </w:rPr>
        <w:t xml:space="preserve">; </w:t>
      </w:r>
    </w:p>
    <w:p w14:paraId="776BA7E9" w14:textId="71949692" w:rsidR="00355624" w:rsidRPr="00355624" w:rsidRDefault="00355624" w:rsidP="00355624">
      <w:pPr>
        <w:pStyle w:val="rvps2"/>
        <w:spacing w:before="0" w:beforeAutospacing="0" w:after="0" w:afterAutospacing="0"/>
        <w:jc w:val="both"/>
        <w:rPr>
          <w:sz w:val="28"/>
          <w:szCs w:val="28"/>
        </w:rPr>
      </w:pPr>
      <w:bookmarkStart w:id="9" w:name="n445"/>
      <w:bookmarkEnd w:id="9"/>
      <w:r>
        <w:rPr>
          <w:sz w:val="28"/>
          <w:szCs w:val="28"/>
          <w:lang w:val="uk-UA"/>
        </w:rPr>
        <w:tab/>
      </w:r>
      <w:r w:rsidRPr="00355624">
        <w:rPr>
          <w:sz w:val="28"/>
          <w:szCs w:val="28"/>
        </w:rPr>
        <w:t>11) сприяння всебіч</w:t>
      </w:r>
      <w:r w:rsidR="0050050B">
        <w:rPr>
          <w:sz w:val="28"/>
          <w:szCs w:val="28"/>
        </w:rPr>
        <w:t>ному розвитку учнів</w:t>
      </w:r>
      <w:r w:rsidRPr="00355624">
        <w:rPr>
          <w:sz w:val="28"/>
          <w:szCs w:val="28"/>
        </w:rPr>
        <w:t>;</w:t>
      </w:r>
    </w:p>
    <w:p w14:paraId="7A590F99" w14:textId="065BA8E4" w:rsidR="00355624" w:rsidRPr="0007272A" w:rsidRDefault="00355624" w:rsidP="0007272A">
      <w:pPr>
        <w:pStyle w:val="rvps2"/>
        <w:spacing w:before="0" w:beforeAutospacing="0" w:after="0" w:afterAutospacing="0"/>
        <w:jc w:val="both"/>
        <w:rPr>
          <w:sz w:val="28"/>
          <w:szCs w:val="28"/>
        </w:rPr>
      </w:pPr>
      <w:bookmarkStart w:id="10" w:name="n446"/>
      <w:bookmarkEnd w:id="10"/>
      <w:r>
        <w:rPr>
          <w:sz w:val="28"/>
          <w:szCs w:val="28"/>
          <w:lang w:val="uk-UA"/>
        </w:rPr>
        <w:tab/>
      </w:r>
      <w:r w:rsidRPr="00355624">
        <w:rPr>
          <w:sz w:val="28"/>
          <w:szCs w:val="28"/>
        </w:rPr>
        <w:t>12) надання консультацій батькам (іншим законним п</w:t>
      </w:r>
      <w:r w:rsidR="0007272A">
        <w:rPr>
          <w:sz w:val="28"/>
          <w:szCs w:val="28"/>
        </w:rPr>
        <w:t>редставникам) учні</w:t>
      </w:r>
      <w:proofErr w:type="gramStart"/>
      <w:r w:rsidR="0007272A">
        <w:rPr>
          <w:sz w:val="28"/>
          <w:szCs w:val="28"/>
        </w:rPr>
        <w:t>в</w:t>
      </w:r>
      <w:proofErr w:type="gramEnd"/>
      <w:r w:rsidR="0007272A">
        <w:rPr>
          <w:sz w:val="28"/>
          <w:szCs w:val="28"/>
        </w:rPr>
        <w:t xml:space="preserve"> </w:t>
      </w:r>
      <w:r w:rsidRPr="00355624">
        <w:rPr>
          <w:sz w:val="28"/>
          <w:szCs w:val="28"/>
        </w:rPr>
        <w:t xml:space="preserve"> та їх активне залучення до освітнього процесу.</w:t>
      </w:r>
    </w:p>
    <w:p w14:paraId="41976399" w14:textId="77777777" w:rsidR="00FD6DED" w:rsidRDefault="0062455E" w:rsidP="000B7DE0">
      <w:pPr>
        <w:shd w:val="clear" w:color="auto" w:fill="FFFFFF"/>
        <w:ind w:firstLine="567"/>
        <w:jc w:val="both"/>
        <w:rPr>
          <w:sz w:val="28"/>
          <w:szCs w:val="28"/>
          <w:lang w:val="uk-UA" w:eastAsia="ru-RU"/>
        </w:rPr>
      </w:pPr>
      <w:r>
        <w:rPr>
          <w:sz w:val="28"/>
          <w:szCs w:val="28"/>
          <w:lang w:val="uk-UA" w:eastAsia="ru-RU"/>
        </w:rPr>
        <w:t xml:space="preserve">Відповідно до </w:t>
      </w:r>
      <w:r w:rsidRPr="0062455E">
        <w:rPr>
          <w:sz w:val="28"/>
          <w:szCs w:val="28"/>
          <w:lang w:val="uk-UA" w:eastAsia="ru-RU"/>
        </w:rPr>
        <w:t>статт</w:t>
      </w:r>
      <w:r>
        <w:rPr>
          <w:sz w:val="28"/>
          <w:szCs w:val="28"/>
          <w:lang w:val="uk-UA" w:eastAsia="ru-RU"/>
        </w:rPr>
        <w:t>і</w:t>
      </w:r>
      <w:r w:rsidRPr="0062455E">
        <w:rPr>
          <w:sz w:val="28"/>
          <w:szCs w:val="28"/>
          <w:lang w:val="uk-UA" w:eastAsia="ru-RU"/>
        </w:rPr>
        <w:t xml:space="preserve"> 9 Закону України «Про освіту» заклад освіти надає право здобувати освіту за інституційною (очною), індивідуальною формами навчання</w:t>
      </w:r>
      <w:r w:rsidR="00FD6DED">
        <w:rPr>
          <w:sz w:val="28"/>
          <w:szCs w:val="28"/>
          <w:lang w:val="uk-UA" w:eastAsia="ru-RU"/>
        </w:rPr>
        <w:t xml:space="preserve"> (педагогічний патронаж, сімейна(домашня), екстернат)</w:t>
      </w:r>
      <w:r w:rsidRPr="0062455E">
        <w:rPr>
          <w:sz w:val="28"/>
          <w:szCs w:val="28"/>
          <w:lang w:val="uk-UA" w:eastAsia="ru-RU"/>
        </w:rPr>
        <w:t>. Індивідуальна форма навчання організовується відповідно до Положення про індивідуальну форму навчання в системі загальної середньої освіти, затвердженого наказом Міністерства освіти і науки України від 12.01.2016 № 8 у редакції наказу Міністерства освіти і науки України від 10 лютого 2021 року № 160 (зі змінами).</w:t>
      </w:r>
    </w:p>
    <w:p w14:paraId="1B1006CB" w14:textId="5737FC6B" w:rsidR="000B7DE0" w:rsidRPr="0062455E" w:rsidRDefault="000B7DE0" w:rsidP="000B7DE0">
      <w:pPr>
        <w:shd w:val="clear" w:color="auto" w:fill="FFFFFF"/>
        <w:ind w:firstLine="567"/>
        <w:jc w:val="both"/>
        <w:rPr>
          <w:sz w:val="28"/>
          <w:szCs w:val="28"/>
          <w:lang w:val="uk-UA" w:eastAsia="ru-RU"/>
        </w:rPr>
      </w:pPr>
      <w:r w:rsidRPr="000B7DE0">
        <w:rPr>
          <w:sz w:val="28"/>
          <w:szCs w:val="28"/>
          <w:lang w:val="uk-UA" w:eastAsia="ru-RU"/>
        </w:rPr>
        <w:t xml:space="preserve">Навчання </w:t>
      </w:r>
      <w:r>
        <w:rPr>
          <w:sz w:val="28"/>
          <w:szCs w:val="28"/>
          <w:lang w:val="uk-UA" w:eastAsia="ru-RU"/>
        </w:rPr>
        <w:t xml:space="preserve">здобувачів освіти </w:t>
      </w:r>
      <w:r w:rsidRPr="000B7DE0">
        <w:rPr>
          <w:sz w:val="28"/>
          <w:szCs w:val="28"/>
          <w:lang w:val="uk-UA" w:eastAsia="ru-RU"/>
        </w:rPr>
        <w:t xml:space="preserve">здійснюється за очною (денною) формою з використанням технологій дистанційного навчання </w:t>
      </w:r>
      <w:r w:rsidR="00023442">
        <w:rPr>
          <w:sz w:val="28"/>
          <w:szCs w:val="28"/>
          <w:lang w:val="uk-UA" w:eastAsia="ru-RU"/>
        </w:rPr>
        <w:t>згідно</w:t>
      </w:r>
      <w:r w:rsidRPr="000B7DE0">
        <w:rPr>
          <w:sz w:val="28"/>
          <w:szCs w:val="28"/>
          <w:lang w:val="uk-UA" w:eastAsia="ru-RU"/>
        </w:rPr>
        <w:t xml:space="preserve"> з Положенням про дистанційну форму здобуття повної загальної середньої освіти, затвердженим наказом Міністерства освіти і науки України від 08.09.2020 року № 1115 (зі змінами), відповідно до навчального плану та </w:t>
      </w:r>
      <w:r w:rsidR="0007272A">
        <w:rPr>
          <w:sz w:val="28"/>
          <w:szCs w:val="28"/>
          <w:lang w:val="uk-UA" w:eastAsia="ru-RU"/>
        </w:rPr>
        <w:t xml:space="preserve">розкладу занять на освітній платформі </w:t>
      </w:r>
      <w:r w:rsidR="0007272A">
        <w:rPr>
          <w:sz w:val="28"/>
          <w:szCs w:val="28"/>
          <w:lang w:val="en-US" w:eastAsia="ru-RU"/>
        </w:rPr>
        <w:t>CLASSROOM</w:t>
      </w:r>
      <w:r w:rsidRPr="000B7DE0">
        <w:rPr>
          <w:sz w:val="28"/>
          <w:szCs w:val="28"/>
          <w:lang w:val="uk-UA" w:eastAsia="ru-RU"/>
        </w:rPr>
        <w:t>.</w:t>
      </w:r>
    </w:p>
    <w:p w14:paraId="50E16439" w14:textId="6B0DE951" w:rsidR="00E85D62" w:rsidRPr="00E85D62" w:rsidRDefault="00E85D62" w:rsidP="00E85D62">
      <w:pPr>
        <w:shd w:val="clear" w:color="auto" w:fill="FFFFFF"/>
        <w:ind w:firstLine="567"/>
        <w:jc w:val="both"/>
        <w:rPr>
          <w:sz w:val="28"/>
          <w:lang w:val="uk-UA" w:eastAsia="ru-RU"/>
        </w:rPr>
      </w:pPr>
      <w:r w:rsidRPr="00E85D62">
        <w:rPr>
          <w:sz w:val="28"/>
          <w:lang w:val="uk-UA" w:eastAsia="ru-RU"/>
        </w:rPr>
        <w:lastRenderedPageBreak/>
        <w:t>При визначенні гранично допустимого навантаження учнів урахован</w:t>
      </w:r>
      <w:r>
        <w:rPr>
          <w:sz w:val="28"/>
          <w:lang w:val="uk-UA" w:eastAsia="ru-RU"/>
        </w:rPr>
        <w:t>о</w:t>
      </w:r>
      <w:r w:rsidRPr="00E85D62">
        <w:rPr>
          <w:sz w:val="28"/>
          <w:lang w:val="uk-UA" w:eastAsia="ru-RU"/>
        </w:rPr>
        <w:t xml:space="preserve"> санітарно-гігієнічні норми та нор</w:t>
      </w:r>
      <w:r w:rsidR="0007272A">
        <w:rPr>
          <w:sz w:val="28"/>
          <w:lang w:val="uk-UA" w:eastAsia="ru-RU"/>
        </w:rPr>
        <w:t>мативну тривалість уроків у 1-</w:t>
      </w:r>
      <w:r w:rsidR="0007272A">
        <w:rPr>
          <w:sz w:val="28"/>
          <w:lang w:val="en-US" w:eastAsia="ru-RU"/>
        </w:rPr>
        <w:t>b</w:t>
      </w:r>
      <w:r w:rsidR="0007272A" w:rsidRPr="0007272A">
        <w:rPr>
          <w:sz w:val="28"/>
          <w:lang w:eastAsia="ru-RU"/>
        </w:rPr>
        <w:t>[</w:t>
      </w:r>
      <w:r w:rsidR="0007272A">
        <w:rPr>
          <w:sz w:val="28"/>
          <w:lang w:val="uk-UA" w:eastAsia="ru-RU"/>
        </w:rPr>
        <w:t xml:space="preserve"> клас</w:t>
      </w:r>
      <w:r w:rsidR="0007272A">
        <w:rPr>
          <w:sz w:val="28"/>
          <w:lang w:val="en-US" w:eastAsia="ru-RU"/>
        </w:rPr>
        <w:t>f</w:t>
      </w:r>
      <w:r w:rsidR="0007272A" w:rsidRPr="0007272A">
        <w:rPr>
          <w:sz w:val="28"/>
          <w:lang w:eastAsia="ru-RU"/>
        </w:rPr>
        <w:t>[</w:t>
      </w:r>
      <w:r w:rsidRPr="00E85D62">
        <w:rPr>
          <w:sz w:val="28"/>
          <w:lang w:val="uk-UA" w:eastAsia="ru-RU"/>
        </w:rPr>
        <w:t xml:space="preserve"> – 35 хвилин, у – 2</w:t>
      </w:r>
      <w:r>
        <w:rPr>
          <w:sz w:val="28"/>
          <w:lang w:val="uk-UA" w:eastAsia="ru-RU"/>
        </w:rPr>
        <w:t>-4</w:t>
      </w:r>
      <w:r w:rsidRPr="00E85D62">
        <w:rPr>
          <w:sz w:val="28"/>
          <w:lang w:val="uk-UA" w:eastAsia="ru-RU"/>
        </w:rPr>
        <w:t xml:space="preserve"> клас</w:t>
      </w:r>
      <w:r w:rsidR="0007272A">
        <w:rPr>
          <w:sz w:val="28"/>
          <w:lang w:val="uk-UA" w:eastAsia="ru-RU"/>
        </w:rPr>
        <w:t>ах – 40 хвилин, 5-1</w:t>
      </w:r>
      <w:r w:rsidR="0007272A" w:rsidRPr="0007272A">
        <w:rPr>
          <w:sz w:val="28"/>
          <w:lang w:eastAsia="ru-RU"/>
        </w:rPr>
        <w:t>0</w:t>
      </w:r>
      <w:r>
        <w:rPr>
          <w:sz w:val="28"/>
          <w:lang w:val="uk-UA" w:eastAsia="ru-RU"/>
        </w:rPr>
        <w:t xml:space="preserve"> класах – 45 хвилин.</w:t>
      </w:r>
    </w:p>
    <w:p w14:paraId="71CECDAC" w14:textId="0FBCBE24" w:rsidR="00E85D62" w:rsidRPr="00E85D62" w:rsidRDefault="00E85D62" w:rsidP="00E85D62">
      <w:pPr>
        <w:shd w:val="clear" w:color="auto" w:fill="FFFFFF"/>
        <w:ind w:firstLine="567"/>
        <w:jc w:val="both"/>
        <w:rPr>
          <w:sz w:val="28"/>
          <w:lang w:val="uk-UA" w:eastAsia="ru-RU"/>
        </w:rPr>
      </w:pPr>
      <w:r w:rsidRPr="00E85D62">
        <w:rPr>
          <w:sz w:val="28"/>
          <w:lang w:val="uk-UA" w:eastAsia="ru-RU"/>
        </w:rPr>
        <w:t>Відповідно постанови Кабінету Міністрів України від 21.02.2018 №87 «Про затвердження Державного стандарту початкової освіти» (у редакції постанови Кабінету Міністрів України від 24.07.2019 № 688) години фізичної культури</w:t>
      </w:r>
      <w:r w:rsidR="0007272A" w:rsidRPr="0007272A">
        <w:rPr>
          <w:sz w:val="28"/>
          <w:lang w:val="uk-UA" w:eastAsia="ru-RU"/>
        </w:rPr>
        <w:t xml:space="preserve"> </w:t>
      </w:r>
      <w:r w:rsidRPr="00E85D62">
        <w:rPr>
          <w:sz w:val="28"/>
          <w:lang w:val="uk-UA" w:eastAsia="ru-RU"/>
        </w:rPr>
        <w:t xml:space="preserve"> не враховуються при визначенні гранично допустимого навантаження учнів.</w:t>
      </w:r>
    </w:p>
    <w:p w14:paraId="25B54010" w14:textId="5DD08807" w:rsidR="00E85D62" w:rsidRPr="00E85D62" w:rsidRDefault="00E85D62" w:rsidP="00E85D62">
      <w:pPr>
        <w:shd w:val="clear" w:color="auto" w:fill="FFFFFF"/>
        <w:ind w:firstLine="567"/>
        <w:jc w:val="both"/>
        <w:rPr>
          <w:sz w:val="28"/>
          <w:lang w:val="uk-UA" w:eastAsia="ru-RU"/>
        </w:rPr>
      </w:pPr>
      <w:r w:rsidRPr="00E85D62">
        <w:rPr>
          <w:sz w:val="28"/>
          <w:lang w:val="uk-UA" w:eastAsia="ru-RU"/>
        </w:rPr>
        <w:t xml:space="preserve">Гранична наповнюваність класів встановлюється </w:t>
      </w:r>
      <w:r w:rsidR="003D7F95">
        <w:rPr>
          <w:sz w:val="28"/>
          <w:lang w:val="uk-UA" w:eastAsia="ru-RU"/>
        </w:rPr>
        <w:t xml:space="preserve">відповідно до </w:t>
      </w:r>
      <w:r w:rsidR="0000374E">
        <w:rPr>
          <w:sz w:val="28"/>
          <w:lang w:val="uk-UA" w:eastAsia="ru-RU"/>
        </w:rPr>
        <w:t xml:space="preserve">п.10, 98 </w:t>
      </w:r>
      <w:r w:rsidR="003D7F95">
        <w:rPr>
          <w:sz w:val="28"/>
          <w:lang w:val="uk-UA" w:eastAsia="ru-RU"/>
        </w:rPr>
        <w:t>Постанови Кабінету Міністрів України від 6.03.2019 № 221 «Про затвердження Положення про спеціальну школу та Положення про навчально-реабілітаційний центр»</w:t>
      </w:r>
      <w:r w:rsidRPr="00E85D62">
        <w:rPr>
          <w:sz w:val="28"/>
          <w:lang w:val="uk-UA" w:eastAsia="ru-RU"/>
        </w:rPr>
        <w:t xml:space="preserve">. </w:t>
      </w:r>
    </w:p>
    <w:p w14:paraId="356773F7" w14:textId="77777777" w:rsidR="00E85D62" w:rsidRPr="00E85D62" w:rsidRDefault="00E85D62" w:rsidP="00E85D62">
      <w:pPr>
        <w:shd w:val="clear" w:color="auto" w:fill="FFFFFF"/>
        <w:ind w:firstLine="567"/>
        <w:jc w:val="both"/>
        <w:rPr>
          <w:sz w:val="28"/>
          <w:lang w:val="uk-UA" w:eastAsia="ru-RU"/>
        </w:rPr>
      </w:pPr>
      <w:r w:rsidRPr="00E85D62">
        <w:rPr>
          <w:sz w:val="28"/>
          <w:lang w:val="uk-UA" w:eastAsia="ru-RU"/>
        </w:rPr>
        <w:t xml:space="preserve">Навчальні плани зорієнтовані на роботу </w:t>
      </w:r>
      <w:r w:rsidR="009D1DBF">
        <w:rPr>
          <w:sz w:val="28"/>
          <w:lang w:val="uk-UA" w:eastAsia="ru-RU"/>
        </w:rPr>
        <w:t>закладу</w:t>
      </w:r>
      <w:r w:rsidRPr="00E85D62">
        <w:rPr>
          <w:sz w:val="28"/>
          <w:lang w:val="uk-UA" w:eastAsia="ru-RU"/>
        </w:rPr>
        <w:t xml:space="preserve"> за 5-денним навчальними тижнем.</w:t>
      </w:r>
    </w:p>
    <w:p w14:paraId="5CD88F83" w14:textId="3925465B" w:rsidR="001D30FA" w:rsidRDefault="0000374E" w:rsidP="001D30FA">
      <w:pPr>
        <w:shd w:val="clear" w:color="auto" w:fill="FFFFFF"/>
        <w:ind w:firstLine="567"/>
        <w:jc w:val="both"/>
        <w:rPr>
          <w:sz w:val="28"/>
          <w:lang w:val="uk-UA" w:eastAsia="ru-RU"/>
        </w:rPr>
      </w:pPr>
      <w:r>
        <w:rPr>
          <w:sz w:val="28"/>
          <w:lang w:val="uk-UA" w:eastAsia="ru-RU"/>
        </w:rPr>
        <w:t xml:space="preserve">У спеціальній школі </w:t>
      </w:r>
      <w:r w:rsidR="000F4607">
        <w:rPr>
          <w:sz w:val="28"/>
          <w:lang w:val="uk-UA" w:eastAsia="ru-RU"/>
        </w:rPr>
        <w:t>відповідно п. 49 Постанови Кабінету Міністрів України від 6.03.2019 № 221 «Про затвердження Положення про спеціальну школу та Положення про навчально-реабілітаційний центр»</w:t>
      </w:r>
      <w:r w:rsidR="000F4607" w:rsidRPr="00E85D62">
        <w:rPr>
          <w:sz w:val="28"/>
          <w:lang w:val="uk-UA" w:eastAsia="ru-RU"/>
        </w:rPr>
        <w:t xml:space="preserve"> </w:t>
      </w:r>
      <w:r>
        <w:rPr>
          <w:sz w:val="28"/>
          <w:lang w:val="uk-UA" w:eastAsia="ru-RU"/>
        </w:rPr>
        <w:t>функціонують</w:t>
      </w:r>
      <w:r w:rsidR="001D30FA" w:rsidRPr="001D30FA">
        <w:rPr>
          <w:sz w:val="28"/>
          <w:lang w:val="uk-UA" w:eastAsia="ru-RU"/>
        </w:rPr>
        <w:t xml:space="preserve"> групи подовженого дня для </w:t>
      </w:r>
      <w:r>
        <w:rPr>
          <w:sz w:val="28"/>
          <w:lang w:val="uk-UA" w:eastAsia="ru-RU"/>
        </w:rPr>
        <w:t xml:space="preserve"> виконання освітньої програми спеціальної школи, що містить корекційно-розвитковий та виховний складники;  організації навчальної, виховної та </w:t>
      </w:r>
      <w:r w:rsidR="000F4607">
        <w:rPr>
          <w:sz w:val="28"/>
          <w:lang w:val="uk-UA" w:eastAsia="ru-RU"/>
        </w:rPr>
        <w:t>пізнавальної діяльності учнів; забезпечення психолого-педагогічних та корекційно-розвиткових послуг (допомоги); надання кваліфікованої допомоги учням у підготовці до уроків і виконання домашніх завдань;  формування в учнів ключових компетентностей, необхідних для подальшого самостійного життя; за</w:t>
      </w:r>
      <w:r w:rsidR="005B00F7">
        <w:rPr>
          <w:sz w:val="28"/>
          <w:lang w:val="uk-UA" w:eastAsia="ru-RU"/>
        </w:rPr>
        <w:t>безпечення виконання індивідуальної програми розвитку та індивідуального навчального плану (за наявності); організації дозвілля учнів.</w:t>
      </w:r>
    </w:p>
    <w:p w14:paraId="1E716033" w14:textId="6608E56D" w:rsidR="00BE06DC" w:rsidRPr="005B00F7" w:rsidRDefault="001D30FA" w:rsidP="005B00F7">
      <w:pPr>
        <w:shd w:val="clear" w:color="auto" w:fill="FFFFFF"/>
        <w:ind w:firstLine="567"/>
        <w:jc w:val="both"/>
        <w:rPr>
          <w:sz w:val="28"/>
          <w:lang w:val="uk-UA" w:eastAsia="ru-RU"/>
        </w:rPr>
      </w:pPr>
      <w:r w:rsidRPr="001D30FA">
        <w:rPr>
          <w:sz w:val="28"/>
          <w:lang w:val="uk-UA" w:eastAsia="ru-RU"/>
        </w:rPr>
        <w:t>Режим дня в закладі освіти підпорядкований створенню оптимальних умов для здійснення успішної освітньої діяльності. Розклад уроків складається з урахуванням динаміки працездатності учнів протягом дня, тижня, семестру, чергування видів діяльності й раціонального розподілу навчального навантаження</w:t>
      </w:r>
      <w:r>
        <w:rPr>
          <w:sz w:val="28"/>
          <w:lang w:val="uk-UA" w:eastAsia="ru-RU"/>
        </w:rPr>
        <w:t>.</w:t>
      </w:r>
    </w:p>
    <w:p w14:paraId="448C7979" w14:textId="4E1CA537" w:rsidR="00DA7455" w:rsidRPr="00B62487" w:rsidRDefault="00DA7455" w:rsidP="00DA7455">
      <w:pPr>
        <w:shd w:val="clear" w:color="auto" w:fill="FFFFFF"/>
        <w:jc w:val="center"/>
        <w:outlineLvl w:val="2"/>
        <w:rPr>
          <w:b/>
          <w:bCs/>
          <w:sz w:val="28"/>
          <w:szCs w:val="28"/>
          <w:lang w:val="uk-UA" w:eastAsia="ru-RU"/>
        </w:rPr>
      </w:pPr>
      <w:r w:rsidRPr="00B62487">
        <w:rPr>
          <w:b/>
          <w:bCs/>
          <w:sz w:val="28"/>
          <w:szCs w:val="28"/>
          <w:lang w:val="uk-UA" w:eastAsia="ru-RU"/>
        </w:rPr>
        <w:t>РОЗДІЛ І</w:t>
      </w:r>
    </w:p>
    <w:p w14:paraId="5C1D0134" w14:textId="77777777" w:rsidR="00373F3B" w:rsidRPr="00B62487" w:rsidRDefault="00DA7455" w:rsidP="00DA7455">
      <w:pPr>
        <w:shd w:val="clear" w:color="auto" w:fill="FFFFFF"/>
        <w:jc w:val="center"/>
        <w:outlineLvl w:val="2"/>
        <w:rPr>
          <w:b/>
          <w:sz w:val="28"/>
          <w:szCs w:val="28"/>
          <w:lang w:val="uk-UA" w:eastAsia="ru-RU"/>
        </w:rPr>
      </w:pPr>
      <w:r w:rsidRPr="00B62487">
        <w:rPr>
          <w:b/>
          <w:bCs/>
          <w:sz w:val="28"/>
          <w:szCs w:val="28"/>
          <w:lang w:val="uk-UA" w:eastAsia="ru-RU"/>
        </w:rPr>
        <w:t>Вимоги до осіб, які можуть розпочати навчання за освітньою програмою</w:t>
      </w:r>
    </w:p>
    <w:p w14:paraId="5FC41775" w14:textId="77777777" w:rsidR="00DA7455" w:rsidRPr="00B62487" w:rsidRDefault="00DA7455" w:rsidP="004B2B15">
      <w:pPr>
        <w:shd w:val="clear" w:color="auto" w:fill="FFFFFF"/>
        <w:ind w:firstLine="567"/>
        <w:jc w:val="both"/>
        <w:rPr>
          <w:b/>
          <w:bCs/>
          <w:sz w:val="28"/>
          <w:szCs w:val="28"/>
          <w:lang w:val="uk-UA" w:eastAsia="ru-RU"/>
        </w:rPr>
      </w:pPr>
    </w:p>
    <w:p w14:paraId="00C4CF1B" w14:textId="2FB7DB17" w:rsidR="00DA7455" w:rsidRPr="00D15B33" w:rsidRDefault="00DA7455" w:rsidP="00DA7455">
      <w:pPr>
        <w:shd w:val="clear" w:color="auto" w:fill="FFFFFF"/>
        <w:ind w:firstLine="567"/>
        <w:jc w:val="both"/>
        <w:rPr>
          <w:sz w:val="28"/>
          <w:szCs w:val="28"/>
          <w:lang w:val="uk-UA" w:eastAsia="ru-RU"/>
        </w:rPr>
      </w:pPr>
      <w:r w:rsidRPr="00B62487">
        <w:rPr>
          <w:sz w:val="28"/>
          <w:szCs w:val="28"/>
          <w:lang w:val="uk-UA" w:eastAsia="ru-RU"/>
        </w:rPr>
        <w:t>Початкова освіта здобувається, як правило, з шести років (відповідно до Закону України «Про освіту») з урахуванням досягнень попереднього етапу розвитку здобувачів освіти.</w:t>
      </w:r>
      <w:r w:rsidR="00A35B08">
        <w:rPr>
          <w:sz w:val="28"/>
          <w:szCs w:val="28"/>
          <w:lang w:val="uk-UA" w:eastAsia="ru-RU"/>
        </w:rPr>
        <w:t xml:space="preserve"> Відповідно до особливостей розвитку та стану здоров</w:t>
      </w:r>
      <w:r w:rsidR="00D15B33" w:rsidRPr="00D15B33">
        <w:rPr>
          <w:sz w:val="28"/>
          <w:szCs w:val="28"/>
          <w:lang w:val="uk-UA" w:eastAsia="ru-RU"/>
        </w:rPr>
        <w:t>’</w:t>
      </w:r>
      <w:r w:rsidR="00A35B08">
        <w:rPr>
          <w:sz w:val="28"/>
          <w:szCs w:val="28"/>
          <w:lang w:val="uk-UA" w:eastAsia="ru-RU"/>
        </w:rPr>
        <w:t>я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w:t>
      </w:r>
      <w:r w:rsidR="00D15B33" w:rsidRPr="00D15B33">
        <w:rPr>
          <w:sz w:val="28"/>
          <w:szCs w:val="28"/>
          <w:lang w:val="uk-UA" w:eastAsia="ru-RU"/>
        </w:rPr>
        <w:t xml:space="preserve"> </w:t>
      </w:r>
    </w:p>
    <w:p w14:paraId="43EF370E" w14:textId="3295E82E" w:rsidR="00DA7455" w:rsidRPr="00B62487" w:rsidRDefault="006613E3" w:rsidP="006613E3">
      <w:pPr>
        <w:shd w:val="clear" w:color="auto" w:fill="FFFFFF"/>
        <w:ind w:firstLine="567"/>
        <w:jc w:val="both"/>
        <w:rPr>
          <w:sz w:val="28"/>
          <w:szCs w:val="28"/>
          <w:lang w:val="uk-UA" w:eastAsia="ru-RU"/>
        </w:rPr>
      </w:pPr>
      <w:r w:rsidRPr="00B62487">
        <w:rPr>
          <w:sz w:val="28"/>
          <w:szCs w:val="28"/>
          <w:lang w:val="uk-UA" w:eastAsia="ru-RU"/>
        </w:rPr>
        <w:t>До</w:t>
      </w:r>
      <w:r w:rsidR="00513E26" w:rsidRPr="00B62487">
        <w:rPr>
          <w:sz w:val="28"/>
          <w:szCs w:val="28"/>
          <w:lang w:val="uk-UA" w:eastAsia="ru-RU"/>
        </w:rPr>
        <w:t xml:space="preserve"> </w:t>
      </w:r>
      <w:r w:rsidRPr="00B62487">
        <w:rPr>
          <w:sz w:val="28"/>
          <w:szCs w:val="28"/>
          <w:lang w:val="uk-UA" w:eastAsia="ru-RU"/>
        </w:rPr>
        <w:t>2,3,4 класів (у разі переходу дитини з одного закладу загальної середньої освіти,</w:t>
      </w:r>
      <w:r w:rsidR="00513E26" w:rsidRPr="00B62487">
        <w:rPr>
          <w:sz w:val="28"/>
          <w:szCs w:val="28"/>
          <w:lang w:val="uk-UA" w:eastAsia="ru-RU"/>
        </w:rPr>
        <w:t xml:space="preserve"> </w:t>
      </w:r>
      <w:r w:rsidRPr="00B62487">
        <w:rPr>
          <w:sz w:val="28"/>
          <w:szCs w:val="28"/>
          <w:lang w:val="uk-UA" w:eastAsia="ru-RU"/>
        </w:rPr>
        <w:t>де навчання було організовано за іншою освітньою програмою) зараховують тих,</w:t>
      </w:r>
      <w:r w:rsidR="00513E26" w:rsidRPr="00B62487">
        <w:rPr>
          <w:sz w:val="28"/>
          <w:szCs w:val="28"/>
          <w:lang w:val="uk-UA" w:eastAsia="ru-RU"/>
        </w:rPr>
        <w:t xml:space="preserve"> </w:t>
      </w:r>
      <w:r w:rsidRPr="00B62487">
        <w:rPr>
          <w:sz w:val="28"/>
          <w:szCs w:val="28"/>
          <w:lang w:val="uk-UA" w:eastAsia="ru-RU"/>
        </w:rPr>
        <w:t>хто завершив навчання у 1,2,3 класах за будь-якою чинною освітньою програмою</w:t>
      </w:r>
      <w:r w:rsidR="00513E26" w:rsidRPr="00B62487">
        <w:rPr>
          <w:sz w:val="28"/>
          <w:szCs w:val="28"/>
          <w:lang w:val="uk-UA" w:eastAsia="ru-RU"/>
        </w:rPr>
        <w:t xml:space="preserve"> </w:t>
      </w:r>
      <w:r w:rsidRPr="00B62487">
        <w:rPr>
          <w:sz w:val="28"/>
          <w:szCs w:val="28"/>
          <w:lang w:val="uk-UA" w:eastAsia="ru-RU"/>
        </w:rPr>
        <w:t>для закладів загальної середньої освіти.</w:t>
      </w:r>
    </w:p>
    <w:p w14:paraId="4B1FF9E0" w14:textId="77777777" w:rsidR="00513E26" w:rsidRPr="00B62487" w:rsidRDefault="00513E26" w:rsidP="00513E26">
      <w:pPr>
        <w:shd w:val="clear" w:color="auto" w:fill="FFFFFF"/>
        <w:ind w:firstLine="567"/>
        <w:jc w:val="both"/>
        <w:rPr>
          <w:sz w:val="28"/>
          <w:szCs w:val="28"/>
          <w:lang w:val="uk-UA" w:eastAsia="ru-RU"/>
        </w:rPr>
      </w:pPr>
      <w:r w:rsidRPr="00B62487">
        <w:rPr>
          <w:sz w:val="28"/>
          <w:szCs w:val="28"/>
          <w:lang w:val="uk-UA" w:eastAsia="ru-RU"/>
        </w:rPr>
        <w:t xml:space="preserve">Навчання за освітньою програмою базової середньої освіти можуть розпочинати учні, які на момент зарахування (переведення) до закладу досягли результатів навчання, визначених у Державному стандарті початкової освіти, що </w:t>
      </w:r>
      <w:r w:rsidRPr="00B62487">
        <w:rPr>
          <w:sz w:val="28"/>
          <w:szCs w:val="28"/>
          <w:lang w:val="uk-UA" w:eastAsia="ru-RU"/>
        </w:rPr>
        <w:lastRenderedPageBreak/>
        <w:t>підтверджено відповідним документом (свідоцтвом досягнень, свідоцтвом про здобуття початкової освіти).</w:t>
      </w:r>
    </w:p>
    <w:p w14:paraId="24C1EA2E" w14:textId="0E8AB412" w:rsidR="00513E26" w:rsidRPr="00167626" w:rsidRDefault="00513E26" w:rsidP="00513E26">
      <w:pPr>
        <w:shd w:val="clear" w:color="auto" w:fill="FFFFFF"/>
        <w:ind w:firstLine="567"/>
        <w:jc w:val="both"/>
        <w:rPr>
          <w:sz w:val="28"/>
          <w:szCs w:val="28"/>
          <w:lang w:val="uk-UA" w:eastAsia="ru-RU"/>
        </w:rPr>
      </w:pPr>
      <w:r w:rsidRPr="00B62487">
        <w:rPr>
          <w:sz w:val="28"/>
          <w:szCs w:val="28"/>
          <w:lang w:val="uk-UA" w:eastAsia="ru-RU"/>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r w:rsidR="00D15B33" w:rsidRPr="00D15B33">
        <w:rPr>
          <w:sz w:val="28"/>
          <w:szCs w:val="28"/>
          <w:lang w:val="uk-UA" w:eastAsia="ru-RU"/>
        </w:rPr>
        <w:t xml:space="preserve"> </w:t>
      </w:r>
      <w:r w:rsidR="00167626">
        <w:rPr>
          <w:sz w:val="28"/>
          <w:szCs w:val="28"/>
          <w:lang w:val="uk-UA" w:eastAsia="ru-RU"/>
        </w:rPr>
        <w:t>Для проведення оцінювання наказом директора спеціальної школи створюється комісія, затверджується її склад (голова та члени комісії), а також графік проведення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від 12.01.2016 № 8 (у редакції наказу Міністерства освіти і науки України від 10.07.2019 № 995).</w:t>
      </w:r>
    </w:p>
    <w:p w14:paraId="7B343683" w14:textId="32E6A7EC" w:rsidR="00AD71CA" w:rsidRPr="00B62487" w:rsidRDefault="00AD71CA" w:rsidP="00AD71CA">
      <w:pPr>
        <w:shd w:val="clear" w:color="auto" w:fill="FFFFFF"/>
        <w:ind w:firstLine="567"/>
        <w:jc w:val="both"/>
        <w:rPr>
          <w:sz w:val="28"/>
          <w:szCs w:val="28"/>
          <w:lang w:val="uk-UA" w:eastAsia="ru-RU"/>
        </w:rPr>
      </w:pPr>
      <w:r w:rsidRPr="00B62487">
        <w:rPr>
          <w:sz w:val="28"/>
          <w:szCs w:val="28"/>
          <w:lang w:val="uk-UA" w:eastAsia="ru-RU"/>
        </w:rPr>
        <w:t>Визнання результатів навчання здобувачів освіти, які в умовах воєнного</w:t>
      </w:r>
      <w:r w:rsidR="003B73FB" w:rsidRPr="00B62487">
        <w:rPr>
          <w:sz w:val="28"/>
          <w:szCs w:val="28"/>
          <w:lang w:val="uk-UA" w:eastAsia="ru-RU"/>
        </w:rPr>
        <w:t xml:space="preserve"> </w:t>
      </w:r>
      <w:r w:rsidRPr="00B62487">
        <w:rPr>
          <w:sz w:val="28"/>
          <w:szCs w:val="28"/>
          <w:lang w:val="uk-UA" w:eastAsia="ru-RU"/>
        </w:rPr>
        <w:t>стану виїхали за межі України та повернулися в Україну, здійснюються в</w:t>
      </w:r>
      <w:r w:rsidR="003B73FB" w:rsidRPr="00B62487">
        <w:rPr>
          <w:sz w:val="28"/>
          <w:szCs w:val="28"/>
          <w:lang w:val="uk-UA" w:eastAsia="ru-RU"/>
        </w:rPr>
        <w:t xml:space="preserve"> </w:t>
      </w:r>
      <w:r w:rsidRPr="00B62487">
        <w:rPr>
          <w:sz w:val="28"/>
          <w:szCs w:val="28"/>
          <w:lang w:val="uk-UA" w:eastAsia="ru-RU"/>
        </w:rPr>
        <w:t xml:space="preserve">порядку, визначеному </w:t>
      </w:r>
      <w:r w:rsidR="00E44DAF">
        <w:rPr>
          <w:sz w:val="28"/>
          <w:szCs w:val="28"/>
          <w:lang w:val="uk-UA" w:eastAsia="ru-RU"/>
        </w:rPr>
        <w:t>чинним законодавством.</w:t>
      </w:r>
    </w:p>
    <w:p w14:paraId="09FE8DFB" w14:textId="77777777" w:rsidR="00E44DAF" w:rsidRDefault="00E44DAF" w:rsidP="004B2B15">
      <w:pPr>
        <w:shd w:val="clear" w:color="auto" w:fill="FFFFFF"/>
        <w:ind w:firstLine="567"/>
        <w:jc w:val="both"/>
        <w:rPr>
          <w:b/>
          <w:bCs/>
          <w:sz w:val="28"/>
          <w:szCs w:val="28"/>
          <w:lang w:val="uk-UA" w:eastAsia="ru-RU"/>
        </w:rPr>
      </w:pPr>
    </w:p>
    <w:p w14:paraId="6C2A69A4" w14:textId="27F5D8D1" w:rsidR="00B62487" w:rsidRPr="00B62487" w:rsidRDefault="00B62487" w:rsidP="00B62487">
      <w:pPr>
        <w:shd w:val="clear" w:color="auto" w:fill="FFFFFF"/>
        <w:jc w:val="center"/>
        <w:rPr>
          <w:b/>
          <w:bCs/>
          <w:sz w:val="28"/>
          <w:lang w:val="uk-UA" w:eastAsia="ru-RU"/>
        </w:rPr>
      </w:pPr>
      <w:r w:rsidRPr="00B62487">
        <w:rPr>
          <w:b/>
          <w:bCs/>
          <w:sz w:val="28"/>
          <w:lang w:val="uk-UA" w:eastAsia="ru-RU"/>
        </w:rPr>
        <w:t>РОЗДІЛ ІІ</w:t>
      </w:r>
    </w:p>
    <w:p w14:paraId="3223B569" w14:textId="77777777" w:rsidR="00DA7455" w:rsidRPr="00B62487" w:rsidRDefault="00B62487" w:rsidP="00B62487">
      <w:pPr>
        <w:shd w:val="clear" w:color="auto" w:fill="FFFFFF"/>
        <w:jc w:val="center"/>
        <w:rPr>
          <w:b/>
          <w:bCs/>
          <w:sz w:val="28"/>
          <w:szCs w:val="28"/>
          <w:lang w:val="uk-UA" w:eastAsia="ru-RU"/>
        </w:rPr>
      </w:pPr>
      <w:r w:rsidRPr="00B62487">
        <w:rPr>
          <w:b/>
          <w:bCs/>
          <w:sz w:val="28"/>
          <w:lang w:val="uk-UA" w:eastAsia="ru-RU"/>
        </w:rPr>
        <w:t>Загальний обсяг навчального навантаження. Навчальні плани.</w:t>
      </w:r>
    </w:p>
    <w:p w14:paraId="1EF3484D" w14:textId="77777777" w:rsidR="00DA7455" w:rsidRPr="00B62487" w:rsidRDefault="00DA7455" w:rsidP="004B2B15">
      <w:pPr>
        <w:shd w:val="clear" w:color="auto" w:fill="FFFFFF"/>
        <w:ind w:firstLine="567"/>
        <w:jc w:val="both"/>
        <w:rPr>
          <w:b/>
          <w:bCs/>
          <w:sz w:val="28"/>
          <w:szCs w:val="28"/>
          <w:lang w:val="uk-UA" w:eastAsia="ru-RU"/>
        </w:rPr>
      </w:pPr>
    </w:p>
    <w:p w14:paraId="76296C90" w14:textId="661EBBF8" w:rsidR="0043761B" w:rsidRDefault="004C72CC" w:rsidP="004C72CC">
      <w:pPr>
        <w:shd w:val="clear" w:color="auto" w:fill="FFFFFF"/>
        <w:ind w:firstLine="567"/>
        <w:jc w:val="both"/>
        <w:rPr>
          <w:bCs/>
          <w:sz w:val="28"/>
          <w:szCs w:val="28"/>
          <w:lang w:val="uk-UA" w:eastAsia="ru-RU"/>
        </w:rPr>
      </w:pPr>
      <w:r w:rsidRPr="004C72CC">
        <w:rPr>
          <w:bCs/>
          <w:sz w:val="28"/>
          <w:szCs w:val="28"/>
          <w:lang w:val="uk-UA" w:eastAsia="ru-RU"/>
        </w:rPr>
        <w:t>Загальний обсяг навчально</w:t>
      </w:r>
      <w:r w:rsidR="00673BDD">
        <w:rPr>
          <w:bCs/>
          <w:sz w:val="28"/>
          <w:szCs w:val="28"/>
          <w:lang w:val="uk-UA" w:eastAsia="ru-RU"/>
        </w:rPr>
        <w:t>го навантаження на рік у спеціальній школі І рівня</w:t>
      </w:r>
      <w:r>
        <w:rPr>
          <w:bCs/>
          <w:sz w:val="28"/>
          <w:szCs w:val="28"/>
          <w:lang w:val="uk-UA" w:eastAsia="ru-RU"/>
        </w:rPr>
        <w:t xml:space="preserve"> </w:t>
      </w:r>
      <w:r w:rsidRPr="004C72CC">
        <w:rPr>
          <w:bCs/>
          <w:sz w:val="28"/>
          <w:szCs w:val="28"/>
          <w:lang w:val="uk-UA" w:eastAsia="ru-RU"/>
        </w:rPr>
        <w:t>відповідає вимогам, визначеним у Державному стандарті початкової освіти та</w:t>
      </w:r>
      <w:r>
        <w:rPr>
          <w:bCs/>
          <w:sz w:val="28"/>
          <w:szCs w:val="28"/>
          <w:lang w:val="uk-UA" w:eastAsia="ru-RU"/>
        </w:rPr>
        <w:t xml:space="preserve"> </w:t>
      </w:r>
      <w:r w:rsidR="0011171E">
        <w:rPr>
          <w:bCs/>
          <w:sz w:val="28"/>
          <w:szCs w:val="28"/>
          <w:lang w:val="uk-UA" w:eastAsia="ru-RU"/>
        </w:rPr>
        <w:t xml:space="preserve">становить </w:t>
      </w:r>
      <w:r w:rsidR="0038587C">
        <w:rPr>
          <w:bCs/>
          <w:sz w:val="28"/>
          <w:szCs w:val="28"/>
          <w:lang w:val="uk-UA" w:eastAsia="ru-RU"/>
        </w:rPr>
        <w:t>4200 годин: у 1-А</w:t>
      </w:r>
      <w:r w:rsidRPr="004C72CC">
        <w:rPr>
          <w:bCs/>
          <w:sz w:val="28"/>
          <w:szCs w:val="28"/>
          <w:lang w:val="uk-UA" w:eastAsia="ru-RU"/>
        </w:rPr>
        <w:t xml:space="preserve"> класі</w:t>
      </w:r>
      <w:r w:rsidR="0011171E">
        <w:rPr>
          <w:bCs/>
          <w:sz w:val="28"/>
          <w:szCs w:val="28"/>
          <w:lang w:val="uk-UA" w:eastAsia="ru-RU"/>
        </w:rPr>
        <w:t xml:space="preserve"> – 805 годин, </w:t>
      </w:r>
      <w:r w:rsidR="0038587C">
        <w:rPr>
          <w:bCs/>
          <w:sz w:val="28"/>
          <w:szCs w:val="28"/>
          <w:lang w:val="uk-UA" w:eastAsia="ru-RU"/>
        </w:rPr>
        <w:t xml:space="preserve">у 1-Б класі – 805 годин, </w:t>
      </w:r>
      <w:r w:rsidR="0011171E">
        <w:rPr>
          <w:bCs/>
          <w:sz w:val="28"/>
          <w:szCs w:val="28"/>
          <w:lang w:val="uk-UA" w:eastAsia="ru-RU"/>
        </w:rPr>
        <w:t>у 2-му класі – 840</w:t>
      </w:r>
      <w:r w:rsidRPr="004C72CC">
        <w:rPr>
          <w:bCs/>
          <w:sz w:val="28"/>
          <w:szCs w:val="28"/>
          <w:lang w:val="uk-UA" w:eastAsia="ru-RU"/>
        </w:rPr>
        <w:t xml:space="preserve"> годин, у 3-му</w:t>
      </w:r>
      <w:r>
        <w:rPr>
          <w:bCs/>
          <w:sz w:val="28"/>
          <w:szCs w:val="28"/>
          <w:lang w:val="uk-UA" w:eastAsia="ru-RU"/>
        </w:rPr>
        <w:t xml:space="preserve"> </w:t>
      </w:r>
      <w:r w:rsidR="0011171E">
        <w:rPr>
          <w:bCs/>
          <w:sz w:val="28"/>
          <w:szCs w:val="28"/>
          <w:lang w:val="uk-UA" w:eastAsia="ru-RU"/>
        </w:rPr>
        <w:t>класі – 875 годин, у 4-му класі – 875</w:t>
      </w:r>
      <w:r w:rsidRPr="004C72CC">
        <w:rPr>
          <w:bCs/>
          <w:sz w:val="28"/>
          <w:szCs w:val="28"/>
          <w:lang w:val="uk-UA" w:eastAsia="ru-RU"/>
        </w:rPr>
        <w:t xml:space="preserve"> годин.</w:t>
      </w:r>
      <w:r w:rsidR="0011171E">
        <w:rPr>
          <w:bCs/>
          <w:sz w:val="28"/>
          <w:szCs w:val="28"/>
          <w:lang w:val="uk-UA" w:eastAsia="ru-RU"/>
        </w:rPr>
        <w:t xml:space="preserve"> Корекційний складник станови</w:t>
      </w:r>
      <w:r w:rsidR="00913322">
        <w:rPr>
          <w:bCs/>
          <w:sz w:val="28"/>
          <w:szCs w:val="28"/>
          <w:lang w:val="uk-UA" w:eastAsia="ru-RU"/>
        </w:rPr>
        <w:t xml:space="preserve">ть </w:t>
      </w:r>
      <w:r w:rsidR="00702B7B">
        <w:rPr>
          <w:bCs/>
          <w:sz w:val="28"/>
          <w:szCs w:val="28"/>
          <w:lang w:val="uk-UA" w:eastAsia="ru-RU"/>
        </w:rPr>
        <w:t>2205 годин: у 1-А</w:t>
      </w:r>
      <w:r w:rsidR="0011171E">
        <w:rPr>
          <w:bCs/>
          <w:sz w:val="28"/>
          <w:szCs w:val="28"/>
          <w:lang w:val="uk-UA" w:eastAsia="ru-RU"/>
        </w:rPr>
        <w:t xml:space="preserve"> класі – 420 годин, </w:t>
      </w:r>
      <w:r w:rsidR="00702B7B">
        <w:rPr>
          <w:bCs/>
          <w:sz w:val="28"/>
          <w:szCs w:val="28"/>
          <w:lang w:val="uk-UA" w:eastAsia="ru-RU"/>
        </w:rPr>
        <w:t xml:space="preserve">у 1-Б класі – 420 годин, </w:t>
      </w:r>
      <w:r w:rsidR="0011171E">
        <w:rPr>
          <w:bCs/>
          <w:sz w:val="28"/>
          <w:szCs w:val="28"/>
          <w:lang w:val="uk-UA" w:eastAsia="ru-RU"/>
        </w:rPr>
        <w:t>у 2-му класі – 455 годин, у 3-му класі – 455 годин; у 4-му класі – 455 годин.</w:t>
      </w:r>
    </w:p>
    <w:p w14:paraId="2E36D22A" w14:textId="378F8992" w:rsidR="0043761B" w:rsidRDefault="00EB59CE" w:rsidP="00EB59CE">
      <w:pPr>
        <w:shd w:val="clear" w:color="auto" w:fill="FFFFFF"/>
        <w:ind w:firstLine="567"/>
        <w:jc w:val="both"/>
        <w:rPr>
          <w:bCs/>
          <w:sz w:val="28"/>
          <w:szCs w:val="28"/>
          <w:lang w:val="uk-UA" w:eastAsia="ru-RU"/>
        </w:rPr>
      </w:pPr>
      <w:r w:rsidRPr="00EB59CE">
        <w:rPr>
          <w:bCs/>
          <w:sz w:val="28"/>
          <w:szCs w:val="28"/>
          <w:lang w:val="uk-UA" w:eastAsia="ru-RU"/>
        </w:rPr>
        <w:t xml:space="preserve">Загальний обсяг навчального навантаження </w:t>
      </w:r>
      <w:r w:rsidR="00913322">
        <w:rPr>
          <w:bCs/>
          <w:sz w:val="28"/>
          <w:szCs w:val="28"/>
          <w:lang w:val="uk-UA" w:eastAsia="ru-RU"/>
        </w:rPr>
        <w:t>на рік у спеціальній школі</w:t>
      </w:r>
      <w:r>
        <w:rPr>
          <w:bCs/>
          <w:sz w:val="28"/>
          <w:szCs w:val="28"/>
          <w:lang w:val="uk-UA" w:eastAsia="ru-RU"/>
        </w:rPr>
        <w:t xml:space="preserve"> </w:t>
      </w:r>
      <w:r w:rsidRPr="00EB59CE">
        <w:rPr>
          <w:bCs/>
          <w:sz w:val="28"/>
          <w:szCs w:val="28"/>
          <w:lang w:val="uk-UA" w:eastAsia="ru-RU"/>
        </w:rPr>
        <w:t>відповідає вимогам, визначеним у Державному стандарті базової середньої</w:t>
      </w:r>
      <w:r>
        <w:rPr>
          <w:bCs/>
          <w:sz w:val="28"/>
          <w:szCs w:val="28"/>
          <w:lang w:val="uk-UA" w:eastAsia="ru-RU"/>
        </w:rPr>
        <w:t xml:space="preserve"> </w:t>
      </w:r>
      <w:r w:rsidR="0038587C">
        <w:rPr>
          <w:bCs/>
          <w:sz w:val="28"/>
          <w:szCs w:val="28"/>
          <w:lang w:val="uk-UA" w:eastAsia="ru-RU"/>
        </w:rPr>
        <w:t>освіти</w:t>
      </w:r>
      <w:r w:rsidRPr="00EB59CE">
        <w:rPr>
          <w:bCs/>
          <w:sz w:val="28"/>
          <w:szCs w:val="28"/>
          <w:lang w:val="uk-UA" w:eastAsia="ru-RU"/>
        </w:rPr>
        <w:t xml:space="preserve"> становить</w:t>
      </w:r>
      <w:r w:rsidR="005964DA">
        <w:rPr>
          <w:bCs/>
          <w:sz w:val="28"/>
          <w:szCs w:val="28"/>
          <w:lang w:val="uk-UA" w:eastAsia="ru-RU"/>
        </w:rPr>
        <w:t xml:space="preserve"> </w:t>
      </w:r>
      <w:r w:rsidR="00776788">
        <w:rPr>
          <w:bCs/>
          <w:sz w:val="28"/>
          <w:szCs w:val="28"/>
          <w:lang w:val="uk-UA" w:eastAsia="ru-RU"/>
        </w:rPr>
        <w:t>8732,5 годин</w:t>
      </w:r>
      <w:r w:rsidR="002A568C">
        <w:rPr>
          <w:bCs/>
          <w:sz w:val="28"/>
          <w:szCs w:val="28"/>
          <w:lang w:val="uk-UA" w:eastAsia="ru-RU"/>
        </w:rPr>
        <w:t>:</w:t>
      </w:r>
      <w:r w:rsidR="00E35C92">
        <w:rPr>
          <w:bCs/>
          <w:sz w:val="28"/>
          <w:szCs w:val="28"/>
          <w:lang w:val="uk-UA" w:eastAsia="ru-RU"/>
        </w:rPr>
        <w:t xml:space="preserve"> у</w:t>
      </w:r>
      <w:r w:rsidRPr="00EB59CE">
        <w:rPr>
          <w:bCs/>
          <w:sz w:val="28"/>
          <w:szCs w:val="28"/>
          <w:lang w:val="uk-UA" w:eastAsia="ru-RU"/>
        </w:rPr>
        <w:t xml:space="preserve"> 5</w:t>
      </w:r>
      <w:r w:rsidR="00E35C92">
        <w:rPr>
          <w:bCs/>
          <w:sz w:val="28"/>
          <w:szCs w:val="28"/>
          <w:lang w:val="uk-UA" w:eastAsia="ru-RU"/>
        </w:rPr>
        <w:t>-му</w:t>
      </w:r>
      <w:r w:rsidRPr="00EB59CE">
        <w:rPr>
          <w:bCs/>
          <w:sz w:val="28"/>
          <w:szCs w:val="28"/>
          <w:lang w:val="uk-UA" w:eastAsia="ru-RU"/>
        </w:rPr>
        <w:t xml:space="preserve"> клас</w:t>
      </w:r>
      <w:r w:rsidR="00E35C92">
        <w:rPr>
          <w:bCs/>
          <w:sz w:val="28"/>
          <w:szCs w:val="28"/>
          <w:lang w:val="uk-UA" w:eastAsia="ru-RU"/>
        </w:rPr>
        <w:t>і</w:t>
      </w:r>
      <w:r w:rsidR="002A568C">
        <w:rPr>
          <w:bCs/>
          <w:sz w:val="28"/>
          <w:szCs w:val="28"/>
          <w:lang w:val="uk-UA" w:eastAsia="ru-RU"/>
        </w:rPr>
        <w:t xml:space="preserve"> – </w:t>
      </w:r>
      <w:r w:rsidR="005964DA">
        <w:rPr>
          <w:bCs/>
          <w:sz w:val="28"/>
          <w:szCs w:val="28"/>
          <w:lang w:val="uk-UA" w:eastAsia="ru-RU"/>
        </w:rPr>
        <w:t>997,5</w:t>
      </w:r>
      <w:r w:rsidR="00E35C92">
        <w:rPr>
          <w:bCs/>
          <w:sz w:val="28"/>
          <w:szCs w:val="28"/>
          <w:lang w:val="uk-UA" w:eastAsia="ru-RU"/>
        </w:rPr>
        <w:t xml:space="preserve"> годин, у</w:t>
      </w:r>
      <w:r w:rsidRPr="00EB59CE">
        <w:rPr>
          <w:bCs/>
          <w:sz w:val="28"/>
          <w:szCs w:val="28"/>
          <w:lang w:val="uk-UA" w:eastAsia="ru-RU"/>
        </w:rPr>
        <w:t xml:space="preserve"> 6</w:t>
      </w:r>
      <w:r w:rsidR="0038587C">
        <w:rPr>
          <w:bCs/>
          <w:sz w:val="28"/>
          <w:szCs w:val="28"/>
          <w:lang w:val="uk-UA" w:eastAsia="ru-RU"/>
        </w:rPr>
        <w:t>-А</w:t>
      </w:r>
      <w:r w:rsidR="00E35C92">
        <w:rPr>
          <w:bCs/>
          <w:sz w:val="28"/>
          <w:szCs w:val="28"/>
          <w:lang w:val="uk-UA" w:eastAsia="ru-RU"/>
        </w:rPr>
        <w:t xml:space="preserve"> класі</w:t>
      </w:r>
      <w:r w:rsidR="005964DA">
        <w:rPr>
          <w:bCs/>
          <w:sz w:val="28"/>
          <w:szCs w:val="28"/>
          <w:lang w:val="uk-UA" w:eastAsia="ru-RU"/>
        </w:rPr>
        <w:t xml:space="preserve"> – 997,5</w:t>
      </w:r>
      <w:r w:rsidRPr="00EB59CE">
        <w:rPr>
          <w:bCs/>
          <w:sz w:val="28"/>
          <w:szCs w:val="28"/>
          <w:lang w:val="uk-UA" w:eastAsia="ru-RU"/>
        </w:rPr>
        <w:t xml:space="preserve"> годин, </w:t>
      </w:r>
      <w:r w:rsidR="00E35C92">
        <w:rPr>
          <w:bCs/>
          <w:sz w:val="28"/>
          <w:szCs w:val="28"/>
          <w:lang w:val="uk-UA" w:eastAsia="ru-RU"/>
        </w:rPr>
        <w:t>у 6-Б класі</w:t>
      </w:r>
      <w:r w:rsidR="0038587C">
        <w:rPr>
          <w:bCs/>
          <w:sz w:val="28"/>
          <w:szCs w:val="28"/>
          <w:lang w:val="uk-UA" w:eastAsia="ru-RU"/>
        </w:rPr>
        <w:t xml:space="preserve"> – 997,5 годин, </w:t>
      </w:r>
      <w:r w:rsidR="00E35C92">
        <w:rPr>
          <w:bCs/>
          <w:sz w:val="28"/>
          <w:szCs w:val="28"/>
          <w:lang w:val="uk-UA" w:eastAsia="ru-RU"/>
        </w:rPr>
        <w:t>у</w:t>
      </w:r>
      <w:r>
        <w:rPr>
          <w:bCs/>
          <w:sz w:val="28"/>
          <w:szCs w:val="28"/>
          <w:lang w:val="uk-UA" w:eastAsia="ru-RU"/>
        </w:rPr>
        <w:t xml:space="preserve"> </w:t>
      </w:r>
      <w:r w:rsidRPr="00EB59CE">
        <w:rPr>
          <w:bCs/>
          <w:sz w:val="28"/>
          <w:szCs w:val="28"/>
          <w:lang w:val="uk-UA" w:eastAsia="ru-RU"/>
        </w:rPr>
        <w:t>7</w:t>
      </w:r>
      <w:r w:rsidR="00E35C92">
        <w:rPr>
          <w:bCs/>
          <w:sz w:val="28"/>
          <w:szCs w:val="28"/>
          <w:lang w:val="uk-UA" w:eastAsia="ru-RU"/>
        </w:rPr>
        <w:t>-му</w:t>
      </w:r>
      <w:r w:rsidRPr="00EB59CE">
        <w:rPr>
          <w:bCs/>
          <w:sz w:val="28"/>
          <w:szCs w:val="28"/>
          <w:lang w:val="uk-UA" w:eastAsia="ru-RU"/>
        </w:rPr>
        <w:t xml:space="preserve"> клас</w:t>
      </w:r>
      <w:r w:rsidR="00E35C92">
        <w:rPr>
          <w:bCs/>
          <w:sz w:val="28"/>
          <w:szCs w:val="28"/>
          <w:lang w:val="uk-UA" w:eastAsia="ru-RU"/>
        </w:rPr>
        <w:t>і</w:t>
      </w:r>
      <w:r w:rsidR="005964DA">
        <w:rPr>
          <w:bCs/>
          <w:sz w:val="28"/>
          <w:szCs w:val="28"/>
          <w:lang w:val="uk-UA" w:eastAsia="ru-RU"/>
        </w:rPr>
        <w:t xml:space="preserve"> – 1120</w:t>
      </w:r>
      <w:r w:rsidR="00E35C92">
        <w:rPr>
          <w:bCs/>
          <w:sz w:val="28"/>
          <w:szCs w:val="28"/>
          <w:lang w:val="uk-UA" w:eastAsia="ru-RU"/>
        </w:rPr>
        <w:t xml:space="preserve"> годин, у</w:t>
      </w:r>
      <w:r w:rsidRPr="00EB59CE">
        <w:rPr>
          <w:bCs/>
          <w:sz w:val="28"/>
          <w:szCs w:val="28"/>
          <w:lang w:val="uk-UA" w:eastAsia="ru-RU"/>
        </w:rPr>
        <w:t xml:space="preserve"> 8</w:t>
      </w:r>
      <w:r w:rsidR="0038587C">
        <w:rPr>
          <w:bCs/>
          <w:sz w:val="28"/>
          <w:szCs w:val="28"/>
          <w:lang w:val="uk-UA" w:eastAsia="ru-RU"/>
        </w:rPr>
        <w:t>-А</w:t>
      </w:r>
      <w:r w:rsidRPr="00EB59CE">
        <w:rPr>
          <w:bCs/>
          <w:sz w:val="28"/>
          <w:szCs w:val="28"/>
          <w:lang w:val="uk-UA" w:eastAsia="ru-RU"/>
        </w:rPr>
        <w:t xml:space="preserve"> клас</w:t>
      </w:r>
      <w:r w:rsidR="00E35C92">
        <w:rPr>
          <w:bCs/>
          <w:sz w:val="28"/>
          <w:szCs w:val="28"/>
          <w:lang w:val="uk-UA" w:eastAsia="ru-RU"/>
        </w:rPr>
        <w:t>і</w:t>
      </w:r>
      <w:r w:rsidRPr="00EB59CE">
        <w:rPr>
          <w:bCs/>
          <w:sz w:val="28"/>
          <w:szCs w:val="28"/>
          <w:lang w:val="uk-UA" w:eastAsia="ru-RU"/>
        </w:rPr>
        <w:t xml:space="preserve"> </w:t>
      </w:r>
      <w:r>
        <w:rPr>
          <w:bCs/>
          <w:sz w:val="28"/>
          <w:szCs w:val="28"/>
          <w:lang w:val="uk-UA" w:eastAsia="ru-RU"/>
        </w:rPr>
        <w:t>–</w:t>
      </w:r>
      <w:r w:rsidR="005964DA">
        <w:rPr>
          <w:bCs/>
          <w:sz w:val="28"/>
          <w:szCs w:val="28"/>
          <w:lang w:val="uk-UA" w:eastAsia="ru-RU"/>
        </w:rPr>
        <w:t xml:space="preserve"> 1120 годин</w:t>
      </w:r>
      <w:r w:rsidR="00E35C92">
        <w:rPr>
          <w:bCs/>
          <w:sz w:val="28"/>
          <w:szCs w:val="28"/>
          <w:lang w:val="uk-UA" w:eastAsia="ru-RU"/>
        </w:rPr>
        <w:t>, у</w:t>
      </w:r>
      <w:r w:rsidR="0038587C">
        <w:rPr>
          <w:bCs/>
          <w:sz w:val="28"/>
          <w:szCs w:val="28"/>
          <w:lang w:val="uk-UA" w:eastAsia="ru-RU"/>
        </w:rPr>
        <w:t xml:space="preserve"> 8-Б клас</w:t>
      </w:r>
      <w:r w:rsidR="00E35C92">
        <w:rPr>
          <w:bCs/>
          <w:sz w:val="28"/>
          <w:szCs w:val="28"/>
          <w:lang w:val="uk-UA" w:eastAsia="ru-RU"/>
        </w:rPr>
        <w:t>і</w:t>
      </w:r>
      <w:r w:rsidR="0038587C">
        <w:rPr>
          <w:bCs/>
          <w:sz w:val="28"/>
          <w:szCs w:val="28"/>
          <w:lang w:val="uk-UA" w:eastAsia="ru-RU"/>
        </w:rPr>
        <w:t xml:space="preserve"> – 1120 годин, </w:t>
      </w:r>
      <w:r w:rsidR="00776788">
        <w:rPr>
          <w:bCs/>
          <w:sz w:val="28"/>
          <w:szCs w:val="28"/>
          <w:lang w:val="uk-UA" w:eastAsia="ru-RU"/>
        </w:rPr>
        <w:t xml:space="preserve"> </w:t>
      </w:r>
      <w:r w:rsidR="00E35C92">
        <w:rPr>
          <w:bCs/>
          <w:sz w:val="28"/>
          <w:szCs w:val="28"/>
          <w:lang w:val="uk-UA" w:eastAsia="ru-RU"/>
        </w:rPr>
        <w:t>у 9 класі</w:t>
      </w:r>
      <w:r w:rsidR="00776788">
        <w:rPr>
          <w:bCs/>
          <w:sz w:val="28"/>
          <w:szCs w:val="28"/>
          <w:lang w:val="uk-UA" w:eastAsia="ru-RU"/>
        </w:rPr>
        <w:t xml:space="preserve"> – 1190 </w:t>
      </w:r>
      <w:r w:rsidR="00E35C92">
        <w:rPr>
          <w:bCs/>
          <w:sz w:val="28"/>
          <w:szCs w:val="28"/>
          <w:lang w:val="uk-UA" w:eastAsia="ru-RU"/>
        </w:rPr>
        <w:t>годин і у 10 класі</w:t>
      </w:r>
      <w:r w:rsidR="00776788">
        <w:rPr>
          <w:bCs/>
          <w:sz w:val="28"/>
          <w:szCs w:val="28"/>
          <w:lang w:val="uk-UA" w:eastAsia="ru-RU"/>
        </w:rPr>
        <w:t xml:space="preserve"> – 1190 годин. Корекційний складник становить </w:t>
      </w:r>
      <w:r w:rsidR="004763C7">
        <w:rPr>
          <w:bCs/>
          <w:sz w:val="28"/>
          <w:szCs w:val="28"/>
          <w:lang w:val="uk-UA" w:eastAsia="ru-RU"/>
        </w:rPr>
        <w:t>1540</w:t>
      </w:r>
      <w:r w:rsidR="00E35C92">
        <w:rPr>
          <w:bCs/>
          <w:sz w:val="28"/>
          <w:szCs w:val="28"/>
          <w:lang w:val="uk-UA" w:eastAsia="ru-RU"/>
        </w:rPr>
        <w:t xml:space="preserve"> годин: у</w:t>
      </w:r>
      <w:r w:rsidR="00E35C92" w:rsidRPr="00EB59CE">
        <w:rPr>
          <w:bCs/>
          <w:sz w:val="28"/>
          <w:szCs w:val="28"/>
          <w:lang w:val="uk-UA" w:eastAsia="ru-RU"/>
        </w:rPr>
        <w:t xml:space="preserve"> 5</w:t>
      </w:r>
      <w:r w:rsidR="00E35C92">
        <w:rPr>
          <w:bCs/>
          <w:sz w:val="28"/>
          <w:szCs w:val="28"/>
          <w:lang w:val="uk-UA" w:eastAsia="ru-RU"/>
        </w:rPr>
        <w:t>-му</w:t>
      </w:r>
      <w:r w:rsidR="00E35C92" w:rsidRPr="00EB59CE">
        <w:rPr>
          <w:bCs/>
          <w:sz w:val="28"/>
          <w:szCs w:val="28"/>
          <w:lang w:val="uk-UA" w:eastAsia="ru-RU"/>
        </w:rPr>
        <w:t xml:space="preserve"> клас</w:t>
      </w:r>
      <w:r w:rsidR="00E35C92">
        <w:rPr>
          <w:bCs/>
          <w:sz w:val="28"/>
          <w:szCs w:val="28"/>
          <w:lang w:val="uk-UA" w:eastAsia="ru-RU"/>
        </w:rPr>
        <w:t>і – 210 годин, у</w:t>
      </w:r>
      <w:r w:rsidR="00E35C92" w:rsidRPr="00EB59CE">
        <w:rPr>
          <w:bCs/>
          <w:sz w:val="28"/>
          <w:szCs w:val="28"/>
          <w:lang w:val="uk-UA" w:eastAsia="ru-RU"/>
        </w:rPr>
        <w:t xml:space="preserve"> 6</w:t>
      </w:r>
      <w:r w:rsidR="00E35C92">
        <w:rPr>
          <w:bCs/>
          <w:sz w:val="28"/>
          <w:szCs w:val="28"/>
          <w:lang w:val="uk-UA" w:eastAsia="ru-RU"/>
        </w:rPr>
        <w:t>-А класі – 210</w:t>
      </w:r>
      <w:r w:rsidR="00E35C92" w:rsidRPr="00EB59CE">
        <w:rPr>
          <w:bCs/>
          <w:sz w:val="28"/>
          <w:szCs w:val="28"/>
          <w:lang w:val="uk-UA" w:eastAsia="ru-RU"/>
        </w:rPr>
        <w:t xml:space="preserve"> годин, </w:t>
      </w:r>
      <w:r w:rsidR="00E35C92">
        <w:rPr>
          <w:bCs/>
          <w:sz w:val="28"/>
          <w:szCs w:val="28"/>
          <w:lang w:val="uk-UA" w:eastAsia="ru-RU"/>
        </w:rPr>
        <w:t xml:space="preserve">у 6-Б класі – 210 годин, у </w:t>
      </w:r>
      <w:r w:rsidR="00E35C92" w:rsidRPr="00EB59CE">
        <w:rPr>
          <w:bCs/>
          <w:sz w:val="28"/>
          <w:szCs w:val="28"/>
          <w:lang w:val="uk-UA" w:eastAsia="ru-RU"/>
        </w:rPr>
        <w:t>7</w:t>
      </w:r>
      <w:r w:rsidR="00E35C92">
        <w:rPr>
          <w:bCs/>
          <w:sz w:val="28"/>
          <w:szCs w:val="28"/>
          <w:lang w:val="uk-UA" w:eastAsia="ru-RU"/>
        </w:rPr>
        <w:t>-му</w:t>
      </w:r>
      <w:r w:rsidR="00E35C92" w:rsidRPr="00EB59CE">
        <w:rPr>
          <w:bCs/>
          <w:sz w:val="28"/>
          <w:szCs w:val="28"/>
          <w:lang w:val="uk-UA" w:eastAsia="ru-RU"/>
        </w:rPr>
        <w:t xml:space="preserve"> клас</w:t>
      </w:r>
      <w:r w:rsidR="00E35C92">
        <w:rPr>
          <w:bCs/>
          <w:sz w:val="28"/>
          <w:szCs w:val="28"/>
          <w:lang w:val="uk-UA" w:eastAsia="ru-RU"/>
        </w:rPr>
        <w:t>і – 210 годин, у</w:t>
      </w:r>
      <w:r w:rsidR="00E35C92" w:rsidRPr="00EB59CE">
        <w:rPr>
          <w:bCs/>
          <w:sz w:val="28"/>
          <w:szCs w:val="28"/>
          <w:lang w:val="uk-UA" w:eastAsia="ru-RU"/>
        </w:rPr>
        <w:t xml:space="preserve"> 8</w:t>
      </w:r>
      <w:r w:rsidR="00E35C92">
        <w:rPr>
          <w:bCs/>
          <w:sz w:val="28"/>
          <w:szCs w:val="28"/>
          <w:lang w:val="uk-UA" w:eastAsia="ru-RU"/>
        </w:rPr>
        <w:t>-А</w:t>
      </w:r>
      <w:r w:rsidR="00E35C92" w:rsidRPr="00EB59CE">
        <w:rPr>
          <w:bCs/>
          <w:sz w:val="28"/>
          <w:szCs w:val="28"/>
          <w:lang w:val="uk-UA" w:eastAsia="ru-RU"/>
        </w:rPr>
        <w:t xml:space="preserve"> клас</w:t>
      </w:r>
      <w:r w:rsidR="00E35C92">
        <w:rPr>
          <w:bCs/>
          <w:sz w:val="28"/>
          <w:szCs w:val="28"/>
          <w:lang w:val="uk-UA" w:eastAsia="ru-RU"/>
        </w:rPr>
        <w:t>і</w:t>
      </w:r>
      <w:r w:rsidR="00E35C92" w:rsidRPr="00EB59CE">
        <w:rPr>
          <w:bCs/>
          <w:sz w:val="28"/>
          <w:szCs w:val="28"/>
          <w:lang w:val="uk-UA" w:eastAsia="ru-RU"/>
        </w:rPr>
        <w:t xml:space="preserve"> </w:t>
      </w:r>
      <w:r w:rsidR="00E35C92">
        <w:rPr>
          <w:bCs/>
          <w:sz w:val="28"/>
          <w:szCs w:val="28"/>
          <w:lang w:val="uk-UA" w:eastAsia="ru-RU"/>
        </w:rPr>
        <w:t>– 210 годин, у 8-Б класі – 210 годин,  у 9 класі –</w:t>
      </w:r>
      <w:r w:rsidR="00702B7B">
        <w:rPr>
          <w:bCs/>
          <w:sz w:val="28"/>
          <w:szCs w:val="28"/>
          <w:lang w:val="uk-UA" w:eastAsia="ru-RU"/>
        </w:rPr>
        <w:t xml:space="preserve"> 175</w:t>
      </w:r>
      <w:r w:rsidR="00E35C92">
        <w:rPr>
          <w:bCs/>
          <w:sz w:val="28"/>
          <w:szCs w:val="28"/>
          <w:lang w:val="uk-UA" w:eastAsia="ru-RU"/>
        </w:rPr>
        <w:t xml:space="preserve"> годин і у 10 класі –</w:t>
      </w:r>
      <w:r w:rsidR="00702B7B">
        <w:rPr>
          <w:bCs/>
          <w:sz w:val="28"/>
          <w:szCs w:val="28"/>
          <w:lang w:val="uk-UA" w:eastAsia="ru-RU"/>
        </w:rPr>
        <w:t xml:space="preserve"> 1</w:t>
      </w:r>
      <w:r w:rsidR="004763C7">
        <w:rPr>
          <w:bCs/>
          <w:sz w:val="28"/>
          <w:szCs w:val="28"/>
          <w:lang w:val="uk-UA" w:eastAsia="ru-RU"/>
        </w:rPr>
        <w:t>0</w:t>
      </w:r>
      <w:r w:rsidR="00702B7B">
        <w:rPr>
          <w:bCs/>
          <w:sz w:val="28"/>
          <w:szCs w:val="28"/>
          <w:lang w:val="uk-UA" w:eastAsia="ru-RU"/>
        </w:rPr>
        <w:t>5</w:t>
      </w:r>
      <w:r w:rsidR="00E35C92">
        <w:rPr>
          <w:bCs/>
          <w:sz w:val="28"/>
          <w:szCs w:val="28"/>
          <w:lang w:val="uk-UA" w:eastAsia="ru-RU"/>
        </w:rPr>
        <w:t xml:space="preserve"> годин.</w:t>
      </w:r>
    </w:p>
    <w:p w14:paraId="082966DC" w14:textId="77777777" w:rsidR="00A23EED" w:rsidRPr="00EB59CE" w:rsidRDefault="00A23EED" w:rsidP="00A23EED">
      <w:pPr>
        <w:shd w:val="clear" w:color="auto" w:fill="FFFFFF"/>
        <w:ind w:firstLine="567"/>
        <w:jc w:val="both"/>
        <w:rPr>
          <w:bCs/>
          <w:sz w:val="28"/>
          <w:szCs w:val="28"/>
          <w:lang w:val="uk-UA" w:eastAsia="ru-RU"/>
        </w:rPr>
      </w:pPr>
      <w:r w:rsidRPr="00A23EED">
        <w:rPr>
          <w:bCs/>
          <w:sz w:val="28"/>
          <w:szCs w:val="28"/>
          <w:lang w:val="uk-UA" w:eastAsia="ru-RU"/>
        </w:rPr>
        <w:t>Розподіл навчального навантаження на тиждень окреслено в навчальних</w:t>
      </w:r>
      <w:r>
        <w:rPr>
          <w:bCs/>
          <w:sz w:val="28"/>
          <w:szCs w:val="28"/>
          <w:lang w:val="uk-UA" w:eastAsia="ru-RU"/>
        </w:rPr>
        <w:t xml:space="preserve"> </w:t>
      </w:r>
      <w:r w:rsidRPr="00A23EED">
        <w:rPr>
          <w:bCs/>
          <w:sz w:val="28"/>
          <w:szCs w:val="28"/>
          <w:lang w:val="uk-UA" w:eastAsia="ru-RU"/>
        </w:rPr>
        <w:t>планах, поданих у додатках 1-</w:t>
      </w:r>
      <w:r w:rsidR="00E40AED">
        <w:rPr>
          <w:bCs/>
          <w:sz w:val="28"/>
          <w:szCs w:val="28"/>
          <w:lang w:val="uk-UA" w:eastAsia="ru-RU"/>
        </w:rPr>
        <w:t>4</w:t>
      </w:r>
      <w:r w:rsidRPr="00A23EED">
        <w:rPr>
          <w:bCs/>
          <w:sz w:val="28"/>
          <w:szCs w:val="28"/>
          <w:lang w:val="uk-UA" w:eastAsia="ru-RU"/>
        </w:rPr>
        <w:t xml:space="preserve"> до Освітньої програми.</w:t>
      </w:r>
    </w:p>
    <w:p w14:paraId="375BB1FB" w14:textId="66DDB764" w:rsidR="00294AF7" w:rsidRDefault="008821E7" w:rsidP="00294AF7">
      <w:pPr>
        <w:shd w:val="clear" w:color="auto" w:fill="FFFFFF"/>
        <w:ind w:firstLine="567"/>
        <w:jc w:val="both"/>
        <w:rPr>
          <w:bCs/>
          <w:sz w:val="28"/>
          <w:szCs w:val="28"/>
          <w:lang w:val="uk-UA" w:eastAsia="ru-RU"/>
        </w:rPr>
      </w:pPr>
      <w:r>
        <w:rPr>
          <w:bCs/>
          <w:sz w:val="28"/>
          <w:szCs w:val="28"/>
          <w:lang w:val="uk-UA" w:eastAsia="ru-RU"/>
        </w:rPr>
        <w:t>Інваріантна складова обов</w:t>
      </w:r>
      <w:r w:rsidR="00313442" w:rsidRPr="00313442">
        <w:rPr>
          <w:bCs/>
          <w:sz w:val="28"/>
          <w:szCs w:val="28"/>
          <w:lang w:eastAsia="ru-RU"/>
        </w:rPr>
        <w:t>’</w:t>
      </w:r>
      <w:r>
        <w:rPr>
          <w:bCs/>
          <w:sz w:val="28"/>
          <w:szCs w:val="28"/>
          <w:lang w:val="uk-UA" w:eastAsia="ru-RU"/>
        </w:rPr>
        <w:t>язково включає години корекційно-розвиткової роботи, яка спрямована на вирішення завдань, зумовлених особливостями психофізичного розвитку</w:t>
      </w:r>
      <w:r w:rsidR="00E63D76">
        <w:rPr>
          <w:bCs/>
          <w:sz w:val="28"/>
          <w:szCs w:val="28"/>
          <w:lang w:val="uk-UA" w:eastAsia="ru-RU"/>
        </w:rPr>
        <w:t xml:space="preserve"> здобувачів освіти</w:t>
      </w:r>
      <w:r>
        <w:rPr>
          <w:bCs/>
          <w:sz w:val="28"/>
          <w:szCs w:val="28"/>
          <w:lang w:val="uk-UA" w:eastAsia="ru-RU"/>
        </w:rPr>
        <w:t>. Основні напрями корекційно-розвиткової роботи: орієнтування у просторі, розвиток мовлення, корекція розвитку, соціально-побутове орієнтування, лікувальна фізкультура та ритміка.</w:t>
      </w:r>
      <w:r w:rsidR="00C51F76">
        <w:rPr>
          <w:bCs/>
          <w:sz w:val="28"/>
          <w:szCs w:val="28"/>
          <w:lang w:val="uk-UA" w:eastAsia="ru-RU"/>
        </w:rPr>
        <w:t xml:space="preserve"> Години корекційно-розвиткових занять навчального плану не враховуються при визначенні гранично допустимого навантаження учнів.</w:t>
      </w:r>
      <w:r w:rsidR="00E63D76">
        <w:rPr>
          <w:bCs/>
          <w:sz w:val="28"/>
          <w:szCs w:val="28"/>
          <w:lang w:val="uk-UA" w:eastAsia="ru-RU"/>
        </w:rPr>
        <w:t xml:space="preserve"> </w:t>
      </w:r>
      <w:r w:rsidR="00313442">
        <w:rPr>
          <w:bCs/>
          <w:sz w:val="28"/>
          <w:szCs w:val="28"/>
          <w:lang w:val="uk-UA" w:eastAsia="ru-RU"/>
        </w:rPr>
        <w:t>Д</w:t>
      </w:r>
      <w:r w:rsidR="00757FB3">
        <w:rPr>
          <w:bCs/>
          <w:sz w:val="28"/>
          <w:szCs w:val="28"/>
          <w:lang w:val="uk-UA" w:eastAsia="ru-RU"/>
        </w:rPr>
        <w:t xml:space="preserve">одаткові години  </w:t>
      </w:r>
      <w:r w:rsidR="00313442">
        <w:rPr>
          <w:bCs/>
          <w:sz w:val="28"/>
          <w:szCs w:val="28"/>
          <w:lang w:val="uk-UA" w:eastAsia="ru-RU"/>
        </w:rPr>
        <w:t xml:space="preserve">розподілено </w:t>
      </w:r>
      <w:r w:rsidR="00757FB3">
        <w:rPr>
          <w:bCs/>
          <w:sz w:val="28"/>
          <w:szCs w:val="28"/>
          <w:lang w:val="uk-UA" w:eastAsia="ru-RU"/>
        </w:rPr>
        <w:t>на вивчення англійської мов</w:t>
      </w:r>
      <w:r w:rsidR="00CC3658">
        <w:rPr>
          <w:bCs/>
          <w:sz w:val="28"/>
          <w:szCs w:val="28"/>
          <w:lang w:val="uk-UA" w:eastAsia="ru-RU"/>
        </w:rPr>
        <w:t xml:space="preserve">и (по 1 годині в 1-4 класах), </w:t>
      </w:r>
      <w:r w:rsidR="00757FB3">
        <w:rPr>
          <w:bCs/>
          <w:sz w:val="28"/>
          <w:szCs w:val="28"/>
          <w:lang w:val="uk-UA" w:eastAsia="ru-RU"/>
        </w:rPr>
        <w:t>математики (по 1 годині в 3-4 класах)</w:t>
      </w:r>
      <w:r w:rsidR="00CC3658">
        <w:rPr>
          <w:bCs/>
          <w:sz w:val="28"/>
          <w:szCs w:val="28"/>
          <w:lang w:val="uk-UA" w:eastAsia="ru-RU"/>
        </w:rPr>
        <w:t xml:space="preserve">, індивідуальні заняття </w:t>
      </w:r>
      <w:r w:rsidR="00AA0571">
        <w:rPr>
          <w:bCs/>
          <w:sz w:val="28"/>
          <w:szCs w:val="28"/>
          <w:lang w:val="uk-UA" w:eastAsia="ru-RU"/>
        </w:rPr>
        <w:t>(</w:t>
      </w:r>
      <w:r w:rsidR="001A5FC0">
        <w:rPr>
          <w:bCs/>
          <w:sz w:val="28"/>
          <w:szCs w:val="28"/>
          <w:lang w:val="uk-UA" w:eastAsia="ru-RU"/>
        </w:rPr>
        <w:t xml:space="preserve">по 1,5 години в 6-их класах, по 1 годині у 9-10 класах). </w:t>
      </w:r>
      <w:r w:rsidR="00AA0571">
        <w:rPr>
          <w:bCs/>
          <w:sz w:val="28"/>
          <w:szCs w:val="28"/>
          <w:lang w:val="uk-UA" w:eastAsia="ru-RU"/>
        </w:rPr>
        <w:t xml:space="preserve">З метою формування гармонійно розвиненої особистості, </w:t>
      </w:r>
      <w:r w:rsidR="00AA0571">
        <w:rPr>
          <w:bCs/>
          <w:sz w:val="28"/>
          <w:szCs w:val="28"/>
          <w:lang w:val="uk-UA" w:eastAsia="ru-RU"/>
        </w:rPr>
        <w:lastRenderedPageBreak/>
        <w:t xml:space="preserve">здатної до активної участі у житті суспільства </w:t>
      </w:r>
      <w:r w:rsidR="008108C9">
        <w:rPr>
          <w:bCs/>
          <w:sz w:val="28"/>
          <w:szCs w:val="28"/>
          <w:lang w:val="uk-UA" w:eastAsia="ru-RU"/>
        </w:rPr>
        <w:t>та захисту своєї країни розподілено</w:t>
      </w:r>
      <w:r w:rsidR="00AA0571">
        <w:rPr>
          <w:bCs/>
          <w:sz w:val="28"/>
          <w:szCs w:val="28"/>
          <w:lang w:val="uk-UA" w:eastAsia="ru-RU"/>
        </w:rPr>
        <w:t xml:space="preserve"> 4,5 години на національно-патріотичне виховання</w:t>
      </w:r>
      <w:r w:rsidR="002753A5">
        <w:rPr>
          <w:bCs/>
          <w:sz w:val="28"/>
          <w:szCs w:val="28"/>
          <w:lang w:val="uk-UA" w:eastAsia="ru-RU"/>
        </w:rPr>
        <w:t xml:space="preserve"> (курси за вибором)</w:t>
      </w:r>
      <w:r w:rsidR="00AA0571">
        <w:rPr>
          <w:bCs/>
          <w:sz w:val="28"/>
          <w:szCs w:val="28"/>
          <w:lang w:val="uk-UA" w:eastAsia="ru-RU"/>
        </w:rPr>
        <w:t xml:space="preserve"> (0,5 годин 5 клас, 1 година – 7 клас, по 1,5 годині в 8-их класах). </w:t>
      </w:r>
    </w:p>
    <w:p w14:paraId="3F139E27" w14:textId="1C606AD7" w:rsidR="005E31B2" w:rsidRPr="004579F0" w:rsidRDefault="005E31B2" w:rsidP="005E31B2">
      <w:pPr>
        <w:pBdr>
          <w:top w:val="nil"/>
          <w:left w:val="nil"/>
          <w:bottom w:val="nil"/>
          <w:right w:val="nil"/>
          <w:between w:val="nil"/>
        </w:pBdr>
        <w:shd w:val="clear" w:color="auto" w:fill="FFFFFF"/>
        <w:ind w:left="1" w:firstLineChars="202" w:firstLine="566"/>
        <w:jc w:val="both"/>
        <w:rPr>
          <w:color w:val="000000"/>
          <w:sz w:val="28"/>
          <w:szCs w:val="28"/>
          <w:lang w:val="uk-UA"/>
        </w:rPr>
      </w:pPr>
      <w:r w:rsidRPr="004579F0">
        <w:rPr>
          <w:color w:val="000000"/>
          <w:sz w:val="28"/>
          <w:szCs w:val="28"/>
          <w:lang w:val="uk-UA"/>
        </w:rPr>
        <w:t xml:space="preserve">З метою забезпечення виконання Державного стандарту початкової освіти передбачено викладання предметів інваріантного складника, що визначені Типовими навчальними планами для кожного класу, у повному обсязі. </w:t>
      </w:r>
      <w:r>
        <w:rPr>
          <w:color w:val="000000"/>
          <w:sz w:val="28"/>
          <w:szCs w:val="28"/>
          <w:lang w:val="uk-UA"/>
        </w:rPr>
        <w:t>Навчальний план для 1-4 класів представлений у додатку 1 до Освітньої програми.</w:t>
      </w:r>
    </w:p>
    <w:p w14:paraId="5C457691" w14:textId="1BA72AF8" w:rsidR="00085905" w:rsidRDefault="00085905" w:rsidP="00085905">
      <w:pPr>
        <w:shd w:val="clear" w:color="auto" w:fill="FFFFFF"/>
        <w:ind w:firstLine="567"/>
        <w:jc w:val="both"/>
        <w:rPr>
          <w:bCs/>
          <w:sz w:val="28"/>
          <w:szCs w:val="28"/>
          <w:lang w:val="uk-UA" w:eastAsia="ru-RU"/>
        </w:rPr>
      </w:pPr>
      <w:r w:rsidRPr="00085905">
        <w:rPr>
          <w:bCs/>
          <w:sz w:val="28"/>
          <w:szCs w:val="28"/>
          <w:lang w:val="uk-UA" w:eastAsia="ru-RU"/>
        </w:rPr>
        <w:t>Мовно-літературна</w:t>
      </w:r>
      <w:r w:rsidR="00867C7C">
        <w:rPr>
          <w:bCs/>
          <w:sz w:val="28"/>
          <w:szCs w:val="28"/>
          <w:lang w:val="uk-UA" w:eastAsia="ru-RU"/>
        </w:rPr>
        <w:t xml:space="preserve"> освітня</w:t>
      </w:r>
      <w:r w:rsidRPr="00085905">
        <w:rPr>
          <w:bCs/>
          <w:sz w:val="28"/>
          <w:szCs w:val="28"/>
          <w:lang w:val="uk-UA" w:eastAsia="ru-RU"/>
        </w:rPr>
        <w:t xml:space="preserve"> галузь </w:t>
      </w:r>
      <w:r w:rsidR="00385D05">
        <w:rPr>
          <w:bCs/>
          <w:sz w:val="28"/>
          <w:szCs w:val="28"/>
          <w:lang w:val="uk-UA" w:eastAsia="ru-RU"/>
        </w:rPr>
        <w:t xml:space="preserve">у </w:t>
      </w:r>
      <w:r w:rsidR="005E31B2">
        <w:rPr>
          <w:bCs/>
          <w:sz w:val="28"/>
          <w:szCs w:val="28"/>
          <w:lang w:val="uk-UA" w:eastAsia="ru-RU"/>
        </w:rPr>
        <w:t>початкових класах</w:t>
      </w:r>
      <w:r w:rsidR="00385D05">
        <w:rPr>
          <w:bCs/>
          <w:sz w:val="28"/>
          <w:szCs w:val="28"/>
          <w:lang w:val="uk-UA" w:eastAsia="ru-RU"/>
        </w:rPr>
        <w:t xml:space="preserve"> </w:t>
      </w:r>
      <w:r w:rsidRPr="00085905">
        <w:rPr>
          <w:bCs/>
          <w:sz w:val="28"/>
          <w:szCs w:val="28"/>
          <w:lang w:val="uk-UA" w:eastAsia="ru-RU"/>
        </w:rPr>
        <w:t xml:space="preserve">реалізується через </w:t>
      </w:r>
      <w:r w:rsidR="005E31B2">
        <w:rPr>
          <w:bCs/>
          <w:sz w:val="28"/>
          <w:szCs w:val="28"/>
          <w:lang w:val="uk-UA" w:eastAsia="ru-RU"/>
        </w:rPr>
        <w:t>навчальні предмети та інтегровані курси</w:t>
      </w:r>
      <w:r w:rsidRPr="00085905">
        <w:rPr>
          <w:bCs/>
          <w:sz w:val="28"/>
          <w:szCs w:val="28"/>
          <w:lang w:val="uk-UA" w:eastAsia="ru-RU"/>
        </w:rPr>
        <w:t>:</w:t>
      </w:r>
      <w:r w:rsidR="00867C7C">
        <w:rPr>
          <w:bCs/>
          <w:sz w:val="28"/>
          <w:szCs w:val="28"/>
          <w:lang w:val="uk-UA" w:eastAsia="ru-RU"/>
        </w:rPr>
        <w:t xml:space="preserve"> </w:t>
      </w:r>
      <w:r w:rsidRPr="00085905">
        <w:rPr>
          <w:bCs/>
          <w:sz w:val="28"/>
          <w:szCs w:val="28"/>
          <w:lang w:val="uk-UA" w:eastAsia="ru-RU"/>
        </w:rPr>
        <w:t>1 клас – інтегрований курс «Українська мова. Навчання грамоти»</w:t>
      </w:r>
      <w:r w:rsidR="00D2714C">
        <w:rPr>
          <w:bCs/>
          <w:sz w:val="28"/>
          <w:szCs w:val="28"/>
          <w:lang w:val="uk-UA" w:eastAsia="ru-RU"/>
        </w:rPr>
        <w:t xml:space="preserve"> та «Англійська мова»</w:t>
      </w:r>
      <w:r w:rsidRPr="00085905">
        <w:rPr>
          <w:bCs/>
          <w:sz w:val="28"/>
          <w:szCs w:val="28"/>
          <w:lang w:val="uk-UA" w:eastAsia="ru-RU"/>
        </w:rPr>
        <w:t>;</w:t>
      </w:r>
      <w:r w:rsidR="00867C7C">
        <w:rPr>
          <w:bCs/>
          <w:sz w:val="28"/>
          <w:szCs w:val="28"/>
          <w:lang w:val="uk-UA" w:eastAsia="ru-RU"/>
        </w:rPr>
        <w:t xml:space="preserve"> </w:t>
      </w:r>
      <w:r w:rsidRPr="00085905">
        <w:rPr>
          <w:bCs/>
          <w:sz w:val="28"/>
          <w:szCs w:val="28"/>
          <w:lang w:val="uk-UA" w:eastAsia="ru-RU"/>
        </w:rPr>
        <w:t>2 клас – навчальні предмети «Українська мова», «</w:t>
      </w:r>
      <w:r>
        <w:rPr>
          <w:bCs/>
          <w:sz w:val="28"/>
          <w:szCs w:val="28"/>
          <w:lang w:val="uk-UA" w:eastAsia="ru-RU"/>
        </w:rPr>
        <w:t>Ч</w:t>
      </w:r>
      <w:r w:rsidRPr="00085905">
        <w:rPr>
          <w:bCs/>
          <w:sz w:val="28"/>
          <w:szCs w:val="28"/>
          <w:lang w:val="uk-UA" w:eastAsia="ru-RU"/>
        </w:rPr>
        <w:t>итан</w:t>
      </w:r>
      <w:r w:rsidR="00867C7C">
        <w:rPr>
          <w:bCs/>
          <w:sz w:val="28"/>
          <w:szCs w:val="28"/>
          <w:lang w:val="uk-UA" w:eastAsia="ru-RU"/>
        </w:rPr>
        <w:t>ня»</w:t>
      </w:r>
      <w:r w:rsidR="00D2714C">
        <w:rPr>
          <w:bCs/>
          <w:sz w:val="28"/>
          <w:szCs w:val="28"/>
          <w:lang w:val="uk-UA" w:eastAsia="ru-RU"/>
        </w:rPr>
        <w:t>, «Англійська мова»</w:t>
      </w:r>
      <w:r w:rsidR="00867C7C">
        <w:rPr>
          <w:bCs/>
          <w:sz w:val="28"/>
          <w:szCs w:val="28"/>
          <w:lang w:val="uk-UA" w:eastAsia="ru-RU"/>
        </w:rPr>
        <w:t xml:space="preserve">, 3-4 класи </w:t>
      </w:r>
      <w:r w:rsidR="00867C7C" w:rsidRPr="00085905">
        <w:rPr>
          <w:bCs/>
          <w:sz w:val="28"/>
          <w:szCs w:val="28"/>
          <w:lang w:val="uk-UA" w:eastAsia="ru-RU"/>
        </w:rPr>
        <w:t>– навчальні предмети «Українська мова», «</w:t>
      </w:r>
      <w:r w:rsidR="00867C7C">
        <w:rPr>
          <w:bCs/>
          <w:sz w:val="28"/>
          <w:szCs w:val="28"/>
          <w:lang w:val="uk-UA" w:eastAsia="ru-RU"/>
        </w:rPr>
        <w:t>Літературне ч</w:t>
      </w:r>
      <w:r w:rsidR="00867C7C" w:rsidRPr="00085905">
        <w:rPr>
          <w:bCs/>
          <w:sz w:val="28"/>
          <w:szCs w:val="28"/>
          <w:lang w:val="uk-UA" w:eastAsia="ru-RU"/>
        </w:rPr>
        <w:t>итання»</w:t>
      </w:r>
      <w:r w:rsidR="00D2714C">
        <w:rPr>
          <w:bCs/>
          <w:sz w:val="28"/>
          <w:szCs w:val="28"/>
          <w:lang w:val="uk-UA" w:eastAsia="ru-RU"/>
        </w:rPr>
        <w:t>, «Англійська мова»</w:t>
      </w:r>
      <w:r w:rsidR="00867C7C">
        <w:rPr>
          <w:bCs/>
          <w:sz w:val="28"/>
          <w:szCs w:val="28"/>
          <w:lang w:val="uk-UA" w:eastAsia="ru-RU"/>
        </w:rPr>
        <w:t>.</w:t>
      </w:r>
    </w:p>
    <w:p w14:paraId="5CA66B41" w14:textId="77777777" w:rsidR="00E40AED" w:rsidRPr="00E40AED" w:rsidRDefault="00E40AED" w:rsidP="00DA53EA">
      <w:pPr>
        <w:shd w:val="clear" w:color="auto" w:fill="FFFFFF"/>
        <w:ind w:firstLine="567"/>
        <w:jc w:val="both"/>
        <w:rPr>
          <w:bCs/>
          <w:sz w:val="28"/>
          <w:szCs w:val="28"/>
          <w:lang w:val="uk-UA" w:eastAsia="ru-RU"/>
        </w:rPr>
      </w:pPr>
      <w:r w:rsidRPr="00E40AED">
        <w:rPr>
          <w:bCs/>
          <w:sz w:val="28"/>
          <w:szCs w:val="28"/>
          <w:lang w:val="uk-UA" w:eastAsia="ru-RU"/>
        </w:rPr>
        <w:t>Осв</w:t>
      </w:r>
      <w:r>
        <w:rPr>
          <w:bCs/>
          <w:sz w:val="28"/>
          <w:szCs w:val="28"/>
          <w:lang w:val="uk-UA" w:eastAsia="ru-RU"/>
        </w:rPr>
        <w:t>і</w:t>
      </w:r>
      <w:r w:rsidRPr="00E40AED">
        <w:rPr>
          <w:bCs/>
          <w:sz w:val="28"/>
          <w:szCs w:val="28"/>
          <w:lang w:val="uk-UA" w:eastAsia="ru-RU"/>
        </w:rPr>
        <w:t>тня галузь «Мистецтво» реал</w:t>
      </w:r>
      <w:r>
        <w:rPr>
          <w:bCs/>
          <w:sz w:val="28"/>
          <w:szCs w:val="28"/>
          <w:lang w:val="uk-UA" w:eastAsia="ru-RU"/>
        </w:rPr>
        <w:t>і</w:t>
      </w:r>
      <w:r w:rsidRPr="00E40AED">
        <w:rPr>
          <w:bCs/>
          <w:sz w:val="28"/>
          <w:szCs w:val="28"/>
          <w:lang w:val="uk-UA" w:eastAsia="ru-RU"/>
        </w:rPr>
        <w:t>зу</w:t>
      </w:r>
      <w:r>
        <w:rPr>
          <w:bCs/>
          <w:sz w:val="28"/>
          <w:szCs w:val="28"/>
          <w:lang w:val="uk-UA" w:eastAsia="ru-RU"/>
        </w:rPr>
        <w:t>є</w:t>
      </w:r>
      <w:r w:rsidRPr="00E40AED">
        <w:rPr>
          <w:bCs/>
          <w:sz w:val="28"/>
          <w:szCs w:val="28"/>
          <w:lang w:val="uk-UA" w:eastAsia="ru-RU"/>
        </w:rPr>
        <w:t xml:space="preserve">ться через </w:t>
      </w:r>
      <w:r w:rsidR="00DA53EA" w:rsidRPr="00085905">
        <w:rPr>
          <w:bCs/>
          <w:sz w:val="28"/>
          <w:szCs w:val="28"/>
          <w:lang w:val="uk-UA" w:eastAsia="ru-RU"/>
        </w:rPr>
        <w:t>інтегрований курс</w:t>
      </w:r>
      <w:r w:rsidR="00DA53EA">
        <w:rPr>
          <w:bCs/>
          <w:sz w:val="28"/>
          <w:szCs w:val="28"/>
          <w:lang w:val="uk-UA" w:eastAsia="ru-RU"/>
        </w:rPr>
        <w:t xml:space="preserve"> «Мистецтво»</w:t>
      </w:r>
    </w:p>
    <w:p w14:paraId="776D830A" w14:textId="77777777" w:rsidR="00DA53EA" w:rsidRPr="00DA53EA" w:rsidRDefault="00DA53EA" w:rsidP="00DA53EA">
      <w:pPr>
        <w:shd w:val="clear" w:color="auto" w:fill="FFFFFF"/>
        <w:ind w:firstLine="567"/>
        <w:jc w:val="both"/>
        <w:rPr>
          <w:bCs/>
          <w:sz w:val="28"/>
          <w:szCs w:val="28"/>
          <w:lang w:val="uk-UA" w:eastAsia="ru-RU"/>
        </w:rPr>
      </w:pPr>
      <w:r w:rsidRPr="00DA53EA">
        <w:rPr>
          <w:bCs/>
          <w:sz w:val="28"/>
          <w:szCs w:val="28"/>
          <w:lang w:val="uk-UA" w:eastAsia="ru-RU"/>
        </w:rPr>
        <w:t>Освітня галузь «Математика» реалізується через предмет «Математика».</w:t>
      </w:r>
    </w:p>
    <w:p w14:paraId="3F48FC16" w14:textId="315DB0A3" w:rsidR="00DA53EA" w:rsidRPr="00DA53EA" w:rsidRDefault="00DA53EA" w:rsidP="00DA53EA">
      <w:pPr>
        <w:shd w:val="clear" w:color="auto" w:fill="FFFFFF"/>
        <w:ind w:firstLine="567"/>
        <w:jc w:val="both"/>
        <w:rPr>
          <w:bCs/>
          <w:sz w:val="28"/>
          <w:szCs w:val="28"/>
          <w:lang w:val="uk-UA" w:eastAsia="ru-RU"/>
        </w:rPr>
      </w:pPr>
      <w:r w:rsidRPr="00DA53EA">
        <w:rPr>
          <w:bCs/>
          <w:sz w:val="28"/>
          <w:szCs w:val="28"/>
          <w:lang w:val="uk-UA" w:eastAsia="ru-RU"/>
        </w:rPr>
        <w:t xml:space="preserve">Освітні галузі «Природнича», «Соціальна </w:t>
      </w:r>
      <w:r>
        <w:rPr>
          <w:bCs/>
          <w:sz w:val="28"/>
          <w:szCs w:val="28"/>
          <w:lang w:val="uk-UA" w:eastAsia="ru-RU"/>
        </w:rPr>
        <w:t>і</w:t>
      </w:r>
      <w:r w:rsidRPr="00DA53EA">
        <w:rPr>
          <w:bCs/>
          <w:sz w:val="28"/>
          <w:szCs w:val="28"/>
          <w:lang w:val="uk-UA" w:eastAsia="ru-RU"/>
        </w:rPr>
        <w:t xml:space="preserve"> здоров'язбережувальна», «Громадянська та</w:t>
      </w:r>
      <w:r>
        <w:rPr>
          <w:bCs/>
          <w:sz w:val="28"/>
          <w:szCs w:val="28"/>
          <w:lang w:val="uk-UA" w:eastAsia="ru-RU"/>
        </w:rPr>
        <w:t xml:space="preserve"> </w:t>
      </w:r>
      <w:r w:rsidRPr="00DA53EA">
        <w:rPr>
          <w:bCs/>
          <w:sz w:val="28"/>
          <w:szCs w:val="28"/>
          <w:lang w:val="uk-UA" w:eastAsia="ru-RU"/>
        </w:rPr>
        <w:t xml:space="preserve">історична» реалізуються інтегрованим </w:t>
      </w:r>
      <w:r w:rsidR="005E31B2">
        <w:rPr>
          <w:bCs/>
          <w:sz w:val="28"/>
          <w:szCs w:val="28"/>
          <w:lang w:val="uk-UA" w:eastAsia="ru-RU"/>
        </w:rPr>
        <w:t>курсом</w:t>
      </w:r>
      <w:r w:rsidRPr="00DA53EA">
        <w:rPr>
          <w:bCs/>
          <w:sz w:val="28"/>
          <w:szCs w:val="28"/>
          <w:lang w:val="uk-UA" w:eastAsia="ru-RU"/>
        </w:rPr>
        <w:t xml:space="preserve"> «Я досліджую світ».</w:t>
      </w:r>
    </w:p>
    <w:p w14:paraId="6DFBAFBB" w14:textId="77777777" w:rsidR="00DA53EA" w:rsidRPr="00DA53EA" w:rsidRDefault="00DA53EA" w:rsidP="00DA53EA">
      <w:pPr>
        <w:shd w:val="clear" w:color="auto" w:fill="FFFFFF"/>
        <w:ind w:firstLine="567"/>
        <w:jc w:val="both"/>
        <w:rPr>
          <w:bCs/>
          <w:sz w:val="28"/>
          <w:szCs w:val="28"/>
          <w:lang w:val="uk-UA" w:eastAsia="ru-RU"/>
        </w:rPr>
      </w:pPr>
      <w:r w:rsidRPr="00DA53EA">
        <w:rPr>
          <w:bCs/>
          <w:sz w:val="28"/>
          <w:szCs w:val="28"/>
          <w:lang w:val="uk-UA" w:eastAsia="ru-RU"/>
        </w:rPr>
        <w:t>Освітня галузь «Технології» у навчальному плані реалізується через предмет «Дизайн і</w:t>
      </w:r>
      <w:r>
        <w:rPr>
          <w:bCs/>
          <w:sz w:val="28"/>
          <w:szCs w:val="28"/>
          <w:lang w:val="uk-UA" w:eastAsia="ru-RU"/>
        </w:rPr>
        <w:t xml:space="preserve"> </w:t>
      </w:r>
      <w:r w:rsidRPr="00DA53EA">
        <w:rPr>
          <w:bCs/>
          <w:sz w:val="28"/>
          <w:szCs w:val="28"/>
          <w:lang w:val="uk-UA" w:eastAsia="ru-RU"/>
        </w:rPr>
        <w:t>технології».</w:t>
      </w:r>
    </w:p>
    <w:p w14:paraId="6B918DAB" w14:textId="77777777" w:rsidR="00DA53EA" w:rsidRPr="00DA53EA" w:rsidRDefault="00DA53EA" w:rsidP="00DA53EA">
      <w:pPr>
        <w:shd w:val="clear" w:color="auto" w:fill="FFFFFF"/>
        <w:ind w:firstLine="567"/>
        <w:jc w:val="both"/>
        <w:rPr>
          <w:bCs/>
          <w:sz w:val="28"/>
          <w:szCs w:val="28"/>
          <w:lang w:val="uk-UA" w:eastAsia="ru-RU"/>
        </w:rPr>
      </w:pPr>
      <w:r w:rsidRPr="00DA53EA">
        <w:rPr>
          <w:bCs/>
          <w:sz w:val="28"/>
          <w:szCs w:val="28"/>
          <w:lang w:val="uk-UA" w:eastAsia="ru-RU"/>
        </w:rPr>
        <w:t>Освітня галузь «Інформатична» реалізується через предмет «Інформатика» (2-4-ті</w:t>
      </w:r>
      <w:r>
        <w:rPr>
          <w:bCs/>
          <w:sz w:val="28"/>
          <w:szCs w:val="28"/>
          <w:lang w:val="uk-UA" w:eastAsia="ru-RU"/>
        </w:rPr>
        <w:t xml:space="preserve"> </w:t>
      </w:r>
      <w:r w:rsidRPr="00DA53EA">
        <w:rPr>
          <w:bCs/>
          <w:sz w:val="28"/>
          <w:szCs w:val="28"/>
          <w:lang w:val="uk-UA" w:eastAsia="ru-RU"/>
        </w:rPr>
        <w:t>класи).</w:t>
      </w:r>
    </w:p>
    <w:p w14:paraId="151F5085" w14:textId="77777777" w:rsidR="007C2646" w:rsidRDefault="00DA53EA" w:rsidP="007C2646">
      <w:pPr>
        <w:shd w:val="clear" w:color="auto" w:fill="FFFFFF"/>
        <w:ind w:firstLine="567"/>
        <w:jc w:val="both"/>
        <w:rPr>
          <w:bCs/>
          <w:sz w:val="28"/>
          <w:szCs w:val="28"/>
          <w:lang w:val="uk-UA" w:eastAsia="ru-RU"/>
        </w:rPr>
      </w:pPr>
      <w:r w:rsidRPr="00DA53EA">
        <w:rPr>
          <w:bCs/>
          <w:sz w:val="28"/>
          <w:szCs w:val="28"/>
          <w:lang w:val="uk-UA" w:eastAsia="ru-RU"/>
        </w:rPr>
        <w:t>Освітня галузь «Фізкультурна» у навчальному плані реалізується через навчальний</w:t>
      </w:r>
      <w:r>
        <w:rPr>
          <w:bCs/>
          <w:sz w:val="28"/>
          <w:szCs w:val="28"/>
          <w:lang w:val="uk-UA" w:eastAsia="ru-RU"/>
        </w:rPr>
        <w:t xml:space="preserve"> </w:t>
      </w:r>
      <w:r w:rsidRPr="00DA53EA">
        <w:rPr>
          <w:bCs/>
          <w:sz w:val="28"/>
          <w:szCs w:val="28"/>
          <w:lang w:val="uk-UA" w:eastAsia="ru-RU"/>
        </w:rPr>
        <w:t>предмет «Фізична культура».</w:t>
      </w:r>
      <w:r w:rsidR="006B72E8">
        <w:rPr>
          <w:bCs/>
          <w:sz w:val="28"/>
          <w:szCs w:val="28"/>
          <w:lang w:val="uk-UA" w:eastAsia="ru-RU"/>
        </w:rPr>
        <w:t xml:space="preserve"> </w:t>
      </w:r>
      <w:r w:rsidR="006B72E8" w:rsidRPr="006B72E8">
        <w:rPr>
          <w:bCs/>
          <w:sz w:val="28"/>
          <w:szCs w:val="28"/>
          <w:lang w:val="uk-UA" w:eastAsia="ru-RU"/>
        </w:rPr>
        <w:t xml:space="preserve">Змістове наповнення предмета «Фізична культура» </w:t>
      </w:r>
      <w:r w:rsidR="006B72E8">
        <w:rPr>
          <w:bCs/>
          <w:sz w:val="28"/>
          <w:szCs w:val="28"/>
          <w:lang w:val="uk-UA" w:eastAsia="ru-RU"/>
        </w:rPr>
        <w:t>1-4</w:t>
      </w:r>
      <w:r w:rsidR="006B72E8" w:rsidRPr="006B72E8">
        <w:rPr>
          <w:bCs/>
          <w:sz w:val="28"/>
          <w:szCs w:val="28"/>
          <w:lang w:val="uk-UA" w:eastAsia="ru-RU"/>
        </w:rPr>
        <w:t xml:space="preserve"> класах сформоване з таких</w:t>
      </w:r>
      <w:r w:rsidR="006B72E8">
        <w:rPr>
          <w:bCs/>
          <w:sz w:val="28"/>
          <w:szCs w:val="28"/>
          <w:lang w:val="uk-UA" w:eastAsia="ru-RU"/>
        </w:rPr>
        <w:t xml:space="preserve"> </w:t>
      </w:r>
      <w:r w:rsidR="006B72E8" w:rsidRPr="006B72E8">
        <w:rPr>
          <w:bCs/>
          <w:sz w:val="28"/>
          <w:szCs w:val="28"/>
          <w:lang w:val="uk-UA" w:eastAsia="ru-RU"/>
        </w:rPr>
        <w:t>варіативних модулів</w:t>
      </w:r>
      <w:r w:rsidR="006B72E8">
        <w:rPr>
          <w:bCs/>
          <w:sz w:val="28"/>
          <w:szCs w:val="28"/>
          <w:lang w:val="uk-UA" w:eastAsia="ru-RU"/>
        </w:rPr>
        <w:t>:</w:t>
      </w:r>
    </w:p>
    <w:p w14:paraId="734E2679" w14:textId="6D60C4F9" w:rsidR="007C2646" w:rsidRPr="007C2646" w:rsidRDefault="007C2646" w:rsidP="007C2646">
      <w:pPr>
        <w:shd w:val="clear" w:color="auto" w:fill="FFFFFF"/>
        <w:ind w:firstLine="567"/>
        <w:jc w:val="both"/>
        <w:rPr>
          <w:bCs/>
          <w:sz w:val="28"/>
          <w:szCs w:val="28"/>
          <w:lang w:val="uk-UA" w:eastAsia="ru-RU"/>
        </w:rPr>
      </w:pPr>
      <w:r w:rsidRPr="007C2646">
        <w:t xml:space="preserve"> </w:t>
      </w:r>
      <w:r>
        <w:rPr>
          <w:bCs/>
          <w:sz w:val="28"/>
          <w:szCs w:val="28"/>
          <w:lang w:val="uk-UA" w:eastAsia="ru-RU"/>
        </w:rPr>
        <w:t xml:space="preserve">- </w:t>
      </w:r>
      <w:r w:rsidRPr="007C2646">
        <w:rPr>
          <w:bCs/>
          <w:sz w:val="28"/>
          <w:szCs w:val="28"/>
          <w:lang w:val="uk-UA" w:eastAsia="ru-RU"/>
        </w:rPr>
        <w:t>Теоретико-методичні знання: Правила безпеки, вплив вправ на здоров'я, гігієна.</w:t>
      </w:r>
    </w:p>
    <w:p w14:paraId="1826D50A" w14:textId="781254D2" w:rsidR="007C2646" w:rsidRPr="007C2646" w:rsidRDefault="007C2646" w:rsidP="007C2646">
      <w:pPr>
        <w:shd w:val="clear" w:color="auto" w:fill="FFFFFF"/>
        <w:ind w:firstLine="567"/>
        <w:jc w:val="both"/>
        <w:rPr>
          <w:bCs/>
          <w:sz w:val="28"/>
          <w:szCs w:val="28"/>
          <w:lang w:val="uk-UA" w:eastAsia="ru-RU"/>
        </w:rPr>
      </w:pPr>
      <w:r>
        <w:rPr>
          <w:bCs/>
          <w:sz w:val="28"/>
          <w:szCs w:val="28"/>
          <w:lang w:val="uk-UA" w:eastAsia="ru-RU"/>
        </w:rPr>
        <w:t xml:space="preserve">- </w:t>
      </w:r>
      <w:r w:rsidRPr="007C2646">
        <w:rPr>
          <w:bCs/>
          <w:sz w:val="28"/>
          <w:szCs w:val="28"/>
          <w:lang w:val="uk-UA" w:eastAsia="ru-RU"/>
        </w:rPr>
        <w:t>Гімна</w:t>
      </w:r>
      <w:r>
        <w:rPr>
          <w:bCs/>
          <w:sz w:val="28"/>
          <w:szCs w:val="28"/>
          <w:lang w:val="uk-UA" w:eastAsia="ru-RU"/>
        </w:rPr>
        <w:t>стика з елементами акробатики: з</w:t>
      </w:r>
      <w:r w:rsidRPr="007C2646">
        <w:rPr>
          <w:bCs/>
          <w:sz w:val="28"/>
          <w:szCs w:val="28"/>
          <w:lang w:val="uk-UA" w:eastAsia="ru-RU"/>
        </w:rPr>
        <w:t>агальнорозвивальні вправи, шикування, перекиди, вправи на рівновагу, лазіння.</w:t>
      </w:r>
    </w:p>
    <w:p w14:paraId="24C79576" w14:textId="6F518C08" w:rsidR="007C2646" w:rsidRPr="007C2646" w:rsidRDefault="007C2646" w:rsidP="007C2646">
      <w:pPr>
        <w:shd w:val="clear" w:color="auto" w:fill="FFFFFF"/>
        <w:ind w:firstLine="567"/>
        <w:jc w:val="both"/>
        <w:rPr>
          <w:bCs/>
          <w:sz w:val="28"/>
          <w:szCs w:val="28"/>
          <w:lang w:val="uk-UA" w:eastAsia="ru-RU"/>
        </w:rPr>
      </w:pPr>
      <w:r>
        <w:rPr>
          <w:bCs/>
          <w:sz w:val="28"/>
          <w:szCs w:val="28"/>
          <w:lang w:val="uk-UA" w:eastAsia="ru-RU"/>
        </w:rPr>
        <w:t>- Легка атлетика: х</w:t>
      </w:r>
      <w:r w:rsidRPr="007C2646">
        <w:rPr>
          <w:bCs/>
          <w:sz w:val="28"/>
          <w:szCs w:val="28"/>
          <w:lang w:val="uk-UA" w:eastAsia="ru-RU"/>
        </w:rPr>
        <w:t>одьба, біг, стрибки у довжину та висоту, метання малого м'яча.</w:t>
      </w:r>
    </w:p>
    <w:p w14:paraId="17BD8585" w14:textId="400174B0" w:rsidR="007C2646" w:rsidRPr="007C2646" w:rsidRDefault="007C2646" w:rsidP="007C2646">
      <w:pPr>
        <w:shd w:val="clear" w:color="auto" w:fill="FFFFFF"/>
        <w:ind w:firstLine="567"/>
        <w:jc w:val="both"/>
        <w:rPr>
          <w:bCs/>
          <w:sz w:val="28"/>
          <w:szCs w:val="28"/>
          <w:lang w:val="uk-UA" w:eastAsia="ru-RU"/>
        </w:rPr>
      </w:pPr>
      <w:r>
        <w:rPr>
          <w:bCs/>
          <w:sz w:val="28"/>
          <w:szCs w:val="28"/>
          <w:lang w:val="uk-UA" w:eastAsia="ru-RU"/>
        </w:rPr>
        <w:t>- Рухливі ігри: н</w:t>
      </w:r>
      <w:r w:rsidRPr="007C2646">
        <w:rPr>
          <w:bCs/>
          <w:sz w:val="28"/>
          <w:szCs w:val="28"/>
          <w:lang w:val="uk-UA" w:eastAsia="ru-RU"/>
        </w:rPr>
        <w:t>ародні та сюжетні ігри, естафети, ігри з м'ячем.</w:t>
      </w:r>
    </w:p>
    <w:p w14:paraId="615DBA64" w14:textId="63C47B92" w:rsidR="007C2646" w:rsidRDefault="007C2646" w:rsidP="00DA53EA">
      <w:pPr>
        <w:shd w:val="clear" w:color="auto" w:fill="FFFFFF"/>
        <w:ind w:firstLine="567"/>
        <w:jc w:val="both"/>
        <w:rPr>
          <w:bCs/>
          <w:sz w:val="28"/>
          <w:szCs w:val="28"/>
          <w:lang w:val="uk-UA" w:eastAsia="ru-RU"/>
        </w:rPr>
      </w:pPr>
      <w:r>
        <w:rPr>
          <w:bCs/>
          <w:sz w:val="28"/>
          <w:szCs w:val="28"/>
          <w:lang w:val="uk-UA" w:eastAsia="ru-RU"/>
        </w:rPr>
        <w:t>- Спортивні ігри (елементи): ф</w:t>
      </w:r>
      <w:r w:rsidRPr="007C2646">
        <w:rPr>
          <w:bCs/>
          <w:sz w:val="28"/>
          <w:szCs w:val="28"/>
          <w:lang w:val="uk-UA" w:eastAsia="ru-RU"/>
        </w:rPr>
        <w:t>утбол, баскетбол, волейбол (початкові навички).</w:t>
      </w:r>
    </w:p>
    <w:p w14:paraId="4A904CF3" w14:textId="03C589CD" w:rsidR="00DA53EA" w:rsidRPr="00DA53EA" w:rsidRDefault="00DA53EA" w:rsidP="00DA53EA">
      <w:pPr>
        <w:shd w:val="clear" w:color="auto" w:fill="FFFFFF"/>
        <w:ind w:firstLine="567"/>
        <w:jc w:val="both"/>
        <w:rPr>
          <w:bCs/>
          <w:sz w:val="28"/>
          <w:szCs w:val="28"/>
          <w:lang w:val="uk-UA" w:eastAsia="ru-RU"/>
        </w:rPr>
      </w:pPr>
      <w:r w:rsidRPr="00DA53EA">
        <w:rPr>
          <w:bCs/>
          <w:sz w:val="28"/>
          <w:szCs w:val="28"/>
          <w:lang w:val="uk-UA" w:eastAsia="ru-RU"/>
        </w:rPr>
        <w:t xml:space="preserve">Відповідно постанови Кабінету </w:t>
      </w:r>
      <w:r>
        <w:rPr>
          <w:bCs/>
          <w:sz w:val="28"/>
          <w:szCs w:val="28"/>
          <w:lang w:val="uk-UA" w:eastAsia="ru-RU"/>
        </w:rPr>
        <w:t>М</w:t>
      </w:r>
      <w:r w:rsidRPr="00DA53EA">
        <w:rPr>
          <w:bCs/>
          <w:sz w:val="28"/>
          <w:szCs w:val="28"/>
          <w:lang w:val="uk-UA" w:eastAsia="ru-RU"/>
        </w:rPr>
        <w:t xml:space="preserve">іністрів України від 21.02.2018 </w:t>
      </w:r>
      <w:r w:rsidR="007C2646">
        <w:rPr>
          <w:bCs/>
          <w:sz w:val="28"/>
          <w:szCs w:val="28"/>
          <w:lang w:val="uk-UA" w:eastAsia="ru-RU"/>
        </w:rPr>
        <w:t xml:space="preserve">№ </w:t>
      </w:r>
      <w:r w:rsidRPr="00DA53EA">
        <w:rPr>
          <w:bCs/>
          <w:sz w:val="28"/>
          <w:szCs w:val="28"/>
          <w:lang w:val="uk-UA" w:eastAsia="ru-RU"/>
        </w:rPr>
        <w:t>287 «Про затвердження</w:t>
      </w:r>
      <w:r>
        <w:rPr>
          <w:bCs/>
          <w:sz w:val="28"/>
          <w:szCs w:val="28"/>
          <w:lang w:val="uk-UA" w:eastAsia="ru-RU"/>
        </w:rPr>
        <w:t xml:space="preserve"> </w:t>
      </w:r>
      <w:r w:rsidRPr="00DA53EA">
        <w:rPr>
          <w:bCs/>
          <w:sz w:val="28"/>
          <w:szCs w:val="28"/>
          <w:lang w:val="uk-UA" w:eastAsia="ru-RU"/>
        </w:rPr>
        <w:t>Державного стандарту початкової освіти» години фізичної культури не враховуються при</w:t>
      </w:r>
      <w:r>
        <w:rPr>
          <w:bCs/>
          <w:sz w:val="28"/>
          <w:szCs w:val="28"/>
          <w:lang w:val="uk-UA" w:eastAsia="ru-RU"/>
        </w:rPr>
        <w:t xml:space="preserve"> </w:t>
      </w:r>
      <w:r w:rsidRPr="00DA53EA">
        <w:rPr>
          <w:bCs/>
          <w:sz w:val="28"/>
          <w:szCs w:val="28"/>
          <w:lang w:val="uk-UA" w:eastAsia="ru-RU"/>
        </w:rPr>
        <w:t>визначенні гранично допустимого навантаження учнів.</w:t>
      </w:r>
    </w:p>
    <w:p w14:paraId="0B70651C" w14:textId="71E39EEC" w:rsidR="008B0212" w:rsidRPr="00DA53EA" w:rsidRDefault="00DA53EA" w:rsidP="00DA53EA">
      <w:pPr>
        <w:shd w:val="clear" w:color="auto" w:fill="FFFFFF"/>
        <w:ind w:firstLine="567"/>
        <w:jc w:val="both"/>
        <w:rPr>
          <w:bCs/>
          <w:sz w:val="28"/>
          <w:szCs w:val="28"/>
          <w:lang w:val="uk-UA" w:eastAsia="ru-RU"/>
        </w:rPr>
      </w:pPr>
      <w:r w:rsidRPr="00DA53EA">
        <w:rPr>
          <w:bCs/>
          <w:sz w:val="28"/>
          <w:szCs w:val="28"/>
          <w:lang w:val="uk-UA" w:eastAsia="ru-RU"/>
        </w:rPr>
        <w:t>Повноцінність початкової освіти забезпечується ре</w:t>
      </w:r>
      <w:r w:rsidR="00B744C7">
        <w:rPr>
          <w:bCs/>
          <w:sz w:val="28"/>
          <w:szCs w:val="28"/>
          <w:lang w:val="uk-UA" w:eastAsia="ru-RU"/>
        </w:rPr>
        <w:t xml:space="preserve">алізацією як інваріантної, </w:t>
      </w:r>
      <w:r w:rsidRPr="00DA53EA">
        <w:rPr>
          <w:bCs/>
          <w:sz w:val="28"/>
          <w:szCs w:val="28"/>
          <w:lang w:val="uk-UA" w:eastAsia="ru-RU"/>
        </w:rPr>
        <w:t>варіативної</w:t>
      </w:r>
      <w:r w:rsidR="00B744C7">
        <w:rPr>
          <w:bCs/>
          <w:sz w:val="28"/>
          <w:szCs w:val="28"/>
          <w:lang w:val="uk-UA" w:eastAsia="ru-RU"/>
        </w:rPr>
        <w:t>,</w:t>
      </w:r>
      <w:r w:rsidRPr="00DA53EA">
        <w:rPr>
          <w:bCs/>
          <w:sz w:val="28"/>
          <w:szCs w:val="28"/>
          <w:lang w:val="uk-UA" w:eastAsia="ru-RU"/>
        </w:rPr>
        <w:t xml:space="preserve"> </w:t>
      </w:r>
      <w:r w:rsidR="00B744C7">
        <w:rPr>
          <w:bCs/>
          <w:sz w:val="28"/>
          <w:szCs w:val="28"/>
          <w:lang w:val="uk-UA" w:eastAsia="ru-RU"/>
        </w:rPr>
        <w:t>так і корекційної складників</w:t>
      </w:r>
      <w:r w:rsidR="007C2646">
        <w:rPr>
          <w:bCs/>
          <w:sz w:val="28"/>
          <w:szCs w:val="28"/>
          <w:lang w:val="uk-UA" w:eastAsia="ru-RU"/>
        </w:rPr>
        <w:t xml:space="preserve">, </w:t>
      </w:r>
      <w:r w:rsidRPr="00DA53EA">
        <w:rPr>
          <w:bCs/>
          <w:sz w:val="28"/>
          <w:szCs w:val="28"/>
          <w:lang w:val="uk-UA" w:eastAsia="ru-RU"/>
        </w:rPr>
        <w:t>які в обов'язковому порядку фінансуються з бюджету.</w:t>
      </w:r>
    </w:p>
    <w:p w14:paraId="6D2B2CCB" w14:textId="4454BAB1" w:rsidR="00DA53EA" w:rsidRPr="00DA53EA" w:rsidRDefault="00DA53EA" w:rsidP="00DA53EA">
      <w:pPr>
        <w:shd w:val="clear" w:color="auto" w:fill="FFFFFF"/>
        <w:ind w:firstLine="567"/>
        <w:jc w:val="both"/>
        <w:rPr>
          <w:bCs/>
          <w:sz w:val="28"/>
          <w:szCs w:val="28"/>
          <w:lang w:val="uk-UA" w:eastAsia="ru-RU"/>
        </w:rPr>
      </w:pPr>
      <w:r w:rsidRPr="00DA53EA">
        <w:rPr>
          <w:bCs/>
          <w:sz w:val="28"/>
          <w:szCs w:val="28"/>
          <w:lang w:val="uk-UA" w:eastAsia="ru-RU"/>
        </w:rPr>
        <w:t xml:space="preserve">Навчальні плани базової </w:t>
      </w:r>
      <w:r w:rsidR="008B0212">
        <w:rPr>
          <w:bCs/>
          <w:sz w:val="28"/>
          <w:szCs w:val="28"/>
          <w:lang w:val="uk-UA" w:eastAsia="ru-RU"/>
        </w:rPr>
        <w:t xml:space="preserve">середньої </w:t>
      </w:r>
      <w:r w:rsidRPr="00DA53EA">
        <w:rPr>
          <w:bCs/>
          <w:sz w:val="28"/>
          <w:szCs w:val="28"/>
          <w:lang w:val="uk-UA" w:eastAsia="ru-RU"/>
        </w:rPr>
        <w:t>школи передбач</w:t>
      </w:r>
      <w:r w:rsidR="00BF0709">
        <w:rPr>
          <w:bCs/>
          <w:sz w:val="28"/>
          <w:szCs w:val="28"/>
          <w:lang w:val="uk-UA" w:eastAsia="ru-RU"/>
        </w:rPr>
        <w:t>а</w:t>
      </w:r>
      <w:r w:rsidRPr="00DA53EA">
        <w:rPr>
          <w:bCs/>
          <w:sz w:val="28"/>
          <w:szCs w:val="28"/>
          <w:lang w:val="uk-UA" w:eastAsia="ru-RU"/>
        </w:rPr>
        <w:t>ють реалізацію освітніх галузей Державного</w:t>
      </w:r>
      <w:r w:rsidR="00BF0709">
        <w:rPr>
          <w:bCs/>
          <w:sz w:val="28"/>
          <w:szCs w:val="28"/>
          <w:lang w:val="uk-UA" w:eastAsia="ru-RU"/>
        </w:rPr>
        <w:t xml:space="preserve"> </w:t>
      </w:r>
      <w:r w:rsidRPr="00DA53EA">
        <w:rPr>
          <w:bCs/>
          <w:sz w:val="28"/>
          <w:szCs w:val="28"/>
          <w:lang w:val="uk-UA" w:eastAsia="ru-RU"/>
        </w:rPr>
        <w:t>стандарту базової середньої освіти через окремі навчальні предмети</w:t>
      </w:r>
      <w:r w:rsidR="005E31B2">
        <w:rPr>
          <w:bCs/>
          <w:sz w:val="28"/>
          <w:szCs w:val="28"/>
          <w:lang w:val="uk-UA" w:eastAsia="ru-RU"/>
        </w:rPr>
        <w:t xml:space="preserve"> (Додаток 2)</w:t>
      </w:r>
      <w:r w:rsidRPr="00DA53EA">
        <w:rPr>
          <w:bCs/>
          <w:sz w:val="28"/>
          <w:szCs w:val="28"/>
          <w:lang w:val="uk-UA" w:eastAsia="ru-RU"/>
        </w:rPr>
        <w:t>.</w:t>
      </w:r>
    </w:p>
    <w:p w14:paraId="2C626A1F" w14:textId="27E980F4" w:rsidR="00DA53EA" w:rsidRPr="00DA53EA" w:rsidRDefault="00DA53EA" w:rsidP="00DA53EA">
      <w:pPr>
        <w:shd w:val="clear" w:color="auto" w:fill="FFFFFF"/>
        <w:ind w:firstLine="567"/>
        <w:jc w:val="both"/>
        <w:rPr>
          <w:bCs/>
          <w:sz w:val="28"/>
          <w:szCs w:val="28"/>
          <w:lang w:val="uk-UA" w:eastAsia="ru-RU"/>
        </w:rPr>
      </w:pPr>
      <w:r w:rsidRPr="00DA53EA">
        <w:rPr>
          <w:bCs/>
          <w:sz w:val="28"/>
          <w:szCs w:val="28"/>
          <w:lang w:val="uk-UA" w:eastAsia="ru-RU"/>
        </w:rPr>
        <w:lastRenderedPageBreak/>
        <w:t xml:space="preserve">Навчальні плани базової </w:t>
      </w:r>
      <w:r w:rsidR="008B0212">
        <w:rPr>
          <w:bCs/>
          <w:sz w:val="28"/>
          <w:szCs w:val="28"/>
          <w:lang w:val="uk-UA" w:eastAsia="ru-RU"/>
        </w:rPr>
        <w:t xml:space="preserve">середньої </w:t>
      </w:r>
      <w:r w:rsidR="00240597">
        <w:rPr>
          <w:bCs/>
          <w:sz w:val="28"/>
          <w:szCs w:val="28"/>
          <w:lang w:val="uk-UA" w:eastAsia="ru-RU"/>
        </w:rPr>
        <w:t>школи</w:t>
      </w:r>
      <w:r w:rsidRPr="00DA53EA">
        <w:rPr>
          <w:bCs/>
          <w:sz w:val="28"/>
          <w:szCs w:val="28"/>
          <w:lang w:val="uk-UA" w:eastAsia="ru-RU"/>
        </w:rPr>
        <w:t xml:space="preserve"> укладені з урахуванням предметної орієнтації,</w:t>
      </w:r>
      <w:r w:rsidR="00BF0709">
        <w:rPr>
          <w:bCs/>
          <w:sz w:val="28"/>
          <w:szCs w:val="28"/>
          <w:lang w:val="uk-UA" w:eastAsia="ru-RU"/>
        </w:rPr>
        <w:t xml:space="preserve"> </w:t>
      </w:r>
      <w:r w:rsidRPr="00DA53EA">
        <w:rPr>
          <w:bCs/>
          <w:sz w:val="28"/>
          <w:szCs w:val="28"/>
          <w:lang w:val="uk-UA" w:eastAsia="ru-RU"/>
        </w:rPr>
        <w:t>що дає можливість забезпечити оптимальний зміст освіти відповідно до освітніх потреб</w:t>
      </w:r>
      <w:r w:rsidR="00BF0709">
        <w:rPr>
          <w:bCs/>
          <w:sz w:val="28"/>
          <w:szCs w:val="28"/>
          <w:lang w:val="uk-UA" w:eastAsia="ru-RU"/>
        </w:rPr>
        <w:t xml:space="preserve"> </w:t>
      </w:r>
      <w:r w:rsidRPr="00DA53EA">
        <w:rPr>
          <w:bCs/>
          <w:sz w:val="28"/>
          <w:szCs w:val="28"/>
          <w:lang w:val="uk-UA" w:eastAsia="ru-RU"/>
        </w:rPr>
        <w:t>здобувачів освіти та особливостей організації освітнього процесу в закладі</w:t>
      </w:r>
      <w:r w:rsidR="008B0212">
        <w:rPr>
          <w:bCs/>
          <w:sz w:val="28"/>
          <w:szCs w:val="28"/>
          <w:lang w:val="uk-UA" w:eastAsia="ru-RU"/>
        </w:rPr>
        <w:t xml:space="preserve"> освіти</w:t>
      </w:r>
      <w:r w:rsidRPr="00DA53EA">
        <w:rPr>
          <w:bCs/>
          <w:sz w:val="28"/>
          <w:szCs w:val="28"/>
          <w:lang w:val="uk-UA" w:eastAsia="ru-RU"/>
        </w:rPr>
        <w:t>.</w:t>
      </w:r>
    </w:p>
    <w:p w14:paraId="77616B93" w14:textId="77777777" w:rsidR="00DA53EA" w:rsidRPr="00DA53EA" w:rsidRDefault="00DA53EA" w:rsidP="00DA53EA">
      <w:pPr>
        <w:shd w:val="clear" w:color="auto" w:fill="FFFFFF"/>
        <w:ind w:firstLine="567"/>
        <w:jc w:val="both"/>
        <w:rPr>
          <w:bCs/>
          <w:sz w:val="28"/>
          <w:szCs w:val="28"/>
          <w:lang w:val="uk-UA" w:eastAsia="ru-RU"/>
        </w:rPr>
      </w:pPr>
      <w:r w:rsidRPr="00DA53EA">
        <w:rPr>
          <w:bCs/>
          <w:sz w:val="28"/>
          <w:szCs w:val="28"/>
          <w:lang w:val="uk-UA" w:eastAsia="ru-RU"/>
        </w:rPr>
        <w:t>Навчальні плани містять:</w:t>
      </w:r>
      <w:r w:rsidR="00062766">
        <w:rPr>
          <w:bCs/>
          <w:sz w:val="28"/>
          <w:szCs w:val="28"/>
          <w:lang w:val="uk-UA" w:eastAsia="ru-RU"/>
        </w:rPr>
        <w:t xml:space="preserve"> </w:t>
      </w:r>
    </w:p>
    <w:p w14:paraId="6F68EF25" w14:textId="52CE0A3E" w:rsidR="00DA53EA" w:rsidRPr="00DA53EA" w:rsidRDefault="00DA53EA" w:rsidP="00DA53EA">
      <w:pPr>
        <w:shd w:val="clear" w:color="auto" w:fill="FFFFFF"/>
        <w:ind w:firstLine="567"/>
        <w:jc w:val="both"/>
        <w:rPr>
          <w:bCs/>
          <w:sz w:val="28"/>
          <w:szCs w:val="28"/>
          <w:lang w:val="uk-UA" w:eastAsia="ru-RU"/>
        </w:rPr>
      </w:pPr>
      <w:r w:rsidRPr="00DA53EA">
        <w:rPr>
          <w:bCs/>
          <w:sz w:val="28"/>
          <w:szCs w:val="28"/>
          <w:lang w:val="uk-UA" w:eastAsia="ru-RU"/>
        </w:rPr>
        <w:t>- перелік предметів та інтегрованих курсів для реалізації кожної освітньої галузі</w:t>
      </w:r>
      <w:r w:rsidR="00175F7C">
        <w:rPr>
          <w:bCs/>
          <w:sz w:val="28"/>
          <w:szCs w:val="28"/>
          <w:lang w:val="uk-UA" w:eastAsia="ru-RU"/>
        </w:rPr>
        <w:t>, а також міжгалузевих інтегрованих курсів</w:t>
      </w:r>
      <w:r w:rsidR="00062766">
        <w:rPr>
          <w:bCs/>
          <w:sz w:val="28"/>
          <w:szCs w:val="28"/>
          <w:lang w:val="uk-UA" w:eastAsia="ru-RU"/>
        </w:rPr>
        <w:t>;</w:t>
      </w:r>
    </w:p>
    <w:p w14:paraId="27AB4B50" w14:textId="747AF86F" w:rsidR="006B72E8" w:rsidRDefault="00175F7C" w:rsidP="00DA53EA">
      <w:pPr>
        <w:shd w:val="clear" w:color="auto" w:fill="FFFFFF"/>
        <w:ind w:firstLine="567"/>
        <w:jc w:val="both"/>
        <w:rPr>
          <w:bCs/>
          <w:sz w:val="28"/>
          <w:szCs w:val="28"/>
          <w:lang w:val="uk-UA" w:eastAsia="ru-RU"/>
        </w:rPr>
      </w:pPr>
      <w:r>
        <w:rPr>
          <w:bCs/>
          <w:sz w:val="28"/>
          <w:szCs w:val="28"/>
          <w:lang w:val="uk-UA" w:eastAsia="ru-RU"/>
        </w:rPr>
        <w:t>- перелік корекційно-розвиткової  роботи, зміст якої зумовлений особливостями психофізичного розвитку здобувачів освіти</w:t>
      </w:r>
      <w:r w:rsidR="00DA53EA" w:rsidRPr="00DA53EA">
        <w:rPr>
          <w:bCs/>
          <w:sz w:val="28"/>
          <w:szCs w:val="28"/>
          <w:lang w:val="uk-UA" w:eastAsia="ru-RU"/>
        </w:rPr>
        <w:t>;</w:t>
      </w:r>
    </w:p>
    <w:p w14:paraId="6015A458" w14:textId="3B260941" w:rsidR="008B0212" w:rsidRDefault="00175F7C" w:rsidP="00DA53EA">
      <w:pPr>
        <w:shd w:val="clear" w:color="auto" w:fill="FFFFFF"/>
        <w:ind w:firstLine="567"/>
        <w:jc w:val="both"/>
        <w:rPr>
          <w:bCs/>
          <w:sz w:val="28"/>
          <w:szCs w:val="28"/>
          <w:lang w:val="uk-UA" w:eastAsia="ru-RU"/>
        </w:rPr>
      </w:pPr>
      <w:r>
        <w:rPr>
          <w:bCs/>
          <w:sz w:val="28"/>
          <w:szCs w:val="28"/>
          <w:lang w:val="uk-UA" w:eastAsia="ru-RU"/>
        </w:rPr>
        <w:t>- розподіл навчального навантаження за роками навчання між навчальними предметами (інтегрованими курсами), обов’язковими для вивчення;</w:t>
      </w:r>
    </w:p>
    <w:p w14:paraId="7BF32D84" w14:textId="5FB330B3" w:rsidR="00175F7C" w:rsidRPr="00DA53EA" w:rsidRDefault="00175F7C" w:rsidP="00DA53EA">
      <w:pPr>
        <w:shd w:val="clear" w:color="auto" w:fill="FFFFFF"/>
        <w:ind w:firstLine="567"/>
        <w:jc w:val="both"/>
        <w:rPr>
          <w:bCs/>
          <w:sz w:val="28"/>
          <w:szCs w:val="28"/>
          <w:lang w:val="uk-UA" w:eastAsia="ru-RU"/>
        </w:rPr>
      </w:pPr>
      <w:r>
        <w:rPr>
          <w:bCs/>
          <w:sz w:val="28"/>
          <w:szCs w:val="28"/>
          <w:lang w:val="uk-UA" w:eastAsia="ru-RU"/>
        </w:rPr>
        <w:t>- додаткові години для вивчення предметів освітніх галузей, курсів за вибором, проведення індивідуальних консультацій та групових занять.</w:t>
      </w:r>
    </w:p>
    <w:p w14:paraId="3368D581" w14:textId="6CB19685" w:rsidR="00DA53EA" w:rsidRPr="00DA53EA" w:rsidRDefault="00DA53EA" w:rsidP="00DA53EA">
      <w:pPr>
        <w:shd w:val="clear" w:color="auto" w:fill="FFFFFF"/>
        <w:ind w:firstLine="567"/>
        <w:jc w:val="both"/>
        <w:rPr>
          <w:bCs/>
          <w:sz w:val="28"/>
          <w:szCs w:val="28"/>
          <w:lang w:val="uk-UA" w:eastAsia="ru-RU"/>
        </w:rPr>
      </w:pPr>
      <w:r w:rsidRPr="00DA53EA">
        <w:rPr>
          <w:bCs/>
          <w:sz w:val="28"/>
          <w:szCs w:val="28"/>
          <w:lang w:val="uk-UA" w:eastAsia="ru-RU"/>
        </w:rPr>
        <w:t>Заклад освіти визначив перелік навчальних предметів та</w:t>
      </w:r>
      <w:r w:rsidR="007417FF">
        <w:rPr>
          <w:bCs/>
          <w:sz w:val="28"/>
          <w:szCs w:val="28"/>
          <w:lang w:val="uk-UA" w:eastAsia="ru-RU"/>
        </w:rPr>
        <w:t>/або</w:t>
      </w:r>
      <w:r w:rsidRPr="00DA53EA">
        <w:rPr>
          <w:bCs/>
          <w:sz w:val="28"/>
          <w:szCs w:val="28"/>
          <w:lang w:val="uk-UA" w:eastAsia="ru-RU"/>
        </w:rPr>
        <w:t xml:space="preserve"> інтегрованих курсів для</w:t>
      </w:r>
      <w:r w:rsidR="00062766">
        <w:rPr>
          <w:bCs/>
          <w:sz w:val="28"/>
          <w:szCs w:val="28"/>
          <w:lang w:val="uk-UA" w:eastAsia="ru-RU"/>
        </w:rPr>
        <w:t xml:space="preserve"> </w:t>
      </w:r>
      <w:r w:rsidRPr="00DA53EA">
        <w:rPr>
          <w:bCs/>
          <w:sz w:val="28"/>
          <w:szCs w:val="28"/>
          <w:lang w:val="uk-UA" w:eastAsia="ru-RU"/>
        </w:rPr>
        <w:t xml:space="preserve">реалізації кожної освітньої галузі, </w:t>
      </w:r>
      <w:r w:rsidR="007417FF">
        <w:rPr>
          <w:bCs/>
          <w:sz w:val="28"/>
          <w:szCs w:val="28"/>
          <w:lang w:val="uk-UA" w:eastAsia="ru-RU"/>
        </w:rPr>
        <w:t>а також предмети/курси варіативного освітнього компоненту з урахуванням освітніх потреб учнів, що відображається  у навчальному плані освітньої програми спеціальної школи.</w:t>
      </w:r>
    </w:p>
    <w:p w14:paraId="2DAAF16B" w14:textId="156271D2" w:rsidR="00DA53EA" w:rsidRPr="00DA53EA" w:rsidRDefault="00DA53EA" w:rsidP="00062766">
      <w:pPr>
        <w:shd w:val="clear" w:color="auto" w:fill="FFFFFF"/>
        <w:ind w:firstLine="567"/>
        <w:jc w:val="both"/>
        <w:rPr>
          <w:bCs/>
          <w:sz w:val="28"/>
          <w:szCs w:val="28"/>
          <w:lang w:val="uk-UA" w:eastAsia="ru-RU"/>
        </w:rPr>
      </w:pPr>
      <w:r w:rsidRPr="00DA53EA">
        <w:rPr>
          <w:bCs/>
          <w:sz w:val="28"/>
          <w:szCs w:val="28"/>
          <w:lang w:val="uk-UA" w:eastAsia="ru-RU"/>
        </w:rPr>
        <w:t>У 5-8-х класах мовно-літературна освітня галузь реалізується через окремі навчальні</w:t>
      </w:r>
      <w:r w:rsidR="00062766">
        <w:rPr>
          <w:bCs/>
          <w:sz w:val="28"/>
          <w:szCs w:val="28"/>
          <w:lang w:val="uk-UA" w:eastAsia="ru-RU"/>
        </w:rPr>
        <w:t xml:space="preserve"> </w:t>
      </w:r>
      <w:r w:rsidRPr="00DA53EA">
        <w:rPr>
          <w:bCs/>
          <w:sz w:val="28"/>
          <w:szCs w:val="28"/>
          <w:lang w:val="uk-UA" w:eastAsia="ru-RU"/>
        </w:rPr>
        <w:t xml:space="preserve">предмети </w:t>
      </w:r>
      <w:r w:rsidR="009B2DAA" w:rsidRPr="00DA53EA">
        <w:rPr>
          <w:bCs/>
          <w:sz w:val="28"/>
          <w:szCs w:val="28"/>
          <w:lang w:val="uk-UA" w:eastAsia="ru-RU"/>
        </w:rPr>
        <w:t>обов</w:t>
      </w:r>
      <w:r w:rsidR="009B2DAA">
        <w:rPr>
          <w:bCs/>
          <w:sz w:val="28"/>
          <w:szCs w:val="28"/>
          <w:lang w:val="uk-UA" w:eastAsia="ru-RU"/>
        </w:rPr>
        <w:t>’</w:t>
      </w:r>
      <w:r w:rsidR="009B2DAA" w:rsidRPr="00DA53EA">
        <w:rPr>
          <w:bCs/>
          <w:sz w:val="28"/>
          <w:szCs w:val="28"/>
          <w:lang w:val="uk-UA" w:eastAsia="ru-RU"/>
        </w:rPr>
        <w:t>язкової</w:t>
      </w:r>
      <w:r w:rsidRPr="00DA53EA">
        <w:rPr>
          <w:bCs/>
          <w:sz w:val="28"/>
          <w:szCs w:val="28"/>
          <w:lang w:val="uk-UA" w:eastAsia="ru-RU"/>
        </w:rPr>
        <w:t xml:space="preserve"> складової: «Українська мова»,</w:t>
      </w:r>
      <w:r w:rsidR="00062766">
        <w:rPr>
          <w:bCs/>
          <w:sz w:val="28"/>
          <w:szCs w:val="28"/>
          <w:lang w:val="uk-UA" w:eastAsia="ru-RU"/>
        </w:rPr>
        <w:t xml:space="preserve"> </w:t>
      </w:r>
      <w:r w:rsidRPr="00DA53EA">
        <w:rPr>
          <w:bCs/>
          <w:sz w:val="28"/>
          <w:szCs w:val="28"/>
          <w:lang w:val="uk-UA" w:eastAsia="ru-RU"/>
        </w:rPr>
        <w:t>«Українська література», «Іноземна мова (англійська)», «Зарубіжна література</w:t>
      </w:r>
      <w:r w:rsidR="009B2DAA">
        <w:rPr>
          <w:bCs/>
          <w:sz w:val="28"/>
          <w:szCs w:val="28"/>
          <w:lang w:val="uk-UA" w:eastAsia="ru-RU"/>
        </w:rPr>
        <w:t>»</w:t>
      </w:r>
      <w:r w:rsidR="00062766">
        <w:rPr>
          <w:bCs/>
          <w:sz w:val="28"/>
          <w:szCs w:val="28"/>
          <w:lang w:val="uk-UA" w:eastAsia="ru-RU"/>
        </w:rPr>
        <w:t>.</w:t>
      </w:r>
    </w:p>
    <w:p w14:paraId="11FC55F0" w14:textId="77777777" w:rsidR="00DA53EA" w:rsidRPr="00DA53EA" w:rsidRDefault="00DA53EA" w:rsidP="00DA53EA">
      <w:pPr>
        <w:shd w:val="clear" w:color="auto" w:fill="FFFFFF"/>
        <w:ind w:firstLine="567"/>
        <w:jc w:val="both"/>
        <w:rPr>
          <w:bCs/>
          <w:sz w:val="28"/>
          <w:szCs w:val="28"/>
          <w:lang w:val="uk-UA" w:eastAsia="ru-RU"/>
        </w:rPr>
      </w:pPr>
      <w:r w:rsidRPr="00DA53EA">
        <w:rPr>
          <w:bCs/>
          <w:sz w:val="28"/>
          <w:szCs w:val="28"/>
          <w:lang w:val="uk-UA" w:eastAsia="ru-RU"/>
        </w:rPr>
        <w:t xml:space="preserve">Математична освітня галузь у 5-6-х класах реалізується через </w:t>
      </w:r>
      <w:r w:rsidR="00062766">
        <w:rPr>
          <w:bCs/>
          <w:sz w:val="28"/>
          <w:szCs w:val="28"/>
          <w:lang w:val="uk-UA" w:eastAsia="ru-RU"/>
        </w:rPr>
        <w:t xml:space="preserve">навчальний предмет </w:t>
      </w:r>
      <w:r w:rsidRPr="00DA53EA">
        <w:rPr>
          <w:bCs/>
          <w:sz w:val="28"/>
          <w:szCs w:val="28"/>
          <w:lang w:val="uk-UA" w:eastAsia="ru-RU"/>
        </w:rPr>
        <w:t>«Математика». У 7-8-х класах обрано окремі навчальні предмети: «Алгебра» та «Геометрія».</w:t>
      </w:r>
    </w:p>
    <w:p w14:paraId="18799748" w14:textId="77777777" w:rsidR="00DA53EA" w:rsidRPr="00DA53EA" w:rsidRDefault="00DA53EA" w:rsidP="00DA53EA">
      <w:pPr>
        <w:shd w:val="clear" w:color="auto" w:fill="FFFFFF"/>
        <w:ind w:firstLine="567"/>
        <w:jc w:val="both"/>
        <w:rPr>
          <w:bCs/>
          <w:sz w:val="28"/>
          <w:szCs w:val="28"/>
          <w:lang w:val="uk-UA" w:eastAsia="ru-RU"/>
        </w:rPr>
      </w:pPr>
      <w:r w:rsidRPr="00DA53EA">
        <w:rPr>
          <w:bCs/>
          <w:sz w:val="28"/>
          <w:szCs w:val="28"/>
          <w:lang w:val="uk-UA" w:eastAsia="ru-RU"/>
        </w:rPr>
        <w:t>Природнича освітня галузь реалізується таким чином:</w:t>
      </w:r>
    </w:p>
    <w:p w14:paraId="0BAD5663" w14:textId="77777777" w:rsidR="00DA53EA" w:rsidRPr="00DA53EA" w:rsidRDefault="00DA53EA" w:rsidP="00DA53EA">
      <w:pPr>
        <w:shd w:val="clear" w:color="auto" w:fill="FFFFFF"/>
        <w:ind w:firstLine="567"/>
        <w:jc w:val="both"/>
        <w:rPr>
          <w:bCs/>
          <w:sz w:val="28"/>
          <w:szCs w:val="28"/>
          <w:lang w:val="uk-UA" w:eastAsia="ru-RU"/>
        </w:rPr>
      </w:pPr>
      <w:r w:rsidRPr="00DA53EA">
        <w:rPr>
          <w:bCs/>
          <w:sz w:val="28"/>
          <w:szCs w:val="28"/>
          <w:lang w:val="uk-UA" w:eastAsia="ru-RU"/>
        </w:rPr>
        <w:t xml:space="preserve">- у </w:t>
      </w:r>
      <w:r w:rsidR="00062766">
        <w:rPr>
          <w:bCs/>
          <w:sz w:val="28"/>
          <w:szCs w:val="28"/>
          <w:lang w:val="uk-UA" w:eastAsia="ru-RU"/>
        </w:rPr>
        <w:t>5</w:t>
      </w:r>
      <w:r w:rsidRPr="00DA53EA">
        <w:rPr>
          <w:bCs/>
          <w:sz w:val="28"/>
          <w:szCs w:val="28"/>
          <w:lang w:val="uk-UA" w:eastAsia="ru-RU"/>
        </w:rPr>
        <w:t xml:space="preserve"> класі -  через інтегрований курс «Пізнаємо природу»;</w:t>
      </w:r>
    </w:p>
    <w:p w14:paraId="13D7D468" w14:textId="77777777" w:rsidR="00DA53EA" w:rsidRPr="00DA53EA" w:rsidRDefault="00DA53EA" w:rsidP="00DA53EA">
      <w:pPr>
        <w:shd w:val="clear" w:color="auto" w:fill="FFFFFF"/>
        <w:ind w:firstLine="567"/>
        <w:jc w:val="both"/>
        <w:rPr>
          <w:bCs/>
          <w:sz w:val="28"/>
          <w:szCs w:val="28"/>
          <w:lang w:val="uk-UA" w:eastAsia="ru-RU"/>
        </w:rPr>
      </w:pPr>
      <w:r w:rsidRPr="00DA53EA">
        <w:rPr>
          <w:bCs/>
          <w:sz w:val="28"/>
          <w:szCs w:val="28"/>
          <w:lang w:val="uk-UA" w:eastAsia="ru-RU"/>
        </w:rPr>
        <w:t>- у 6 класі - через інтегрований курс «Пізнаємо природу» та навчальний предмет</w:t>
      </w:r>
      <w:r w:rsidR="00062766">
        <w:rPr>
          <w:bCs/>
          <w:sz w:val="28"/>
          <w:szCs w:val="28"/>
          <w:lang w:val="uk-UA" w:eastAsia="ru-RU"/>
        </w:rPr>
        <w:t xml:space="preserve"> </w:t>
      </w:r>
      <w:r w:rsidRPr="00DA53EA">
        <w:rPr>
          <w:bCs/>
          <w:sz w:val="28"/>
          <w:szCs w:val="28"/>
          <w:lang w:val="uk-UA" w:eastAsia="ru-RU"/>
        </w:rPr>
        <w:t>«Географія»;</w:t>
      </w:r>
    </w:p>
    <w:p w14:paraId="59FC5559" w14:textId="77777777" w:rsidR="00DA53EA" w:rsidRPr="00DA53EA" w:rsidRDefault="00062766" w:rsidP="00DA53EA">
      <w:pPr>
        <w:shd w:val="clear" w:color="auto" w:fill="FFFFFF"/>
        <w:ind w:firstLine="567"/>
        <w:jc w:val="both"/>
        <w:rPr>
          <w:bCs/>
          <w:sz w:val="28"/>
          <w:szCs w:val="28"/>
          <w:lang w:val="uk-UA" w:eastAsia="ru-RU"/>
        </w:rPr>
      </w:pPr>
      <w:r>
        <w:rPr>
          <w:bCs/>
          <w:sz w:val="28"/>
          <w:szCs w:val="28"/>
          <w:lang w:val="uk-UA" w:eastAsia="ru-RU"/>
        </w:rPr>
        <w:t>- у 7-8-х класах -</w:t>
      </w:r>
      <w:r w:rsidR="00DA53EA" w:rsidRPr="00DA53EA">
        <w:rPr>
          <w:bCs/>
          <w:sz w:val="28"/>
          <w:szCs w:val="28"/>
          <w:lang w:val="uk-UA" w:eastAsia="ru-RU"/>
        </w:rPr>
        <w:t xml:space="preserve"> через окремі навчальні предмети: «Біологія», «Географія», «Фізика»,</w:t>
      </w:r>
      <w:r>
        <w:rPr>
          <w:bCs/>
          <w:sz w:val="28"/>
          <w:szCs w:val="28"/>
          <w:lang w:val="uk-UA" w:eastAsia="ru-RU"/>
        </w:rPr>
        <w:t xml:space="preserve"> </w:t>
      </w:r>
      <w:r w:rsidR="00DA53EA" w:rsidRPr="00DA53EA">
        <w:rPr>
          <w:bCs/>
          <w:sz w:val="28"/>
          <w:szCs w:val="28"/>
          <w:lang w:val="uk-UA" w:eastAsia="ru-RU"/>
        </w:rPr>
        <w:t>«Хімія».</w:t>
      </w:r>
    </w:p>
    <w:p w14:paraId="406320AE" w14:textId="423D318A" w:rsidR="00DA53EA" w:rsidRPr="00DA53EA" w:rsidRDefault="00DA53EA" w:rsidP="00062766">
      <w:pPr>
        <w:shd w:val="clear" w:color="auto" w:fill="FFFFFF"/>
        <w:ind w:firstLine="567"/>
        <w:jc w:val="both"/>
        <w:rPr>
          <w:bCs/>
          <w:sz w:val="28"/>
          <w:szCs w:val="28"/>
          <w:lang w:val="uk-UA" w:eastAsia="ru-RU"/>
        </w:rPr>
      </w:pPr>
      <w:r w:rsidRPr="00DA53EA">
        <w:rPr>
          <w:bCs/>
          <w:sz w:val="28"/>
          <w:szCs w:val="28"/>
          <w:lang w:val="uk-UA" w:eastAsia="ru-RU"/>
        </w:rPr>
        <w:t>Соціальна і здоров'язб</w:t>
      </w:r>
      <w:r w:rsidR="009B2DAA">
        <w:rPr>
          <w:bCs/>
          <w:sz w:val="28"/>
          <w:szCs w:val="28"/>
          <w:lang w:val="uk-UA" w:eastAsia="ru-RU"/>
        </w:rPr>
        <w:t>ережувальна освітня галузь у 5-8</w:t>
      </w:r>
      <w:r w:rsidRPr="00DA53EA">
        <w:rPr>
          <w:bCs/>
          <w:sz w:val="28"/>
          <w:szCs w:val="28"/>
          <w:lang w:val="uk-UA" w:eastAsia="ru-RU"/>
        </w:rPr>
        <w:t>-х класах реалізується через</w:t>
      </w:r>
      <w:r w:rsidR="00062766">
        <w:rPr>
          <w:bCs/>
          <w:sz w:val="28"/>
          <w:szCs w:val="28"/>
          <w:lang w:val="uk-UA" w:eastAsia="ru-RU"/>
        </w:rPr>
        <w:t xml:space="preserve"> </w:t>
      </w:r>
      <w:r w:rsidRPr="00DA53EA">
        <w:rPr>
          <w:bCs/>
          <w:sz w:val="28"/>
          <w:szCs w:val="28"/>
          <w:lang w:val="uk-UA" w:eastAsia="ru-RU"/>
        </w:rPr>
        <w:t>інтегрований курс «Здоров'я, безпека та добробут</w:t>
      </w:r>
      <w:r w:rsidR="00062766">
        <w:rPr>
          <w:bCs/>
          <w:sz w:val="28"/>
          <w:szCs w:val="28"/>
          <w:lang w:val="uk-UA" w:eastAsia="ru-RU"/>
        </w:rPr>
        <w:t>»</w:t>
      </w:r>
      <w:r w:rsidR="009B2DAA">
        <w:rPr>
          <w:bCs/>
          <w:sz w:val="28"/>
          <w:szCs w:val="28"/>
          <w:lang w:val="uk-UA" w:eastAsia="ru-RU"/>
        </w:rPr>
        <w:t xml:space="preserve"> та «Культура добросусідства»</w:t>
      </w:r>
      <w:r w:rsidR="00062766">
        <w:rPr>
          <w:bCs/>
          <w:sz w:val="28"/>
          <w:szCs w:val="28"/>
          <w:lang w:val="uk-UA" w:eastAsia="ru-RU"/>
        </w:rPr>
        <w:t>.</w:t>
      </w:r>
    </w:p>
    <w:p w14:paraId="5E0E23C9" w14:textId="77777777" w:rsidR="00DA53EA" w:rsidRPr="00DA53EA" w:rsidRDefault="00DA53EA" w:rsidP="00DA53EA">
      <w:pPr>
        <w:shd w:val="clear" w:color="auto" w:fill="FFFFFF"/>
        <w:ind w:firstLine="567"/>
        <w:jc w:val="both"/>
        <w:rPr>
          <w:bCs/>
          <w:sz w:val="28"/>
          <w:szCs w:val="28"/>
          <w:lang w:val="uk-UA" w:eastAsia="ru-RU"/>
        </w:rPr>
      </w:pPr>
      <w:r w:rsidRPr="00DA53EA">
        <w:rPr>
          <w:bCs/>
          <w:sz w:val="28"/>
          <w:szCs w:val="28"/>
          <w:lang w:val="uk-UA" w:eastAsia="ru-RU"/>
        </w:rPr>
        <w:t>Громадянська та історична освітня галузь реалізується таким чином:</w:t>
      </w:r>
    </w:p>
    <w:p w14:paraId="5F7FCB6E" w14:textId="164F1165" w:rsidR="00DA53EA" w:rsidRPr="00DA53EA" w:rsidRDefault="00DA53EA" w:rsidP="00DA53EA">
      <w:pPr>
        <w:shd w:val="clear" w:color="auto" w:fill="FFFFFF"/>
        <w:ind w:firstLine="567"/>
        <w:jc w:val="both"/>
        <w:rPr>
          <w:bCs/>
          <w:sz w:val="28"/>
          <w:szCs w:val="28"/>
          <w:lang w:val="uk-UA" w:eastAsia="ru-RU"/>
        </w:rPr>
      </w:pPr>
      <w:r w:rsidRPr="00DA53EA">
        <w:rPr>
          <w:bCs/>
          <w:sz w:val="28"/>
          <w:szCs w:val="28"/>
          <w:lang w:val="uk-UA" w:eastAsia="ru-RU"/>
        </w:rPr>
        <w:t>- у 5</w:t>
      </w:r>
      <w:r w:rsidR="00207425">
        <w:rPr>
          <w:bCs/>
          <w:sz w:val="28"/>
          <w:szCs w:val="28"/>
          <w:lang w:val="uk-UA" w:eastAsia="ru-RU"/>
        </w:rPr>
        <w:t>-6</w:t>
      </w:r>
      <w:r w:rsidRPr="00DA53EA">
        <w:rPr>
          <w:bCs/>
          <w:sz w:val="28"/>
          <w:szCs w:val="28"/>
          <w:lang w:val="uk-UA" w:eastAsia="ru-RU"/>
        </w:rPr>
        <w:t xml:space="preserve"> клас</w:t>
      </w:r>
      <w:r w:rsidR="00207425">
        <w:rPr>
          <w:bCs/>
          <w:sz w:val="28"/>
          <w:szCs w:val="28"/>
          <w:lang w:val="uk-UA" w:eastAsia="ru-RU"/>
        </w:rPr>
        <w:t>ах</w:t>
      </w:r>
      <w:r w:rsidRPr="00DA53EA">
        <w:rPr>
          <w:bCs/>
          <w:sz w:val="28"/>
          <w:szCs w:val="28"/>
          <w:lang w:val="uk-UA" w:eastAsia="ru-RU"/>
        </w:rPr>
        <w:t xml:space="preserve"> - через інтегрований курс «</w:t>
      </w:r>
      <w:r w:rsidR="009B2DAA">
        <w:rPr>
          <w:bCs/>
          <w:sz w:val="28"/>
          <w:szCs w:val="28"/>
          <w:lang w:val="uk-UA" w:eastAsia="ru-RU"/>
        </w:rPr>
        <w:t>Досліджуємо історію і суспільство</w:t>
      </w:r>
      <w:r w:rsidRPr="00DA53EA">
        <w:rPr>
          <w:bCs/>
          <w:sz w:val="28"/>
          <w:szCs w:val="28"/>
          <w:lang w:val="uk-UA" w:eastAsia="ru-RU"/>
        </w:rPr>
        <w:t>»;</w:t>
      </w:r>
    </w:p>
    <w:p w14:paraId="44AC2D00" w14:textId="6B81E8ED" w:rsidR="00DA53EA" w:rsidRPr="00DA53EA" w:rsidRDefault="00DA53EA" w:rsidP="00207425">
      <w:pPr>
        <w:shd w:val="clear" w:color="auto" w:fill="FFFFFF"/>
        <w:ind w:firstLine="567"/>
        <w:jc w:val="both"/>
        <w:rPr>
          <w:bCs/>
          <w:sz w:val="28"/>
          <w:szCs w:val="28"/>
          <w:lang w:val="uk-UA" w:eastAsia="ru-RU"/>
        </w:rPr>
      </w:pPr>
      <w:r w:rsidRPr="00DA53EA">
        <w:rPr>
          <w:bCs/>
          <w:sz w:val="28"/>
          <w:szCs w:val="28"/>
          <w:lang w:val="uk-UA" w:eastAsia="ru-RU"/>
        </w:rPr>
        <w:t xml:space="preserve">- у 7-8-х класах - через </w:t>
      </w:r>
      <w:r w:rsidR="009B2DAA">
        <w:rPr>
          <w:bCs/>
          <w:sz w:val="28"/>
          <w:szCs w:val="28"/>
          <w:lang w:val="uk-UA" w:eastAsia="ru-RU"/>
        </w:rPr>
        <w:t>окремі предмети «Історія України» та «Всесвітня історія</w:t>
      </w:r>
      <w:r w:rsidR="00915817">
        <w:rPr>
          <w:bCs/>
          <w:sz w:val="28"/>
          <w:szCs w:val="28"/>
          <w:lang w:val="uk-UA" w:eastAsia="ru-RU"/>
        </w:rPr>
        <w:t>»;</w:t>
      </w:r>
    </w:p>
    <w:p w14:paraId="1C474460" w14:textId="77777777" w:rsidR="00DA53EA" w:rsidRPr="00DA53EA" w:rsidRDefault="00DA53EA" w:rsidP="00DA53EA">
      <w:pPr>
        <w:shd w:val="clear" w:color="auto" w:fill="FFFFFF"/>
        <w:ind w:firstLine="567"/>
        <w:jc w:val="both"/>
        <w:rPr>
          <w:bCs/>
          <w:sz w:val="28"/>
          <w:szCs w:val="28"/>
          <w:lang w:val="uk-UA" w:eastAsia="ru-RU"/>
        </w:rPr>
      </w:pPr>
      <w:r w:rsidRPr="00DA53EA">
        <w:rPr>
          <w:bCs/>
          <w:sz w:val="28"/>
          <w:szCs w:val="28"/>
          <w:lang w:val="uk-UA" w:eastAsia="ru-RU"/>
        </w:rPr>
        <w:t>Інформатична освітня галузь 5-8-х класах реалізується через навчальний предмет</w:t>
      </w:r>
      <w:r w:rsidR="00207425">
        <w:rPr>
          <w:bCs/>
          <w:sz w:val="28"/>
          <w:szCs w:val="28"/>
          <w:lang w:val="uk-UA" w:eastAsia="ru-RU"/>
        </w:rPr>
        <w:t xml:space="preserve"> </w:t>
      </w:r>
      <w:r w:rsidRPr="00DA53EA">
        <w:rPr>
          <w:bCs/>
          <w:sz w:val="28"/>
          <w:szCs w:val="28"/>
          <w:lang w:val="uk-UA" w:eastAsia="ru-RU"/>
        </w:rPr>
        <w:t>«Інформатика».</w:t>
      </w:r>
    </w:p>
    <w:p w14:paraId="7516D583" w14:textId="77777777" w:rsidR="00DA53EA" w:rsidRDefault="00207425" w:rsidP="00DA53EA">
      <w:pPr>
        <w:shd w:val="clear" w:color="auto" w:fill="FFFFFF"/>
        <w:ind w:firstLine="567"/>
        <w:jc w:val="both"/>
        <w:rPr>
          <w:bCs/>
          <w:sz w:val="28"/>
          <w:szCs w:val="28"/>
          <w:lang w:val="uk-UA" w:eastAsia="ru-RU"/>
        </w:rPr>
      </w:pPr>
      <w:r>
        <w:rPr>
          <w:bCs/>
          <w:sz w:val="28"/>
          <w:szCs w:val="28"/>
          <w:lang w:val="uk-UA" w:eastAsia="ru-RU"/>
        </w:rPr>
        <w:t xml:space="preserve"> </w:t>
      </w:r>
      <w:r w:rsidR="00DA53EA" w:rsidRPr="00DA53EA">
        <w:rPr>
          <w:bCs/>
          <w:sz w:val="28"/>
          <w:szCs w:val="28"/>
          <w:lang w:val="uk-UA" w:eastAsia="ru-RU"/>
        </w:rPr>
        <w:t>Технологічна освітня галузь реалізується через навчальний предмет «Технології».</w:t>
      </w:r>
    </w:p>
    <w:p w14:paraId="0809FD1A" w14:textId="77777777" w:rsidR="00CE0A2C" w:rsidRDefault="00CE0A2C" w:rsidP="00CE0A2C">
      <w:pPr>
        <w:shd w:val="clear" w:color="auto" w:fill="FFFFFF"/>
        <w:ind w:firstLine="567"/>
        <w:jc w:val="both"/>
        <w:rPr>
          <w:bCs/>
          <w:sz w:val="28"/>
          <w:szCs w:val="28"/>
          <w:lang w:val="uk-UA" w:eastAsia="ru-RU"/>
        </w:rPr>
      </w:pPr>
      <w:r w:rsidRPr="00CE0A2C">
        <w:rPr>
          <w:bCs/>
          <w:sz w:val="28"/>
          <w:szCs w:val="28"/>
          <w:lang w:val="uk-UA" w:eastAsia="ru-RU"/>
        </w:rPr>
        <w:t xml:space="preserve">Для роботи на уроках технологій, ураховуючи </w:t>
      </w:r>
      <w:r>
        <w:rPr>
          <w:bCs/>
          <w:sz w:val="28"/>
          <w:szCs w:val="28"/>
          <w:lang w:val="uk-UA" w:eastAsia="ru-RU"/>
        </w:rPr>
        <w:t xml:space="preserve"> </w:t>
      </w:r>
      <w:r w:rsidRPr="00CE0A2C">
        <w:rPr>
          <w:bCs/>
          <w:sz w:val="28"/>
          <w:szCs w:val="28"/>
          <w:lang w:val="uk-UA" w:eastAsia="ru-RU"/>
        </w:rPr>
        <w:t xml:space="preserve">особливості організації освітнього процесу </w:t>
      </w:r>
      <w:r>
        <w:rPr>
          <w:bCs/>
          <w:sz w:val="28"/>
          <w:szCs w:val="28"/>
          <w:lang w:val="uk-UA" w:eastAsia="ru-RU"/>
        </w:rPr>
        <w:t>в</w:t>
      </w:r>
      <w:r w:rsidRPr="00CE0A2C">
        <w:rPr>
          <w:bCs/>
          <w:sz w:val="28"/>
          <w:szCs w:val="28"/>
          <w:lang w:val="uk-UA" w:eastAsia="ru-RU"/>
        </w:rPr>
        <w:t xml:space="preserve"> навчальному році, обрано перелік об’єктів проєктно</w:t>
      </w:r>
      <w:r>
        <w:rPr>
          <w:bCs/>
          <w:sz w:val="28"/>
          <w:szCs w:val="28"/>
          <w:lang w:val="uk-UA" w:eastAsia="ru-RU"/>
        </w:rPr>
        <w:t>-технологічної діяльності учнів</w:t>
      </w:r>
      <w:r w:rsidR="00914C16">
        <w:rPr>
          <w:bCs/>
          <w:sz w:val="28"/>
          <w:szCs w:val="28"/>
          <w:lang w:val="uk-UA" w:eastAsia="ru-RU"/>
        </w:rPr>
        <w:t xml:space="preserve"> 5-8 класів</w:t>
      </w:r>
      <w:r>
        <w:rPr>
          <w:bCs/>
          <w:sz w:val="28"/>
          <w:szCs w:val="28"/>
          <w:lang w:val="uk-UA" w:eastAsia="ru-RU"/>
        </w:rPr>
        <w:t>:</w:t>
      </w:r>
    </w:p>
    <w:p w14:paraId="023F8153" w14:textId="77777777" w:rsidR="00CE0A2C" w:rsidRPr="00CE0A2C" w:rsidRDefault="00CE0A2C" w:rsidP="00CE0A2C">
      <w:pPr>
        <w:shd w:val="clear" w:color="auto" w:fill="FFFFFF"/>
        <w:ind w:firstLine="567"/>
        <w:jc w:val="both"/>
        <w:rPr>
          <w:bCs/>
          <w:sz w:val="28"/>
          <w:szCs w:val="28"/>
          <w:lang w:val="uk-UA" w:eastAsia="ru-RU"/>
        </w:rPr>
      </w:pPr>
      <w:r w:rsidRPr="00CE0A2C">
        <w:rPr>
          <w:bCs/>
          <w:sz w:val="28"/>
          <w:szCs w:val="28"/>
          <w:lang w:val="uk-UA" w:eastAsia="ru-RU"/>
        </w:rPr>
        <w:t>Втілення задуму в готовий продукт за алгоритмом проєктно-технологічної діяльності.</w:t>
      </w:r>
    </w:p>
    <w:p w14:paraId="59510D71" w14:textId="62BFADBD" w:rsidR="00CE0A2C" w:rsidRPr="00CE0A2C" w:rsidRDefault="00CE0A2C" w:rsidP="00CE0A2C">
      <w:pPr>
        <w:shd w:val="clear" w:color="auto" w:fill="FFFFFF"/>
        <w:ind w:firstLine="567"/>
        <w:jc w:val="both"/>
        <w:rPr>
          <w:bCs/>
          <w:sz w:val="28"/>
          <w:szCs w:val="28"/>
          <w:lang w:val="uk-UA" w:eastAsia="ru-RU"/>
        </w:rPr>
      </w:pPr>
      <w:r w:rsidRPr="00CE0A2C">
        <w:rPr>
          <w:bCs/>
          <w:sz w:val="28"/>
          <w:szCs w:val="28"/>
          <w:lang w:val="uk-UA" w:eastAsia="ru-RU"/>
        </w:rPr>
        <w:lastRenderedPageBreak/>
        <w:t>Творче застосування традиційних і сучасних технологій декоративно-ужиткового мистецтва</w:t>
      </w:r>
      <w:r w:rsidR="00915817">
        <w:rPr>
          <w:bCs/>
          <w:sz w:val="28"/>
          <w:szCs w:val="28"/>
          <w:lang w:val="uk-UA" w:eastAsia="ru-RU"/>
        </w:rPr>
        <w:t>.</w:t>
      </w:r>
    </w:p>
    <w:p w14:paraId="157D7C0D" w14:textId="6E7926EA" w:rsidR="00CE0A2C" w:rsidRPr="00CE0A2C" w:rsidRDefault="00CE0A2C" w:rsidP="00CE0A2C">
      <w:pPr>
        <w:shd w:val="clear" w:color="auto" w:fill="FFFFFF"/>
        <w:ind w:firstLine="567"/>
        <w:jc w:val="both"/>
        <w:rPr>
          <w:bCs/>
          <w:sz w:val="28"/>
          <w:szCs w:val="28"/>
          <w:lang w:val="uk-UA" w:eastAsia="ru-RU"/>
        </w:rPr>
      </w:pPr>
      <w:r w:rsidRPr="00CE0A2C">
        <w:rPr>
          <w:bCs/>
          <w:sz w:val="28"/>
          <w:szCs w:val="28"/>
          <w:lang w:val="uk-UA" w:eastAsia="ru-RU"/>
        </w:rPr>
        <w:t>Ефективне використання техніки і матеріалів без заподіяння шкоди навколишньому середовищу</w:t>
      </w:r>
      <w:r w:rsidR="00915817">
        <w:rPr>
          <w:bCs/>
          <w:sz w:val="28"/>
          <w:szCs w:val="28"/>
          <w:lang w:val="uk-UA" w:eastAsia="ru-RU"/>
        </w:rPr>
        <w:t>.</w:t>
      </w:r>
    </w:p>
    <w:p w14:paraId="0A0CBA98" w14:textId="1E8C2B64" w:rsidR="00CE0A2C" w:rsidRPr="00CE0A2C" w:rsidRDefault="00CE0A2C" w:rsidP="00CE0A2C">
      <w:pPr>
        <w:shd w:val="clear" w:color="auto" w:fill="FFFFFF"/>
        <w:ind w:firstLine="567"/>
        <w:jc w:val="both"/>
        <w:rPr>
          <w:bCs/>
          <w:sz w:val="28"/>
          <w:szCs w:val="28"/>
          <w:lang w:val="uk-UA" w:eastAsia="ru-RU"/>
        </w:rPr>
      </w:pPr>
      <w:r w:rsidRPr="00CE0A2C">
        <w:rPr>
          <w:bCs/>
          <w:sz w:val="28"/>
          <w:szCs w:val="28"/>
          <w:lang w:val="uk-UA" w:eastAsia="ru-RU"/>
        </w:rPr>
        <w:t>Турбот</w:t>
      </w:r>
      <w:r>
        <w:rPr>
          <w:bCs/>
          <w:sz w:val="28"/>
          <w:szCs w:val="28"/>
          <w:lang w:val="uk-UA" w:eastAsia="ru-RU"/>
        </w:rPr>
        <w:t>а</w:t>
      </w:r>
      <w:r w:rsidRPr="00CE0A2C">
        <w:rPr>
          <w:bCs/>
          <w:sz w:val="28"/>
          <w:szCs w:val="28"/>
          <w:lang w:val="uk-UA" w:eastAsia="ru-RU"/>
        </w:rPr>
        <w:t xml:space="preserve"> про власний побут, задоволення власних потреб і потреб інших осіб</w:t>
      </w:r>
      <w:r w:rsidR="000D3B99">
        <w:rPr>
          <w:bCs/>
          <w:sz w:val="28"/>
          <w:szCs w:val="28"/>
          <w:lang w:val="uk-UA" w:eastAsia="ru-RU"/>
        </w:rPr>
        <w:t>.</w:t>
      </w:r>
    </w:p>
    <w:p w14:paraId="255F11B7" w14:textId="77777777" w:rsidR="00DA53EA" w:rsidRDefault="00DA53EA" w:rsidP="00207425">
      <w:pPr>
        <w:shd w:val="clear" w:color="auto" w:fill="FFFFFF"/>
        <w:ind w:firstLine="567"/>
        <w:jc w:val="both"/>
        <w:rPr>
          <w:bCs/>
          <w:sz w:val="28"/>
          <w:szCs w:val="28"/>
          <w:lang w:val="uk-UA" w:eastAsia="ru-RU"/>
        </w:rPr>
      </w:pPr>
      <w:r w:rsidRPr="00DA53EA">
        <w:rPr>
          <w:bCs/>
          <w:sz w:val="28"/>
          <w:szCs w:val="28"/>
          <w:lang w:val="uk-UA" w:eastAsia="ru-RU"/>
        </w:rPr>
        <w:t xml:space="preserve">Мистецька освітня галузь у 5-8-х класах реалізується через </w:t>
      </w:r>
      <w:r w:rsidR="00207425">
        <w:rPr>
          <w:bCs/>
          <w:sz w:val="28"/>
          <w:szCs w:val="28"/>
          <w:lang w:val="uk-UA" w:eastAsia="ru-RU"/>
        </w:rPr>
        <w:t>інтегрований курс «Мистецтво»</w:t>
      </w:r>
    </w:p>
    <w:p w14:paraId="4B3771AC" w14:textId="77777777" w:rsidR="006B72E8" w:rsidRDefault="006B72E8" w:rsidP="00207425">
      <w:pPr>
        <w:shd w:val="clear" w:color="auto" w:fill="FFFFFF"/>
        <w:ind w:firstLine="567"/>
        <w:jc w:val="both"/>
        <w:rPr>
          <w:bCs/>
          <w:sz w:val="28"/>
          <w:szCs w:val="28"/>
          <w:lang w:val="uk-UA" w:eastAsia="ru-RU"/>
        </w:rPr>
      </w:pPr>
      <w:r w:rsidRPr="006B72E8">
        <w:rPr>
          <w:bCs/>
          <w:sz w:val="28"/>
          <w:szCs w:val="28"/>
          <w:lang w:val="uk-UA" w:eastAsia="ru-RU"/>
        </w:rPr>
        <w:t xml:space="preserve">Змістове наповнення предмета «Фізична культура» </w:t>
      </w:r>
      <w:r>
        <w:rPr>
          <w:bCs/>
          <w:sz w:val="28"/>
          <w:szCs w:val="28"/>
          <w:lang w:val="uk-UA" w:eastAsia="ru-RU"/>
        </w:rPr>
        <w:t>у 5-6</w:t>
      </w:r>
      <w:r w:rsidRPr="006B72E8">
        <w:rPr>
          <w:bCs/>
          <w:sz w:val="28"/>
          <w:szCs w:val="28"/>
          <w:lang w:val="uk-UA" w:eastAsia="ru-RU"/>
        </w:rPr>
        <w:t xml:space="preserve"> класах сформоване з таких варіативних модулів:</w:t>
      </w:r>
    </w:p>
    <w:p w14:paraId="0E968DC8" w14:textId="77777777" w:rsidR="00F318C4" w:rsidRDefault="00F95908" w:rsidP="006B72E8">
      <w:pPr>
        <w:shd w:val="clear" w:color="auto" w:fill="FFFFFF"/>
        <w:ind w:firstLine="567"/>
        <w:jc w:val="both"/>
        <w:rPr>
          <w:bCs/>
          <w:sz w:val="28"/>
          <w:szCs w:val="28"/>
          <w:lang w:val="uk-UA" w:eastAsia="ru-RU"/>
        </w:rPr>
      </w:pPr>
      <w:r>
        <w:rPr>
          <w:bCs/>
          <w:sz w:val="28"/>
          <w:szCs w:val="28"/>
          <w:lang w:val="uk-UA" w:eastAsia="ru-RU"/>
        </w:rPr>
        <w:t>Модулі із фізичної культури 5</w:t>
      </w:r>
      <w:r w:rsidR="00F318C4">
        <w:rPr>
          <w:bCs/>
          <w:sz w:val="28"/>
          <w:szCs w:val="28"/>
          <w:lang w:val="uk-UA" w:eastAsia="ru-RU"/>
        </w:rPr>
        <w:t>-8</w:t>
      </w:r>
      <w:r w:rsidR="00485A2A">
        <w:rPr>
          <w:bCs/>
          <w:sz w:val="28"/>
          <w:szCs w:val="28"/>
          <w:lang w:val="uk-UA" w:eastAsia="ru-RU"/>
        </w:rPr>
        <w:t xml:space="preserve"> </w:t>
      </w:r>
      <w:r w:rsidR="006B72E8" w:rsidRPr="006E5447">
        <w:rPr>
          <w:bCs/>
          <w:sz w:val="28"/>
          <w:szCs w:val="28"/>
          <w:lang w:val="uk-UA" w:eastAsia="ru-RU"/>
        </w:rPr>
        <w:t>класи</w:t>
      </w:r>
      <w:r w:rsidR="00485A2A">
        <w:rPr>
          <w:bCs/>
          <w:sz w:val="28"/>
          <w:szCs w:val="28"/>
          <w:lang w:val="uk-UA" w:eastAsia="ru-RU"/>
        </w:rPr>
        <w:t>:</w:t>
      </w:r>
    </w:p>
    <w:tbl>
      <w:tblPr>
        <w:tblW w:w="0" w:type="auto"/>
        <w:tblLook w:val="04A0" w:firstRow="1" w:lastRow="0" w:firstColumn="1" w:lastColumn="0" w:noHBand="0" w:noVBand="1"/>
      </w:tblPr>
      <w:tblGrid>
        <w:gridCol w:w="2517"/>
        <w:gridCol w:w="2553"/>
        <w:gridCol w:w="2551"/>
        <w:gridCol w:w="2377"/>
      </w:tblGrid>
      <w:tr w:rsidR="008F363F" w:rsidRPr="008F363F" w14:paraId="7D07B9C5" w14:textId="77777777" w:rsidTr="00661F97">
        <w:tc>
          <w:tcPr>
            <w:tcW w:w="5070" w:type="dxa"/>
            <w:gridSpan w:val="2"/>
          </w:tcPr>
          <w:p w14:paraId="07824374" w14:textId="0F7B65A7" w:rsidR="008F363F" w:rsidRPr="008F363F" w:rsidRDefault="008F363F" w:rsidP="008F363F">
            <w:pPr>
              <w:jc w:val="center"/>
              <w:rPr>
                <w:bCs/>
                <w:lang w:val="uk-UA" w:eastAsia="ru-RU"/>
              </w:rPr>
            </w:pPr>
            <w:r w:rsidRPr="008F363F">
              <w:rPr>
                <w:bCs/>
                <w:lang w:val="uk-UA" w:eastAsia="ru-RU"/>
              </w:rPr>
              <w:t>5 клас</w:t>
            </w:r>
          </w:p>
        </w:tc>
        <w:tc>
          <w:tcPr>
            <w:tcW w:w="4928" w:type="dxa"/>
            <w:gridSpan w:val="2"/>
          </w:tcPr>
          <w:p w14:paraId="79A2FE6E" w14:textId="00F53DF8" w:rsidR="008F363F" w:rsidRPr="008F363F" w:rsidRDefault="008F363F" w:rsidP="008F363F">
            <w:pPr>
              <w:jc w:val="center"/>
              <w:rPr>
                <w:bCs/>
                <w:lang w:val="uk-UA" w:eastAsia="ru-RU"/>
              </w:rPr>
            </w:pPr>
            <w:r w:rsidRPr="008F363F">
              <w:rPr>
                <w:bCs/>
                <w:lang w:val="uk-UA" w:eastAsia="ru-RU"/>
              </w:rPr>
              <w:t>6 клас</w:t>
            </w:r>
          </w:p>
        </w:tc>
      </w:tr>
      <w:tr w:rsidR="008F363F" w:rsidRPr="008F363F" w14:paraId="4FDD6FF0" w14:textId="77777777" w:rsidTr="00661F97">
        <w:tc>
          <w:tcPr>
            <w:tcW w:w="2517" w:type="dxa"/>
          </w:tcPr>
          <w:p w14:paraId="2C6EA57E" w14:textId="5B5711CF" w:rsidR="008F363F" w:rsidRPr="008F363F" w:rsidRDefault="008F363F" w:rsidP="008F363F">
            <w:pPr>
              <w:jc w:val="center"/>
              <w:rPr>
                <w:bCs/>
                <w:lang w:val="uk-UA" w:eastAsia="ru-RU"/>
              </w:rPr>
            </w:pPr>
            <w:r w:rsidRPr="008F363F">
              <w:rPr>
                <w:bCs/>
                <w:lang w:val="uk-UA" w:eastAsia="ru-RU"/>
              </w:rPr>
              <w:t>І семестр</w:t>
            </w:r>
          </w:p>
        </w:tc>
        <w:tc>
          <w:tcPr>
            <w:tcW w:w="2553" w:type="dxa"/>
          </w:tcPr>
          <w:p w14:paraId="2BCF8E0B" w14:textId="36530D50" w:rsidR="008F363F" w:rsidRPr="008F363F" w:rsidRDefault="008F363F" w:rsidP="008F363F">
            <w:pPr>
              <w:jc w:val="center"/>
              <w:rPr>
                <w:bCs/>
                <w:lang w:val="uk-UA" w:eastAsia="ru-RU"/>
              </w:rPr>
            </w:pPr>
            <w:r w:rsidRPr="008F363F">
              <w:rPr>
                <w:bCs/>
                <w:lang w:val="uk-UA" w:eastAsia="ru-RU"/>
              </w:rPr>
              <w:t>ІІ семестр</w:t>
            </w:r>
          </w:p>
        </w:tc>
        <w:tc>
          <w:tcPr>
            <w:tcW w:w="2551" w:type="dxa"/>
          </w:tcPr>
          <w:p w14:paraId="54890979" w14:textId="3ADD10B6" w:rsidR="008F363F" w:rsidRPr="008F363F" w:rsidRDefault="008F363F" w:rsidP="008F363F">
            <w:pPr>
              <w:jc w:val="center"/>
              <w:rPr>
                <w:bCs/>
                <w:lang w:val="uk-UA" w:eastAsia="ru-RU"/>
              </w:rPr>
            </w:pPr>
            <w:r w:rsidRPr="008F363F">
              <w:rPr>
                <w:bCs/>
                <w:lang w:val="uk-UA" w:eastAsia="ru-RU"/>
              </w:rPr>
              <w:t>І семестр</w:t>
            </w:r>
          </w:p>
        </w:tc>
        <w:tc>
          <w:tcPr>
            <w:tcW w:w="2377" w:type="dxa"/>
          </w:tcPr>
          <w:p w14:paraId="283D39C1" w14:textId="4DD6D6C8" w:rsidR="008F363F" w:rsidRPr="008F363F" w:rsidRDefault="008F363F" w:rsidP="006B72E8">
            <w:pPr>
              <w:jc w:val="both"/>
              <w:rPr>
                <w:bCs/>
                <w:lang w:val="uk-UA" w:eastAsia="ru-RU"/>
              </w:rPr>
            </w:pPr>
            <w:r w:rsidRPr="008F363F">
              <w:rPr>
                <w:bCs/>
                <w:lang w:val="uk-UA" w:eastAsia="ru-RU"/>
              </w:rPr>
              <w:t>ІІ семестр</w:t>
            </w:r>
          </w:p>
        </w:tc>
      </w:tr>
      <w:tr w:rsidR="00661F97" w:rsidRPr="008F363F" w14:paraId="66D18DA5" w14:textId="77777777" w:rsidTr="00661F97">
        <w:tc>
          <w:tcPr>
            <w:tcW w:w="2517" w:type="dxa"/>
          </w:tcPr>
          <w:p w14:paraId="7D1C2752" w14:textId="655F1CBC" w:rsidR="00661F97" w:rsidRPr="008F363F" w:rsidRDefault="00661F97" w:rsidP="008F363F">
            <w:pPr>
              <w:rPr>
                <w:bCs/>
                <w:lang w:val="uk-UA" w:eastAsia="ru-RU"/>
              </w:rPr>
            </w:pPr>
            <w:r w:rsidRPr="008F363F">
              <w:rPr>
                <w:bCs/>
                <w:lang w:val="uk-UA" w:eastAsia="ru-RU"/>
              </w:rPr>
              <w:t>Дитяча легка атлетика</w:t>
            </w:r>
          </w:p>
        </w:tc>
        <w:tc>
          <w:tcPr>
            <w:tcW w:w="2553" w:type="dxa"/>
          </w:tcPr>
          <w:p w14:paraId="3C1D6C86" w14:textId="4C7EDB61" w:rsidR="00661F97" w:rsidRPr="008F363F" w:rsidRDefault="00661F97" w:rsidP="006B72E8">
            <w:pPr>
              <w:jc w:val="both"/>
              <w:rPr>
                <w:bCs/>
                <w:lang w:val="uk-UA" w:eastAsia="ru-RU"/>
              </w:rPr>
            </w:pPr>
            <w:r>
              <w:rPr>
                <w:bCs/>
                <w:lang w:val="uk-UA" w:eastAsia="ru-RU"/>
              </w:rPr>
              <w:t>Волейбол</w:t>
            </w:r>
          </w:p>
        </w:tc>
        <w:tc>
          <w:tcPr>
            <w:tcW w:w="2551" w:type="dxa"/>
          </w:tcPr>
          <w:p w14:paraId="4FD9348F" w14:textId="1521B8E6" w:rsidR="00661F97" w:rsidRPr="008F363F" w:rsidRDefault="00661F97" w:rsidP="006B72E8">
            <w:pPr>
              <w:jc w:val="both"/>
              <w:rPr>
                <w:bCs/>
                <w:lang w:val="uk-UA" w:eastAsia="ru-RU"/>
              </w:rPr>
            </w:pPr>
            <w:r w:rsidRPr="008F363F">
              <w:rPr>
                <w:bCs/>
                <w:lang w:val="uk-UA" w:eastAsia="ru-RU"/>
              </w:rPr>
              <w:t>Дитяча легка атлетика</w:t>
            </w:r>
          </w:p>
        </w:tc>
        <w:tc>
          <w:tcPr>
            <w:tcW w:w="2377" w:type="dxa"/>
          </w:tcPr>
          <w:p w14:paraId="5AC230A8" w14:textId="0301867B" w:rsidR="00661F97" w:rsidRPr="008F363F" w:rsidRDefault="00661F97" w:rsidP="006B72E8">
            <w:pPr>
              <w:jc w:val="both"/>
              <w:rPr>
                <w:bCs/>
                <w:lang w:val="uk-UA" w:eastAsia="ru-RU"/>
              </w:rPr>
            </w:pPr>
            <w:r>
              <w:rPr>
                <w:bCs/>
                <w:lang w:val="uk-UA" w:eastAsia="ru-RU"/>
              </w:rPr>
              <w:t>Футзал</w:t>
            </w:r>
          </w:p>
        </w:tc>
      </w:tr>
      <w:tr w:rsidR="00661F97" w:rsidRPr="008F363F" w14:paraId="44943903" w14:textId="77777777" w:rsidTr="00661F97">
        <w:tc>
          <w:tcPr>
            <w:tcW w:w="2517" w:type="dxa"/>
          </w:tcPr>
          <w:p w14:paraId="1033F35F" w14:textId="57E6A628" w:rsidR="00661F97" w:rsidRPr="008F363F" w:rsidRDefault="00661F97" w:rsidP="006B72E8">
            <w:pPr>
              <w:jc w:val="both"/>
              <w:rPr>
                <w:bCs/>
                <w:lang w:val="uk-UA" w:eastAsia="ru-RU"/>
              </w:rPr>
            </w:pPr>
            <w:r>
              <w:rPr>
                <w:bCs/>
                <w:lang w:val="uk-UA" w:eastAsia="ru-RU"/>
              </w:rPr>
              <w:t>Рухливі ігри</w:t>
            </w:r>
          </w:p>
        </w:tc>
        <w:tc>
          <w:tcPr>
            <w:tcW w:w="2553" w:type="dxa"/>
          </w:tcPr>
          <w:p w14:paraId="340C43BA" w14:textId="39B2FFDD" w:rsidR="00661F97" w:rsidRPr="008F363F" w:rsidRDefault="00661F97" w:rsidP="006B72E8">
            <w:pPr>
              <w:jc w:val="both"/>
              <w:rPr>
                <w:bCs/>
                <w:lang w:val="uk-UA" w:eastAsia="ru-RU"/>
              </w:rPr>
            </w:pPr>
            <w:r>
              <w:rPr>
                <w:bCs/>
                <w:lang w:val="uk-UA" w:eastAsia="ru-RU"/>
              </w:rPr>
              <w:t>Футбол</w:t>
            </w:r>
          </w:p>
        </w:tc>
        <w:tc>
          <w:tcPr>
            <w:tcW w:w="2551" w:type="dxa"/>
          </w:tcPr>
          <w:p w14:paraId="558F0398" w14:textId="27B9D2AD" w:rsidR="00661F97" w:rsidRPr="008F363F" w:rsidRDefault="00661F97" w:rsidP="006B72E8">
            <w:pPr>
              <w:jc w:val="both"/>
              <w:rPr>
                <w:bCs/>
                <w:lang w:val="uk-UA" w:eastAsia="ru-RU"/>
              </w:rPr>
            </w:pPr>
            <w:r>
              <w:rPr>
                <w:bCs/>
                <w:lang w:val="uk-UA" w:eastAsia="ru-RU"/>
              </w:rPr>
              <w:t>Баскетбол</w:t>
            </w:r>
          </w:p>
        </w:tc>
        <w:tc>
          <w:tcPr>
            <w:tcW w:w="2377" w:type="dxa"/>
          </w:tcPr>
          <w:p w14:paraId="6A89D3EE" w14:textId="6C90C451" w:rsidR="00661F97" w:rsidRPr="008F363F" w:rsidRDefault="00661F97" w:rsidP="006B72E8">
            <w:pPr>
              <w:jc w:val="both"/>
              <w:rPr>
                <w:bCs/>
                <w:lang w:val="uk-UA" w:eastAsia="ru-RU"/>
              </w:rPr>
            </w:pPr>
            <w:r>
              <w:rPr>
                <w:bCs/>
                <w:lang w:val="uk-UA" w:eastAsia="ru-RU"/>
              </w:rPr>
              <w:t>Бадмінтон</w:t>
            </w:r>
          </w:p>
        </w:tc>
      </w:tr>
      <w:tr w:rsidR="00661F97" w:rsidRPr="008F363F" w14:paraId="66C46B2B" w14:textId="77777777" w:rsidTr="00661F97">
        <w:tc>
          <w:tcPr>
            <w:tcW w:w="2517" w:type="dxa"/>
          </w:tcPr>
          <w:p w14:paraId="055C02FB" w14:textId="46813E0C" w:rsidR="00661F97" w:rsidRPr="008F363F" w:rsidRDefault="00661F97" w:rsidP="006B72E8">
            <w:pPr>
              <w:jc w:val="both"/>
              <w:rPr>
                <w:bCs/>
                <w:lang w:val="uk-UA" w:eastAsia="ru-RU"/>
              </w:rPr>
            </w:pPr>
            <w:r>
              <w:rPr>
                <w:bCs/>
                <w:lang w:val="uk-UA" w:eastAsia="ru-RU"/>
              </w:rPr>
              <w:t>Регбі-5</w:t>
            </w:r>
          </w:p>
        </w:tc>
        <w:tc>
          <w:tcPr>
            <w:tcW w:w="2553" w:type="dxa"/>
          </w:tcPr>
          <w:p w14:paraId="35EB1753" w14:textId="230EA325" w:rsidR="00661F97" w:rsidRPr="008F363F" w:rsidRDefault="00661F97" w:rsidP="006B72E8">
            <w:pPr>
              <w:jc w:val="both"/>
              <w:rPr>
                <w:bCs/>
                <w:lang w:val="uk-UA" w:eastAsia="ru-RU"/>
              </w:rPr>
            </w:pPr>
            <w:r>
              <w:rPr>
                <w:bCs/>
                <w:lang w:val="uk-UA" w:eastAsia="ru-RU"/>
              </w:rPr>
              <w:t>Корфбол</w:t>
            </w:r>
          </w:p>
        </w:tc>
        <w:tc>
          <w:tcPr>
            <w:tcW w:w="2551" w:type="dxa"/>
          </w:tcPr>
          <w:p w14:paraId="16EA9137" w14:textId="6B2D164C" w:rsidR="00661F97" w:rsidRPr="008F363F" w:rsidRDefault="00661F97" w:rsidP="006B72E8">
            <w:pPr>
              <w:jc w:val="both"/>
              <w:rPr>
                <w:bCs/>
                <w:lang w:val="uk-UA" w:eastAsia="ru-RU"/>
              </w:rPr>
            </w:pPr>
            <w:r>
              <w:rPr>
                <w:bCs/>
                <w:lang w:val="uk-UA" w:eastAsia="ru-RU"/>
              </w:rPr>
              <w:t>Регбі-5</w:t>
            </w:r>
          </w:p>
        </w:tc>
        <w:tc>
          <w:tcPr>
            <w:tcW w:w="2377" w:type="dxa"/>
          </w:tcPr>
          <w:p w14:paraId="3FD19816" w14:textId="08C85B02" w:rsidR="00661F97" w:rsidRPr="008F363F" w:rsidRDefault="00661F97" w:rsidP="006B72E8">
            <w:pPr>
              <w:jc w:val="both"/>
              <w:rPr>
                <w:bCs/>
                <w:lang w:val="uk-UA" w:eastAsia="ru-RU"/>
              </w:rPr>
            </w:pPr>
            <w:r>
              <w:rPr>
                <w:bCs/>
                <w:lang w:val="en-US" w:eastAsia="ru-RU"/>
              </w:rPr>
              <w:t>Cool-Games</w:t>
            </w:r>
          </w:p>
        </w:tc>
      </w:tr>
      <w:tr w:rsidR="00326793" w:rsidRPr="008F363F" w14:paraId="68EFC48A" w14:textId="77777777" w:rsidTr="00661F97">
        <w:tc>
          <w:tcPr>
            <w:tcW w:w="2517" w:type="dxa"/>
          </w:tcPr>
          <w:p w14:paraId="18502F09" w14:textId="18A590D3" w:rsidR="00326793" w:rsidRPr="008F363F" w:rsidRDefault="00B01A74" w:rsidP="006B72E8">
            <w:pPr>
              <w:jc w:val="both"/>
              <w:rPr>
                <w:bCs/>
                <w:lang w:val="uk-UA" w:eastAsia="ru-RU"/>
              </w:rPr>
            </w:pPr>
            <w:r>
              <w:rPr>
                <w:bCs/>
                <w:lang w:val="uk-UA" w:eastAsia="ru-RU"/>
              </w:rPr>
              <w:t>Алтимат фріс</w:t>
            </w:r>
            <w:r w:rsidR="00326793">
              <w:rPr>
                <w:bCs/>
                <w:lang w:val="uk-UA" w:eastAsia="ru-RU"/>
              </w:rPr>
              <w:t>бі</w:t>
            </w:r>
          </w:p>
        </w:tc>
        <w:tc>
          <w:tcPr>
            <w:tcW w:w="2553" w:type="dxa"/>
          </w:tcPr>
          <w:p w14:paraId="57291AA6" w14:textId="03957E77" w:rsidR="00326793" w:rsidRPr="008F363F" w:rsidRDefault="00326793" w:rsidP="006B72E8">
            <w:pPr>
              <w:jc w:val="both"/>
              <w:rPr>
                <w:bCs/>
                <w:lang w:val="uk-UA" w:eastAsia="ru-RU"/>
              </w:rPr>
            </w:pPr>
            <w:r>
              <w:rPr>
                <w:bCs/>
                <w:lang w:val="uk-UA" w:eastAsia="ru-RU"/>
              </w:rPr>
              <w:t>Баскетбол</w:t>
            </w:r>
          </w:p>
        </w:tc>
        <w:tc>
          <w:tcPr>
            <w:tcW w:w="2551" w:type="dxa"/>
          </w:tcPr>
          <w:p w14:paraId="5EF03CDA" w14:textId="698F6F0E" w:rsidR="00326793" w:rsidRPr="008F363F" w:rsidRDefault="00326793" w:rsidP="006B72E8">
            <w:pPr>
              <w:jc w:val="both"/>
              <w:rPr>
                <w:bCs/>
                <w:lang w:val="uk-UA" w:eastAsia="ru-RU"/>
              </w:rPr>
            </w:pPr>
            <w:r>
              <w:rPr>
                <w:bCs/>
                <w:lang w:val="uk-UA" w:eastAsia="ru-RU"/>
              </w:rPr>
              <w:t>Доджбол</w:t>
            </w:r>
          </w:p>
        </w:tc>
        <w:tc>
          <w:tcPr>
            <w:tcW w:w="2377" w:type="dxa"/>
          </w:tcPr>
          <w:p w14:paraId="415B5C46" w14:textId="62F49923" w:rsidR="00326793" w:rsidRPr="008F363F" w:rsidRDefault="00326793" w:rsidP="006B72E8">
            <w:pPr>
              <w:jc w:val="both"/>
              <w:rPr>
                <w:bCs/>
                <w:lang w:val="uk-UA" w:eastAsia="ru-RU"/>
              </w:rPr>
            </w:pPr>
            <w:r>
              <w:rPr>
                <w:bCs/>
                <w:lang w:val="uk-UA" w:eastAsia="ru-RU"/>
              </w:rPr>
              <w:t>Футбол</w:t>
            </w:r>
          </w:p>
        </w:tc>
      </w:tr>
      <w:tr w:rsidR="00326793" w:rsidRPr="008F363F" w14:paraId="236AD94C" w14:textId="77777777" w:rsidTr="00661F97">
        <w:tc>
          <w:tcPr>
            <w:tcW w:w="2517" w:type="dxa"/>
          </w:tcPr>
          <w:p w14:paraId="5153DD8A" w14:textId="381EB3DC" w:rsidR="00326793" w:rsidRPr="008F363F" w:rsidRDefault="00326793" w:rsidP="006B72E8">
            <w:pPr>
              <w:jc w:val="both"/>
              <w:rPr>
                <w:bCs/>
                <w:lang w:val="uk-UA" w:eastAsia="ru-RU"/>
              </w:rPr>
            </w:pPr>
            <w:r>
              <w:rPr>
                <w:bCs/>
                <w:lang w:val="uk-UA" w:eastAsia="ru-RU"/>
              </w:rPr>
              <w:t>Доджбол</w:t>
            </w:r>
          </w:p>
        </w:tc>
        <w:tc>
          <w:tcPr>
            <w:tcW w:w="2553" w:type="dxa"/>
          </w:tcPr>
          <w:p w14:paraId="1966D732" w14:textId="27CE0598" w:rsidR="00326793" w:rsidRPr="008F363F" w:rsidRDefault="00326793" w:rsidP="006B72E8">
            <w:pPr>
              <w:jc w:val="both"/>
              <w:rPr>
                <w:bCs/>
                <w:lang w:val="uk-UA" w:eastAsia="ru-RU"/>
              </w:rPr>
            </w:pPr>
            <w:r>
              <w:rPr>
                <w:bCs/>
                <w:lang w:val="en-US" w:eastAsia="ru-RU"/>
              </w:rPr>
              <w:t>Cool-Games</w:t>
            </w:r>
          </w:p>
        </w:tc>
        <w:tc>
          <w:tcPr>
            <w:tcW w:w="2551" w:type="dxa"/>
          </w:tcPr>
          <w:p w14:paraId="195A4766" w14:textId="0F24671B" w:rsidR="00326793" w:rsidRPr="008F363F" w:rsidRDefault="00326793" w:rsidP="006B72E8">
            <w:pPr>
              <w:jc w:val="both"/>
              <w:rPr>
                <w:bCs/>
                <w:lang w:val="uk-UA" w:eastAsia="ru-RU"/>
              </w:rPr>
            </w:pPr>
            <w:r>
              <w:rPr>
                <w:bCs/>
                <w:lang w:val="uk-UA" w:eastAsia="ru-RU"/>
              </w:rPr>
              <w:t>Волейбол</w:t>
            </w:r>
          </w:p>
        </w:tc>
        <w:tc>
          <w:tcPr>
            <w:tcW w:w="2377" w:type="dxa"/>
          </w:tcPr>
          <w:p w14:paraId="3771CA4E" w14:textId="5CA3BE43" w:rsidR="00326793" w:rsidRPr="008F363F" w:rsidRDefault="00326793" w:rsidP="006B72E8">
            <w:pPr>
              <w:jc w:val="both"/>
              <w:rPr>
                <w:bCs/>
                <w:lang w:val="uk-UA" w:eastAsia="ru-RU"/>
              </w:rPr>
            </w:pPr>
            <w:r>
              <w:rPr>
                <w:bCs/>
                <w:lang w:val="uk-UA" w:eastAsia="ru-RU"/>
              </w:rPr>
              <w:t>Корфбол</w:t>
            </w:r>
          </w:p>
        </w:tc>
      </w:tr>
      <w:tr w:rsidR="00326793" w:rsidRPr="008F363F" w14:paraId="5BB5CA3E" w14:textId="77777777" w:rsidTr="00661F97">
        <w:tc>
          <w:tcPr>
            <w:tcW w:w="2517" w:type="dxa"/>
          </w:tcPr>
          <w:p w14:paraId="551EEC9C" w14:textId="08ED0F26" w:rsidR="00326793" w:rsidRPr="0017247F" w:rsidRDefault="00326793" w:rsidP="006B72E8">
            <w:pPr>
              <w:jc w:val="both"/>
              <w:rPr>
                <w:bCs/>
                <w:lang w:val="en-US" w:eastAsia="ru-RU"/>
              </w:rPr>
            </w:pPr>
            <w:r>
              <w:rPr>
                <w:bCs/>
                <w:lang w:val="en-US" w:eastAsia="ru-RU"/>
              </w:rPr>
              <w:t>Cool-Games</w:t>
            </w:r>
          </w:p>
        </w:tc>
        <w:tc>
          <w:tcPr>
            <w:tcW w:w="2553" w:type="dxa"/>
          </w:tcPr>
          <w:p w14:paraId="1E67F8C3" w14:textId="78F7B383" w:rsidR="00326793" w:rsidRPr="008F363F" w:rsidRDefault="00326793" w:rsidP="006B72E8">
            <w:pPr>
              <w:jc w:val="both"/>
              <w:rPr>
                <w:bCs/>
                <w:lang w:val="uk-UA" w:eastAsia="ru-RU"/>
              </w:rPr>
            </w:pPr>
            <w:r>
              <w:rPr>
                <w:bCs/>
                <w:lang w:val="uk-UA" w:eastAsia="ru-RU"/>
              </w:rPr>
              <w:t>Бадмінтон</w:t>
            </w:r>
          </w:p>
        </w:tc>
        <w:tc>
          <w:tcPr>
            <w:tcW w:w="2551" w:type="dxa"/>
          </w:tcPr>
          <w:p w14:paraId="15BF0D63" w14:textId="02942EA2" w:rsidR="00326793" w:rsidRPr="008F363F" w:rsidRDefault="00326793" w:rsidP="006B72E8">
            <w:pPr>
              <w:jc w:val="both"/>
              <w:rPr>
                <w:bCs/>
                <w:lang w:val="uk-UA" w:eastAsia="ru-RU"/>
              </w:rPr>
            </w:pPr>
            <w:r>
              <w:rPr>
                <w:bCs/>
                <w:lang w:val="uk-UA" w:eastAsia="ru-RU"/>
              </w:rPr>
              <w:t>Гімнастика</w:t>
            </w:r>
          </w:p>
        </w:tc>
        <w:tc>
          <w:tcPr>
            <w:tcW w:w="2377" w:type="dxa"/>
          </w:tcPr>
          <w:p w14:paraId="5D713973" w14:textId="10C6F56C" w:rsidR="00326793" w:rsidRPr="008F363F" w:rsidRDefault="00326793" w:rsidP="006B72E8">
            <w:pPr>
              <w:jc w:val="both"/>
              <w:rPr>
                <w:bCs/>
                <w:lang w:val="uk-UA" w:eastAsia="ru-RU"/>
              </w:rPr>
            </w:pPr>
            <w:r>
              <w:rPr>
                <w:bCs/>
                <w:lang w:val="uk-UA" w:eastAsia="ru-RU"/>
              </w:rPr>
              <w:t>Алтимат фрісбі</w:t>
            </w:r>
          </w:p>
        </w:tc>
      </w:tr>
      <w:tr w:rsidR="00326793" w:rsidRPr="008F363F" w14:paraId="45282CDA" w14:textId="77777777" w:rsidTr="00661F97">
        <w:tc>
          <w:tcPr>
            <w:tcW w:w="2517" w:type="dxa"/>
          </w:tcPr>
          <w:p w14:paraId="4A115FFE" w14:textId="77777777" w:rsidR="00326793" w:rsidRDefault="00326793" w:rsidP="006B72E8">
            <w:pPr>
              <w:jc w:val="both"/>
              <w:rPr>
                <w:bCs/>
                <w:lang w:val="uk-UA" w:eastAsia="ru-RU"/>
              </w:rPr>
            </w:pPr>
          </w:p>
        </w:tc>
        <w:tc>
          <w:tcPr>
            <w:tcW w:w="2553" w:type="dxa"/>
          </w:tcPr>
          <w:p w14:paraId="179C6A0B" w14:textId="314D903F" w:rsidR="00326793" w:rsidRDefault="00326793" w:rsidP="006B72E8">
            <w:pPr>
              <w:jc w:val="both"/>
              <w:rPr>
                <w:bCs/>
                <w:lang w:val="uk-UA" w:eastAsia="ru-RU"/>
              </w:rPr>
            </w:pPr>
            <w:r>
              <w:rPr>
                <w:bCs/>
                <w:lang w:val="uk-UA" w:eastAsia="ru-RU"/>
              </w:rPr>
              <w:t>Футзал</w:t>
            </w:r>
          </w:p>
        </w:tc>
        <w:tc>
          <w:tcPr>
            <w:tcW w:w="2551" w:type="dxa"/>
          </w:tcPr>
          <w:p w14:paraId="669CE882" w14:textId="77777777" w:rsidR="00326793" w:rsidRPr="008F363F" w:rsidRDefault="00326793" w:rsidP="006B72E8">
            <w:pPr>
              <w:jc w:val="both"/>
              <w:rPr>
                <w:bCs/>
                <w:lang w:val="uk-UA" w:eastAsia="ru-RU"/>
              </w:rPr>
            </w:pPr>
          </w:p>
        </w:tc>
        <w:tc>
          <w:tcPr>
            <w:tcW w:w="2377" w:type="dxa"/>
          </w:tcPr>
          <w:p w14:paraId="2C90AC21" w14:textId="3BC1E4FC" w:rsidR="00326793" w:rsidRPr="008F363F" w:rsidRDefault="00326793" w:rsidP="006B72E8">
            <w:pPr>
              <w:jc w:val="both"/>
              <w:rPr>
                <w:bCs/>
                <w:lang w:val="uk-UA" w:eastAsia="ru-RU"/>
              </w:rPr>
            </w:pPr>
          </w:p>
        </w:tc>
      </w:tr>
      <w:tr w:rsidR="00326793" w:rsidRPr="008F363F" w14:paraId="64916FE6" w14:textId="77777777" w:rsidTr="00661F97">
        <w:tc>
          <w:tcPr>
            <w:tcW w:w="5070" w:type="dxa"/>
            <w:gridSpan w:val="2"/>
          </w:tcPr>
          <w:p w14:paraId="15748693" w14:textId="68FFDB2A" w:rsidR="00326793" w:rsidRDefault="00326793" w:rsidP="00F023B1">
            <w:pPr>
              <w:jc w:val="center"/>
              <w:rPr>
                <w:bCs/>
                <w:lang w:val="uk-UA" w:eastAsia="ru-RU"/>
              </w:rPr>
            </w:pPr>
            <w:r>
              <w:rPr>
                <w:bCs/>
                <w:lang w:val="uk-UA" w:eastAsia="ru-RU"/>
              </w:rPr>
              <w:t>7 клас</w:t>
            </w:r>
          </w:p>
        </w:tc>
        <w:tc>
          <w:tcPr>
            <w:tcW w:w="4928" w:type="dxa"/>
            <w:gridSpan w:val="2"/>
          </w:tcPr>
          <w:p w14:paraId="2523AC30" w14:textId="3BBC1ADC" w:rsidR="00326793" w:rsidRDefault="00326793" w:rsidP="00462BE9">
            <w:pPr>
              <w:jc w:val="center"/>
              <w:rPr>
                <w:bCs/>
                <w:lang w:val="uk-UA" w:eastAsia="ru-RU"/>
              </w:rPr>
            </w:pPr>
            <w:r>
              <w:rPr>
                <w:bCs/>
                <w:lang w:val="uk-UA" w:eastAsia="ru-RU"/>
              </w:rPr>
              <w:t>8 клас</w:t>
            </w:r>
          </w:p>
        </w:tc>
      </w:tr>
      <w:tr w:rsidR="00326793" w:rsidRPr="008F363F" w14:paraId="1B2E4E77" w14:textId="77777777" w:rsidTr="00661F97">
        <w:tc>
          <w:tcPr>
            <w:tcW w:w="2517" w:type="dxa"/>
          </w:tcPr>
          <w:p w14:paraId="681B1133" w14:textId="704D2579" w:rsidR="00326793" w:rsidRDefault="00326793" w:rsidP="00462BE9">
            <w:pPr>
              <w:jc w:val="center"/>
              <w:rPr>
                <w:bCs/>
                <w:lang w:val="uk-UA" w:eastAsia="ru-RU"/>
              </w:rPr>
            </w:pPr>
            <w:r w:rsidRPr="008F363F">
              <w:rPr>
                <w:bCs/>
                <w:lang w:val="uk-UA" w:eastAsia="ru-RU"/>
              </w:rPr>
              <w:t>І семестр</w:t>
            </w:r>
          </w:p>
        </w:tc>
        <w:tc>
          <w:tcPr>
            <w:tcW w:w="2553" w:type="dxa"/>
          </w:tcPr>
          <w:p w14:paraId="716FB508" w14:textId="3B18B4B0" w:rsidR="00326793" w:rsidRDefault="00326793" w:rsidP="00462BE9">
            <w:pPr>
              <w:jc w:val="center"/>
              <w:rPr>
                <w:bCs/>
                <w:lang w:val="uk-UA" w:eastAsia="ru-RU"/>
              </w:rPr>
            </w:pPr>
            <w:r w:rsidRPr="008F363F">
              <w:rPr>
                <w:bCs/>
                <w:lang w:val="uk-UA" w:eastAsia="ru-RU"/>
              </w:rPr>
              <w:t>ІІ семестр</w:t>
            </w:r>
          </w:p>
        </w:tc>
        <w:tc>
          <w:tcPr>
            <w:tcW w:w="2551" w:type="dxa"/>
          </w:tcPr>
          <w:p w14:paraId="6580D623" w14:textId="7FE2ED39" w:rsidR="00326793" w:rsidRPr="008F363F" w:rsidRDefault="00326793" w:rsidP="00462BE9">
            <w:pPr>
              <w:jc w:val="center"/>
              <w:rPr>
                <w:bCs/>
                <w:lang w:val="uk-UA" w:eastAsia="ru-RU"/>
              </w:rPr>
            </w:pPr>
            <w:r w:rsidRPr="008F363F">
              <w:rPr>
                <w:bCs/>
                <w:lang w:val="uk-UA" w:eastAsia="ru-RU"/>
              </w:rPr>
              <w:t>І семестр</w:t>
            </w:r>
          </w:p>
        </w:tc>
        <w:tc>
          <w:tcPr>
            <w:tcW w:w="2377" w:type="dxa"/>
          </w:tcPr>
          <w:p w14:paraId="1AA3DBA7" w14:textId="3FB3A6FB" w:rsidR="00326793" w:rsidRPr="008F363F" w:rsidRDefault="00326793" w:rsidP="006B72E8">
            <w:pPr>
              <w:jc w:val="both"/>
              <w:rPr>
                <w:bCs/>
                <w:lang w:val="uk-UA" w:eastAsia="ru-RU"/>
              </w:rPr>
            </w:pPr>
            <w:r w:rsidRPr="008F363F">
              <w:rPr>
                <w:bCs/>
                <w:lang w:val="uk-UA" w:eastAsia="ru-RU"/>
              </w:rPr>
              <w:t>ІІ семестр</w:t>
            </w:r>
          </w:p>
        </w:tc>
      </w:tr>
      <w:tr w:rsidR="00326793" w:rsidRPr="008F363F" w14:paraId="3C72084A" w14:textId="77777777" w:rsidTr="00661F97">
        <w:tc>
          <w:tcPr>
            <w:tcW w:w="2517" w:type="dxa"/>
          </w:tcPr>
          <w:p w14:paraId="51FAA3BA" w14:textId="3420673E" w:rsidR="00326793" w:rsidRDefault="00326793" w:rsidP="006B72E8">
            <w:pPr>
              <w:jc w:val="both"/>
              <w:rPr>
                <w:bCs/>
                <w:lang w:val="uk-UA" w:eastAsia="ru-RU"/>
              </w:rPr>
            </w:pPr>
            <w:r>
              <w:rPr>
                <w:bCs/>
                <w:lang w:val="uk-UA" w:eastAsia="ru-RU"/>
              </w:rPr>
              <w:t>Регбі-5</w:t>
            </w:r>
          </w:p>
        </w:tc>
        <w:tc>
          <w:tcPr>
            <w:tcW w:w="2553" w:type="dxa"/>
          </w:tcPr>
          <w:p w14:paraId="1767F163" w14:textId="40057726" w:rsidR="00326793" w:rsidRDefault="00326793" w:rsidP="006B72E8">
            <w:pPr>
              <w:jc w:val="both"/>
              <w:rPr>
                <w:bCs/>
                <w:lang w:val="uk-UA" w:eastAsia="ru-RU"/>
              </w:rPr>
            </w:pPr>
            <w:r>
              <w:rPr>
                <w:bCs/>
                <w:lang w:val="uk-UA" w:eastAsia="ru-RU"/>
              </w:rPr>
              <w:t>Баскетбол 3Х3</w:t>
            </w:r>
          </w:p>
        </w:tc>
        <w:tc>
          <w:tcPr>
            <w:tcW w:w="2551" w:type="dxa"/>
          </w:tcPr>
          <w:p w14:paraId="09A41C24" w14:textId="20A15587" w:rsidR="00326793" w:rsidRPr="008F363F" w:rsidRDefault="00326793" w:rsidP="006B72E8">
            <w:pPr>
              <w:jc w:val="both"/>
              <w:rPr>
                <w:bCs/>
                <w:lang w:val="uk-UA" w:eastAsia="ru-RU"/>
              </w:rPr>
            </w:pPr>
            <w:r>
              <w:rPr>
                <w:bCs/>
                <w:lang w:val="uk-UA" w:eastAsia="ru-RU"/>
              </w:rPr>
              <w:t>Футбол</w:t>
            </w:r>
          </w:p>
        </w:tc>
        <w:tc>
          <w:tcPr>
            <w:tcW w:w="2377" w:type="dxa"/>
          </w:tcPr>
          <w:p w14:paraId="77D834E4" w14:textId="59A879D6" w:rsidR="00326793" w:rsidRPr="008F363F" w:rsidRDefault="00326793" w:rsidP="006B72E8">
            <w:pPr>
              <w:jc w:val="both"/>
              <w:rPr>
                <w:bCs/>
                <w:lang w:val="uk-UA" w:eastAsia="ru-RU"/>
              </w:rPr>
            </w:pPr>
            <w:r>
              <w:rPr>
                <w:bCs/>
                <w:lang w:val="uk-UA" w:eastAsia="ru-RU"/>
              </w:rPr>
              <w:t>Гімнастика</w:t>
            </w:r>
          </w:p>
        </w:tc>
      </w:tr>
      <w:tr w:rsidR="00326793" w:rsidRPr="008F363F" w14:paraId="1B39364E" w14:textId="77777777" w:rsidTr="00661F97">
        <w:tc>
          <w:tcPr>
            <w:tcW w:w="2517" w:type="dxa"/>
          </w:tcPr>
          <w:p w14:paraId="24F21186" w14:textId="5A44208E" w:rsidR="00326793" w:rsidRDefault="00326793" w:rsidP="006B72E8">
            <w:pPr>
              <w:jc w:val="both"/>
              <w:rPr>
                <w:bCs/>
                <w:lang w:val="uk-UA" w:eastAsia="ru-RU"/>
              </w:rPr>
            </w:pPr>
            <w:r>
              <w:rPr>
                <w:bCs/>
                <w:lang w:val="uk-UA" w:eastAsia="ru-RU"/>
              </w:rPr>
              <w:t>Доджбол</w:t>
            </w:r>
          </w:p>
        </w:tc>
        <w:tc>
          <w:tcPr>
            <w:tcW w:w="2553" w:type="dxa"/>
          </w:tcPr>
          <w:p w14:paraId="7597015E" w14:textId="484342BB" w:rsidR="00326793" w:rsidRDefault="00326793" w:rsidP="006B72E8">
            <w:pPr>
              <w:jc w:val="both"/>
              <w:rPr>
                <w:bCs/>
                <w:lang w:val="uk-UA" w:eastAsia="ru-RU"/>
              </w:rPr>
            </w:pPr>
            <w:r>
              <w:rPr>
                <w:bCs/>
                <w:lang w:val="uk-UA" w:eastAsia="ru-RU"/>
              </w:rPr>
              <w:t>Бадмінтон</w:t>
            </w:r>
          </w:p>
        </w:tc>
        <w:tc>
          <w:tcPr>
            <w:tcW w:w="2551" w:type="dxa"/>
          </w:tcPr>
          <w:p w14:paraId="3D1C5C20" w14:textId="38EA196D" w:rsidR="00326793" w:rsidRPr="008F363F" w:rsidRDefault="00326793" w:rsidP="006B72E8">
            <w:pPr>
              <w:jc w:val="both"/>
              <w:rPr>
                <w:bCs/>
                <w:lang w:val="uk-UA" w:eastAsia="ru-RU"/>
              </w:rPr>
            </w:pPr>
            <w:r w:rsidRPr="008F363F">
              <w:rPr>
                <w:bCs/>
                <w:lang w:val="uk-UA" w:eastAsia="ru-RU"/>
              </w:rPr>
              <w:t>Дитяча легка атлетика</w:t>
            </w:r>
          </w:p>
        </w:tc>
        <w:tc>
          <w:tcPr>
            <w:tcW w:w="2377" w:type="dxa"/>
          </w:tcPr>
          <w:p w14:paraId="0406FD89" w14:textId="6148A898" w:rsidR="00326793" w:rsidRPr="008F363F" w:rsidRDefault="00326793" w:rsidP="006B72E8">
            <w:pPr>
              <w:jc w:val="both"/>
              <w:rPr>
                <w:bCs/>
                <w:lang w:val="uk-UA" w:eastAsia="ru-RU"/>
              </w:rPr>
            </w:pPr>
            <w:r>
              <w:rPr>
                <w:bCs/>
                <w:lang w:val="uk-UA" w:eastAsia="ru-RU"/>
              </w:rPr>
              <w:t>Доджбол</w:t>
            </w:r>
          </w:p>
        </w:tc>
      </w:tr>
      <w:tr w:rsidR="00326793" w:rsidRPr="008F363F" w14:paraId="03EA5429" w14:textId="77777777" w:rsidTr="00661F97">
        <w:tc>
          <w:tcPr>
            <w:tcW w:w="2517" w:type="dxa"/>
          </w:tcPr>
          <w:p w14:paraId="6BF00E8A" w14:textId="16B0B44B" w:rsidR="00326793" w:rsidRDefault="00326793" w:rsidP="006B72E8">
            <w:pPr>
              <w:jc w:val="both"/>
              <w:rPr>
                <w:bCs/>
                <w:lang w:val="uk-UA" w:eastAsia="ru-RU"/>
              </w:rPr>
            </w:pPr>
            <w:r>
              <w:rPr>
                <w:bCs/>
                <w:lang w:val="uk-UA" w:eastAsia="ru-RU"/>
              </w:rPr>
              <w:t>Рухливі ігри</w:t>
            </w:r>
          </w:p>
        </w:tc>
        <w:tc>
          <w:tcPr>
            <w:tcW w:w="2553" w:type="dxa"/>
          </w:tcPr>
          <w:p w14:paraId="736AB99E" w14:textId="3E7E08BF" w:rsidR="00326793" w:rsidRDefault="00326793" w:rsidP="006B72E8">
            <w:pPr>
              <w:jc w:val="both"/>
              <w:rPr>
                <w:bCs/>
                <w:lang w:val="uk-UA" w:eastAsia="ru-RU"/>
              </w:rPr>
            </w:pPr>
            <w:r>
              <w:rPr>
                <w:bCs/>
                <w:lang w:val="uk-UA" w:eastAsia="ru-RU"/>
              </w:rPr>
              <w:t>Волейбол</w:t>
            </w:r>
          </w:p>
        </w:tc>
        <w:tc>
          <w:tcPr>
            <w:tcW w:w="2551" w:type="dxa"/>
          </w:tcPr>
          <w:p w14:paraId="605FDB68" w14:textId="4FAA5099" w:rsidR="00326793" w:rsidRPr="008F363F" w:rsidRDefault="00326793" w:rsidP="006B72E8">
            <w:pPr>
              <w:jc w:val="both"/>
              <w:rPr>
                <w:bCs/>
                <w:lang w:val="uk-UA" w:eastAsia="ru-RU"/>
              </w:rPr>
            </w:pPr>
            <w:r>
              <w:rPr>
                <w:bCs/>
                <w:lang w:val="uk-UA" w:eastAsia="ru-RU"/>
              </w:rPr>
              <w:t>Волейбол</w:t>
            </w:r>
          </w:p>
        </w:tc>
        <w:tc>
          <w:tcPr>
            <w:tcW w:w="2377" w:type="dxa"/>
          </w:tcPr>
          <w:p w14:paraId="58710C1B" w14:textId="73CCC433" w:rsidR="00326793" w:rsidRPr="008F363F" w:rsidRDefault="00326793" w:rsidP="006B72E8">
            <w:pPr>
              <w:jc w:val="both"/>
              <w:rPr>
                <w:bCs/>
                <w:lang w:val="uk-UA" w:eastAsia="ru-RU"/>
              </w:rPr>
            </w:pPr>
            <w:r>
              <w:rPr>
                <w:bCs/>
                <w:lang w:val="uk-UA" w:eastAsia="ru-RU"/>
              </w:rPr>
              <w:t>Футзал</w:t>
            </w:r>
          </w:p>
        </w:tc>
      </w:tr>
      <w:tr w:rsidR="00326793" w:rsidRPr="008F363F" w14:paraId="15637F89" w14:textId="77777777" w:rsidTr="00661F97">
        <w:tc>
          <w:tcPr>
            <w:tcW w:w="2517" w:type="dxa"/>
          </w:tcPr>
          <w:p w14:paraId="6780BA29" w14:textId="12847438" w:rsidR="00326793" w:rsidRDefault="00326793" w:rsidP="006B72E8">
            <w:pPr>
              <w:jc w:val="both"/>
              <w:rPr>
                <w:bCs/>
                <w:lang w:val="uk-UA" w:eastAsia="ru-RU"/>
              </w:rPr>
            </w:pPr>
            <w:r>
              <w:rPr>
                <w:bCs/>
                <w:lang w:val="uk-UA" w:eastAsia="ru-RU"/>
              </w:rPr>
              <w:t>Волейбол</w:t>
            </w:r>
          </w:p>
        </w:tc>
        <w:tc>
          <w:tcPr>
            <w:tcW w:w="2553" w:type="dxa"/>
          </w:tcPr>
          <w:p w14:paraId="5072A291" w14:textId="4D8A6430" w:rsidR="00326793" w:rsidRDefault="00326793" w:rsidP="006B72E8">
            <w:pPr>
              <w:jc w:val="both"/>
              <w:rPr>
                <w:bCs/>
                <w:lang w:val="uk-UA" w:eastAsia="ru-RU"/>
              </w:rPr>
            </w:pPr>
            <w:r>
              <w:rPr>
                <w:bCs/>
                <w:lang w:val="uk-UA" w:eastAsia="ru-RU"/>
              </w:rPr>
              <w:t>Футбол</w:t>
            </w:r>
          </w:p>
        </w:tc>
        <w:tc>
          <w:tcPr>
            <w:tcW w:w="2551" w:type="dxa"/>
          </w:tcPr>
          <w:p w14:paraId="58D36F30" w14:textId="7C98490C" w:rsidR="00326793" w:rsidRPr="008F363F" w:rsidRDefault="00326793" w:rsidP="006B72E8">
            <w:pPr>
              <w:jc w:val="both"/>
              <w:rPr>
                <w:bCs/>
                <w:lang w:val="uk-UA" w:eastAsia="ru-RU"/>
              </w:rPr>
            </w:pPr>
            <w:r>
              <w:rPr>
                <w:bCs/>
                <w:lang w:val="uk-UA" w:eastAsia="ru-RU"/>
              </w:rPr>
              <w:t>Баскетбол 3Х3</w:t>
            </w:r>
          </w:p>
        </w:tc>
        <w:tc>
          <w:tcPr>
            <w:tcW w:w="2377" w:type="dxa"/>
          </w:tcPr>
          <w:p w14:paraId="425D6E76" w14:textId="3EABBD8F" w:rsidR="00326793" w:rsidRPr="008F363F" w:rsidRDefault="00326793" w:rsidP="006B72E8">
            <w:pPr>
              <w:jc w:val="both"/>
              <w:rPr>
                <w:bCs/>
                <w:lang w:val="uk-UA" w:eastAsia="ru-RU"/>
              </w:rPr>
            </w:pPr>
            <w:r>
              <w:rPr>
                <w:bCs/>
                <w:lang w:val="uk-UA" w:eastAsia="ru-RU"/>
              </w:rPr>
              <w:t>Баскетбол 3Х3</w:t>
            </w:r>
          </w:p>
        </w:tc>
      </w:tr>
      <w:tr w:rsidR="00326793" w:rsidRPr="008F363F" w14:paraId="76E44507" w14:textId="77777777" w:rsidTr="00661F97">
        <w:tc>
          <w:tcPr>
            <w:tcW w:w="2517" w:type="dxa"/>
          </w:tcPr>
          <w:p w14:paraId="371FC16C" w14:textId="5F2C30DB" w:rsidR="00326793" w:rsidRDefault="00326793" w:rsidP="006B72E8">
            <w:pPr>
              <w:jc w:val="both"/>
              <w:rPr>
                <w:bCs/>
                <w:lang w:val="uk-UA" w:eastAsia="ru-RU"/>
              </w:rPr>
            </w:pPr>
            <w:r>
              <w:rPr>
                <w:bCs/>
                <w:lang w:val="uk-UA" w:eastAsia="ru-RU"/>
              </w:rPr>
              <w:t>Футзал</w:t>
            </w:r>
          </w:p>
        </w:tc>
        <w:tc>
          <w:tcPr>
            <w:tcW w:w="2553" w:type="dxa"/>
          </w:tcPr>
          <w:p w14:paraId="584C1570" w14:textId="49E0CAF6" w:rsidR="00326793" w:rsidRDefault="00326793" w:rsidP="006B72E8">
            <w:pPr>
              <w:jc w:val="both"/>
              <w:rPr>
                <w:bCs/>
                <w:lang w:val="uk-UA" w:eastAsia="ru-RU"/>
              </w:rPr>
            </w:pPr>
            <w:r w:rsidRPr="008F363F">
              <w:rPr>
                <w:bCs/>
                <w:lang w:val="uk-UA" w:eastAsia="ru-RU"/>
              </w:rPr>
              <w:t>Дитяча легка атлетика</w:t>
            </w:r>
          </w:p>
        </w:tc>
        <w:tc>
          <w:tcPr>
            <w:tcW w:w="2551" w:type="dxa"/>
          </w:tcPr>
          <w:p w14:paraId="79DF5548" w14:textId="77777777" w:rsidR="00326793" w:rsidRPr="008F363F" w:rsidRDefault="00326793" w:rsidP="006B72E8">
            <w:pPr>
              <w:jc w:val="both"/>
              <w:rPr>
                <w:bCs/>
                <w:lang w:val="uk-UA" w:eastAsia="ru-RU"/>
              </w:rPr>
            </w:pPr>
          </w:p>
        </w:tc>
        <w:tc>
          <w:tcPr>
            <w:tcW w:w="2377" w:type="dxa"/>
          </w:tcPr>
          <w:p w14:paraId="07D7A511" w14:textId="77777777" w:rsidR="00326793" w:rsidRPr="008F363F" w:rsidRDefault="00326793" w:rsidP="006B72E8">
            <w:pPr>
              <w:jc w:val="both"/>
              <w:rPr>
                <w:bCs/>
                <w:lang w:val="uk-UA" w:eastAsia="ru-RU"/>
              </w:rPr>
            </w:pPr>
          </w:p>
        </w:tc>
      </w:tr>
      <w:tr w:rsidR="00326793" w:rsidRPr="008F363F" w14:paraId="3D20652A" w14:textId="77777777" w:rsidTr="00661F97">
        <w:tc>
          <w:tcPr>
            <w:tcW w:w="2517" w:type="dxa"/>
          </w:tcPr>
          <w:p w14:paraId="7D36639E" w14:textId="6B1A2B04" w:rsidR="00326793" w:rsidRDefault="00326793" w:rsidP="006B72E8">
            <w:pPr>
              <w:jc w:val="both"/>
              <w:rPr>
                <w:bCs/>
                <w:lang w:val="uk-UA" w:eastAsia="ru-RU"/>
              </w:rPr>
            </w:pPr>
            <w:r>
              <w:rPr>
                <w:bCs/>
                <w:lang w:val="uk-UA" w:eastAsia="ru-RU"/>
              </w:rPr>
              <w:t>Гімнастика</w:t>
            </w:r>
          </w:p>
        </w:tc>
        <w:tc>
          <w:tcPr>
            <w:tcW w:w="2553" w:type="dxa"/>
          </w:tcPr>
          <w:p w14:paraId="2A989611" w14:textId="77777777" w:rsidR="00326793" w:rsidRDefault="00326793" w:rsidP="006B72E8">
            <w:pPr>
              <w:jc w:val="both"/>
              <w:rPr>
                <w:bCs/>
                <w:lang w:val="uk-UA" w:eastAsia="ru-RU"/>
              </w:rPr>
            </w:pPr>
          </w:p>
        </w:tc>
        <w:tc>
          <w:tcPr>
            <w:tcW w:w="2551" w:type="dxa"/>
          </w:tcPr>
          <w:p w14:paraId="3AC1D2C8" w14:textId="77777777" w:rsidR="00326793" w:rsidRPr="008F363F" w:rsidRDefault="00326793" w:rsidP="006B72E8">
            <w:pPr>
              <w:jc w:val="both"/>
              <w:rPr>
                <w:bCs/>
                <w:lang w:val="uk-UA" w:eastAsia="ru-RU"/>
              </w:rPr>
            </w:pPr>
          </w:p>
        </w:tc>
        <w:tc>
          <w:tcPr>
            <w:tcW w:w="2377" w:type="dxa"/>
          </w:tcPr>
          <w:p w14:paraId="38C01CDF" w14:textId="77777777" w:rsidR="00326793" w:rsidRPr="008F363F" w:rsidRDefault="00326793" w:rsidP="006B72E8">
            <w:pPr>
              <w:jc w:val="both"/>
              <w:rPr>
                <w:bCs/>
                <w:lang w:val="uk-UA" w:eastAsia="ru-RU"/>
              </w:rPr>
            </w:pPr>
          </w:p>
        </w:tc>
      </w:tr>
    </w:tbl>
    <w:p w14:paraId="7EA288A9" w14:textId="77777777" w:rsidR="006B72E8" w:rsidRDefault="006B72E8" w:rsidP="006B72E8">
      <w:pPr>
        <w:shd w:val="clear" w:color="auto" w:fill="FFFFFF"/>
        <w:ind w:firstLine="567"/>
        <w:jc w:val="both"/>
        <w:rPr>
          <w:lang w:val="uk-UA" w:eastAsia="ru-RU"/>
        </w:rPr>
        <w:sectPr w:rsidR="006B72E8" w:rsidSect="00C50013">
          <w:type w:val="continuous"/>
          <w:pgSz w:w="11906" w:h="16838"/>
          <w:pgMar w:top="850" w:right="707" w:bottom="850" w:left="1417" w:header="708" w:footer="708" w:gutter="0"/>
          <w:cols w:space="708"/>
          <w:docGrid w:linePitch="360"/>
        </w:sectPr>
      </w:pPr>
    </w:p>
    <w:p w14:paraId="3ACDC99B" w14:textId="77777777" w:rsidR="006B72E8" w:rsidRDefault="006B72E8" w:rsidP="00207425">
      <w:pPr>
        <w:shd w:val="clear" w:color="auto" w:fill="FFFFFF"/>
        <w:ind w:firstLine="567"/>
        <w:jc w:val="both"/>
        <w:rPr>
          <w:bCs/>
          <w:sz w:val="28"/>
          <w:szCs w:val="28"/>
          <w:lang w:val="uk-UA" w:eastAsia="ru-RU"/>
        </w:rPr>
        <w:sectPr w:rsidR="006B72E8" w:rsidSect="006B72E8">
          <w:type w:val="continuous"/>
          <w:pgSz w:w="11906" w:h="16838"/>
          <w:pgMar w:top="850" w:right="707" w:bottom="850" w:left="1417" w:header="708" w:footer="708" w:gutter="0"/>
          <w:cols w:num="2" w:space="708"/>
          <w:docGrid w:linePitch="360"/>
        </w:sectPr>
      </w:pPr>
    </w:p>
    <w:p w14:paraId="6317AD39" w14:textId="43D0C8B9" w:rsidR="002F42F8" w:rsidRDefault="002F42F8" w:rsidP="002F42F8">
      <w:pPr>
        <w:shd w:val="clear" w:color="auto" w:fill="FFFFFF"/>
        <w:ind w:firstLine="567"/>
        <w:jc w:val="both"/>
        <w:rPr>
          <w:bCs/>
          <w:sz w:val="28"/>
          <w:szCs w:val="28"/>
          <w:lang w:val="uk-UA" w:eastAsia="ru-RU"/>
        </w:rPr>
      </w:pPr>
      <w:r w:rsidRPr="002F42F8">
        <w:rPr>
          <w:bCs/>
          <w:sz w:val="28"/>
          <w:szCs w:val="28"/>
          <w:lang w:val="uk-UA" w:eastAsia="ru-RU"/>
        </w:rPr>
        <w:lastRenderedPageBreak/>
        <w:t xml:space="preserve">Навчальне навантаження в навчальному плані орієнтоване на </w:t>
      </w:r>
      <w:r w:rsidR="00D14B1D">
        <w:rPr>
          <w:bCs/>
          <w:sz w:val="28"/>
          <w:szCs w:val="28"/>
          <w:lang w:val="uk-UA" w:eastAsia="ru-RU"/>
        </w:rPr>
        <w:t xml:space="preserve">навчальний час, </w:t>
      </w:r>
      <w:r w:rsidRPr="002F42F8">
        <w:rPr>
          <w:bCs/>
          <w:sz w:val="28"/>
          <w:szCs w:val="28"/>
          <w:lang w:val="uk-UA" w:eastAsia="ru-RU"/>
        </w:rPr>
        <w:t xml:space="preserve">визначений базовим навчальним планом Державного стандарту </w:t>
      </w:r>
      <w:r w:rsidR="00D14B1D">
        <w:rPr>
          <w:bCs/>
          <w:sz w:val="28"/>
          <w:szCs w:val="28"/>
          <w:lang w:val="uk-UA" w:eastAsia="ru-RU"/>
        </w:rPr>
        <w:t>для вивчення певної освітньої галузі на адаптаційному та предметному циклах навчання базової середньої освіти.</w:t>
      </w:r>
    </w:p>
    <w:p w14:paraId="67E0A6B7" w14:textId="1E0A4431" w:rsidR="008108C9" w:rsidRPr="002F42F8" w:rsidRDefault="00B01A74" w:rsidP="002F42F8">
      <w:pPr>
        <w:shd w:val="clear" w:color="auto" w:fill="FFFFFF"/>
        <w:ind w:firstLine="567"/>
        <w:jc w:val="both"/>
        <w:rPr>
          <w:bCs/>
          <w:sz w:val="28"/>
          <w:szCs w:val="28"/>
          <w:lang w:val="uk-UA" w:eastAsia="ru-RU"/>
        </w:rPr>
      </w:pPr>
      <w:r>
        <w:rPr>
          <w:bCs/>
          <w:sz w:val="28"/>
          <w:szCs w:val="28"/>
          <w:lang w:val="uk-UA" w:eastAsia="ru-RU"/>
        </w:rPr>
        <w:t>Сума годин на вивчення всіх освітніх галузей у навчальному плані не перевищує</w:t>
      </w:r>
      <w:r w:rsidR="008108C9">
        <w:rPr>
          <w:bCs/>
          <w:sz w:val="28"/>
          <w:szCs w:val="28"/>
          <w:lang w:val="uk-UA" w:eastAsia="ru-RU"/>
        </w:rPr>
        <w:t xml:space="preserve"> </w:t>
      </w:r>
      <w:r>
        <w:rPr>
          <w:bCs/>
          <w:sz w:val="28"/>
          <w:szCs w:val="28"/>
          <w:lang w:val="uk-UA" w:eastAsia="ru-RU"/>
        </w:rPr>
        <w:t>загальнорічної кількості навчальних годин, що фінансуються з бюджету, визначеної базовим навчальним планом, з дотриманням вимог</w:t>
      </w:r>
      <w:r w:rsidR="008108C9">
        <w:rPr>
          <w:bCs/>
          <w:sz w:val="28"/>
          <w:szCs w:val="28"/>
          <w:lang w:val="uk-UA" w:eastAsia="ru-RU"/>
        </w:rPr>
        <w:t xml:space="preserve"> гранично допустимого річного навчального навантаження учнів.</w:t>
      </w:r>
    </w:p>
    <w:p w14:paraId="688A2A33" w14:textId="11BC54A5" w:rsidR="00DA53EA" w:rsidRPr="00DA53EA" w:rsidRDefault="006B72E8" w:rsidP="00DA53EA">
      <w:pPr>
        <w:shd w:val="clear" w:color="auto" w:fill="FFFFFF"/>
        <w:ind w:firstLine="567"/>
        <w:jc w:val="both"/>
        <w:rPr>
          <w:bCs/>
          <w:sz w:val="28"/>
          <w:szCs w:val="28"/>
          <w:lang w:val="uk-UA" w:eastAsia="ru-RU"/>
        </w:rPr>
      </w:pPr>
      <w:r>
        <w:rPr>
          <w:bCs/>
          <w:sz w:val="28"/>
          <w:szCs w:val="28"/>
          <w:lang w:val="uk-UA" w:eastAsia="ru-RU"/>
        </w:rPr>
        <w:t>Із</w:t>
      </w:r>
      <w:r w:rsidR="00DA53EA" w:rsidRPr="00DA53EA">
        <w:rPr>
          <w:bCs/>
          <w:sz w:val="28"/>
          <w:szCs w:val="28"/>
          <w:lang w:val="uk-UA" w:eastAsia="ru-RU"/>
        </w:rPr>
        <w:t xml:space="preserve"> метою виконання вимог Державного стандарту навчальний </w:t>
      </w:r>
      <w:r w:rsidR="00201483">
        <w:rPr>
          <w:bCs/>
          <w:sz w:val="28"/>
          <w:szCs w:val="28"/>
          <w:lang w:val="uk-UA" w:eastAsia="ru-RU"/>
        </w:rPr>
        <w:t>план 9-10</w:t>
      </w:r>
      <w:r w:rsidR="00DA53EA" w:rsidRPr="00DA53EA">
        <w:rPr>
          <w:bCs/>
          <w:sz w:val="28"/>
          <w:szCs w:val="28"/>
          <w:lang w:val="uk-UA" w:eastAsia="ru-RU"/>
        </w:rPr>
        <w:t xml:space="preserve"> клас</w:t>
      </w:r>
      <w:r w:rsidR="00201483">
        <w:rPr>
          <w:bCs/>
          <w:sz w:val="28"/>
          <w:szCs w:val="28"/>
          <w:lang w:val="uk-UA" w:eastAsia="ru-RU"/>
        </w:rPr>
        <w:t>ів</w:t>
      </w:r>
      <w:r w:rsidR="0098649F">
        <w:rPr>
          <w:bCs/>
          <w:sz w:val="28"/>
          <w:szCs w:val="28"/>
          <w:lang w:val="uk-UA" w:eastAsia="ru-RU"/>
        </w:rPr>
        <w:t>, роз</w:t>
      </w:r>
      <w:r w:rsidR="00201483">
        <w:rPr>
          <w:bCs/>
          <w:sz w:val="28"/>
          <w:szCs w:val="28"/>
          <w:lang w:val="uk-UA" w:eastAsia="ru-RU"/>
        </w:rPr>
        <w:t>роблений відповідно до таблиці 3</w:t>
      </w:r>
      <w:r w:rsidR="0098649F">
        <w:rPr>
          <w:bCs/>
          <w:sz w:val="28"/>
          <w:szCs w:val="28"/>
          <w:lang w:val="uk-UA" w:eastAsia="ru-RU"/>
        </w:rPr>
        <w:t xml:space="preserve"> </w:t>
      </w:r>
      <w:r w:rsidR="0098649F" w:rsidRPr="0098649F">
        <w:rPr>
          <w:bCs/>
          <w:sz w:val="28"/>
          <w:szCs w:val="28"/>
          <w:lang w:val="uk-UA" w:eastAsia="ru-RU"/>
        </w:rPr>
        <w:t>до Типової освітньої програми</w:t>
      </w:r>
      <w:r w:rsidR="00201483">
        <w:rPr>
          <w:bCs/>
          <w:sz w:val="28"/>
          <w:szCs w:val="28"/>
          <w:lang w:val="uk-UA" w:eastAsia="ru-RU"/>
        </w:rPr>
        <w:t xml:space="preserve"> спеціальних закладів загальної середньої освіти ІІ ступеня для дітей з особливими освітніми потребами</w:t>
      </w:r>
      <w:r w:rsidR="0098649F">
        <w:rPr>
          <w:bCs/>
          <w:sz w:val="28"/>
          <w:szCs w:val="28"/>
          <w:lang w:val="uk-UA" w:eastAsia="ru-RU"/>
        </w:rPr>
        <w:t>,</w:t>
      </w:r>
      <w:r w:rsidR="00DA53EA" w:rsidRPr="00DA53EA">
        <w:rPr>
          <w:bCs/>
          <w:sz w:val="28"/>
          <w:szCs w:val="28"/>
          <w:lang w:val="uk-UA" w:eastAsia="ru-RU"/>
        </w:rPr>
        <w:t xml:space="preserve"> містить</w:t>
      </w:r>
      <w:r>
        <w:rPr>
          <w:bCs/>
          <w:sz w:val="28"/>
          <w:szCs w:val="28"/>
          <w:lang w:val="uk-UA" w:eastAsia="ru-RU"/>
        </w:rPr>
        <w:t xml:space="preserve"> </w:t>
      </w:r>
      <w:r w:rsidR="00DA53EA" w:rsidRPr="00DA53EA">
        <w:rPr>
          <w:bCs/>
          <w:sz w:val="28"/>
          <w:szCs w:val="28"/>
          <w:lang w:val="uk-UA" w:eastAsia="ru-RU"/>
        </w:rPr>
        <w:t>усі предмети інваріантної складової, передбачені Типовою освітньою програмою, та</w:t>
      </w:r>
      <w:r>
        <w:rPr>
          <w:bCs/>
          <w:sz w:val="28"/>
          <w:szCs w:val="28"/>
          <w:lang w:val="uk-UA" w:eastAsia="ru-RU"/>
        </w:rPr>
        <w:t xml:space="preserve"> </w:t>
      </w:r>
      <w:r w:rsidR="00DA53EA" w:rsidRPr="00DA53EA">
        <w:rPr>
          <w:bCs/>
          <w:sz w:val="28"/>
          <w:szCs w:val="28"/>
          <w:lang w:val="uk-UA" w:eastAsia="ru-RU"/>
        </w:rPr>
        <w:t xml:space="preserve">встановлює погодинне співвідношення </w:t>
      </w:r>
      <w:r w:rsidR="00201483">
        <w:rPr>
          <w:bCs/>
          <w:sz w:val="28"/>
          <w:szCs w:val="28"/>
          <w:lang w:val="uk-UA" w:eastAsia="ru-RU"/>
        </w:rPr>
        <w:t>між окремими предметами за роками</w:t>
      </w:r>
      <w:r w:rsidR="00DA53EA" w:rsidRPr="00DA53EA">
        <w:rPr>
          <w:bCs/>
          <w:sz w:val="28"/>
          <w:szCs w:val="28"/>
          <w:lang w:val="uk-UA" w:eastAsia="ru-RU"/>
        </w:rPr>
        <w:t xml:space="preserve"> навчання,</w:t>
      </w:r>
      <w:r>
        <w:rPr>
          <w:bCs/>
          <w:sz w:val="28"/>
          <w:szCs w:val="28"/>
          <w:lang w:val="uk-UA" w:eastAsia="ru-RU"/>
        </w:rPr>
        <w:t xml:space="preserve"> </w:t>
      </w:r>
      <w:r w:rsidR="002732D8">
        <w:rPr>
          <w:bCs/>
          <w:sz w:val="28"/>
          <w:szCs w:val="28"/>
          <w:lang w:val="uk-UA" w:eastAsia="ru-RU"/>
        </w:rPr>
        <w:t xml:space="preserve">включає обов’язковий корекційний складник та години для індивідуальних занять та консультацій, </w:t>
      </w:r>
      <w:r w:rsidR="00DA53EA" w:rsidRPr="00DA53EA">
        <w:rPr>
          <w:bCs/>
          <w:sz w:val="28"/>
          <w:szCs w:val="28"/>
          <w:lang w:val="uk-UA" w:eastAsia="ru-RU"/>
        </w:rPr>
        <w:t>визначає гранично допустиме тижневе навантаження учнів</w:t>
      </w:r>
      <w:r w:rsidR="0098649F">
        <w:rPr>
          <w:bCs/>
          <w:sz w:val="28"/>
          <w:szCs w:val="28"/>
          <w:lang w:val="uk-UA" w:eastAsia="ru-RU"/>
        </w:rPr>
        <w:t xml:space="preserve">      (Додаток 3)</w:t>
      </w:r>
      <w:r w:rsidR="00915817">
        <w:rPr>
          <w:bCs/>
          <w:sz w:val="28"/>
          <w:szCs w:val="28"/>
          <w:lang w:val="uk-UA" w:eastAsia="ru-RU"/>
        </w:rPr>
        <w:t>.</w:t>
      </w:r>
      <w:r w:rsidR="0098649F">
        <w:rPr>
          <w:bCs/>
          <w:sz w:val="28"/>
          <w:szCs w:val="28"/>
          <w:lang w:val="uk-UA" w:eastAsia="ru-RU"/>
        </w:rPr>
        <w:t xml:space="preserve"> </w:t>
      </w:r>
      <w:r w:rsidR="00DA53EA" w:rsidRPr="00DA53EA">
        <w:rPr>
          <w:bCs/>
          <w:sz w:val="28"/>
          <w:szCs w:val="28"/>
          <w:lang w:val="uk-UA" w:eastAsia="ru-RU"/>
        </w:rPr>
        <w:t>Повноцінність базової середньої</w:t>
      </w:r>
      <w:r>
        <w:rPr>
          <w:bCs/>
          <w:sz w:val="28"/>
          <w:szCs w:val="28"/>
          <w:lang w:val="uk-UA" w:eastAsia="ru-RU"/>
        </w:rPr>
        <w:t xml:space="preserve"> </w:t>
      </w:r>
      <w:r w:rsidR="00DA53EA" w:rsidRPr="00DA53EA">
        <w:rPr>
          <w:bCs/>
          <w:sz w:val="28"/>
          <w:szCs w:val="28"/>
          <w:lang w:val="uk-UA" w:eastAsia="ru-RU"/>
        </w:rPr>
        <w:t>освіти забезпечується реалізацією як інваріантної так і варіативної складових, які в</w:t>
      </w:r>
      <w:r>
        <w:rPr>
          <w:bCs/>
          <w:sz w:val="28"/>
          <w:szCs w:val="28"/>
          <w:lang w:val="uk-UA" w:eastAsia="ru-RU"/>
        </w:rPr>
        <w:t xml:space="preserve"> </w:t>
      </w:r>
      <w:r w:rsidR="00DA53EA" w:rsidRPr="00DA53EA">
        <w:rPr>
          <w:bCs/>
          <w:sz w:val="28"/>
          <w:szCs w:val="28"/>
          <w:lang w:val="uk-UA" w:eastAsia="ru-RU"/>
        </w:rPr>
        <w:t>обов'язковому порядку фінансуються з бюджету.</w:t>
      </w:r>
    </w:p>
    <w:p w14:paraId="6919782B" w14:textId="3EF9B29A" w:rsidR="00DA53EA" w:rsidRPr="00DA53EA" w:rsidRDefault="00DA53EA" w:rsidP="0059069A">
      <w:pPr>
        <w:shd w:val="clear" w:color="auto" w:fill="FFFFFF"/>
        <w:ind w:firstLine="567"/>
        <w:jc w:val="both"/>
        <w:rPr>
          <w:bCs/>
          <w:sz w:val="28"/>
          <w:szCs w:val="28"/>
          <w:lang w:val="uk-UA" w:eastAsia="ru-RU"/>
        </w:rPr>
      </w:pPr>
      <w:r w:rsidRPr="00DA53EA">
        <w:rPr>
          <w:bCs/>
          <w:sz w:val="28"/>
          <w:szCs w:val="28"/>
          <w:lang w:val="uk-UA" w:eastAsia="ru-RU"/>
        </w:rPr>
        <w:lastRenderedPageBreak/>
        <w:t xml:space="preserve">Освітня галузь «Мови </w:t>
      </w:r>
      <w:r w:rsidR="0059069A">
        <w:rPr>
          <w:bCs/>
          <w:sz w:val="28"/>
          <w:szCs w:val="28"/>
          <w:lang w:val="uk-UA" w:eastAsia="ru-RU"/>
        </w:rPr>
        <w:t>і</w:t>
      </w:r>
      <w:r w:rsidR="00F451D3">
        <w:rPr>
          <w:bCs/>
          <w:sz w:val="28"/>
          <w:szCs w:val="28"/>
          <w:lang w:val="uk-UA" w:eastAsia="ru-RU"/>
        </w:rPr>
        <w:t xml:space="preserve"> літератури» реалізується у 9-10</w:t>
      </w:r>
      <w:r w:rsidRPr="00DA53EA">
        <w:rPr>
          <w:bCs/>
          <w:sz w:val="28"/>
          <w:szCs w:val="28"/>
          <w:lang w:val="uk-UA" w:eastAsia="ru-RU"/>
        </w:rPr>
        <w:t xml:space="preserve"> кла</w:t>
      </w:r>
      <w:r w:rsidR="00F451D3">
        <w:rPr>
          <w:bCs/>
          <w:sz w:val="28"/>
          <w:szCs w:val="28"/>
          <w:lang w:val="uk-UA" w:eastAsia="ru-RU"/>
        </w:rPr>
        <w:t>сах</w:t>
      </w:r>
      <w:r w:rsidRPr="00DA53EA">
        <w:rPr>
          <w:bCs/>
          <w:sz w:val="28"/>
          <w:szCs w:val="28"/>
          <w:lang w:val="uk-UA" w:eastAsia="ru-RU"/>
        </w:rPr>
        <w:t xml:space="preserve"> через окремі предмети:</w:t>
      </w:r>
      <w:r w:rsidR="0059069A">
        <w:rPr>
          <w:bCs/>
          <w:sz w:val="28"/>
          <w:szCs w:val="28"/>
          <w:lang w:val="uk-UA" w:eastAsia="ru-RU"/>
        </w:rPr>
        <w:t xml:space="preserve"> </w:t>
      </w:r>
      <w:r w:rsidRPr="00DA53EA">
        <w:rPr>
          <w:bCs/>
          <w:sz w:val="28"/>
          <w:szCs w:val="28"/>
          <w:lang w:val="uk-UA" w:eastAsia="ru-RU"/>
        </w:rPr>
        <w:t>«Українська мова», «Українська література», «Зарубіжна література» «Англійська мова»</w:t>
      </w:r>
      <w:r w:rsidR="0059069A">
        <w:rPr>
          <w:bCs/>
          <w:sz w:val="28"/>
          <w:szCs w:val="28"/>
          <w:lang w:val="uk-UA" w:eastAsia="ru-RU"/>
        </w:rPr>
        <w:t xml:space="preserve"> </w:t>
      </w:r>
    </w:p>
    <w:p w14:paraId="11240974" w14:textId="77777777" w:rsidR="00DA53EA" w:rsidRPr="00DA53EA" w:rsidRDefault="00DA53EA" w:rsidP="00DA53EA">
      <w:pPr>
        <w:shd w:val="clear" w:color="auto" w:fill="FFFFFF"/>
        <w:ind w:firstLine="567"/>
        <w:jc w:val="both"/>
        <w:rPr>
          <w:bCs/>
          <w:sz w:val="28"/>
          <w:szCs w:val="28"/>
          <w:lang w:val="uk-UA" w:eastAsia="ru-RU"/>
        </w:rPr>
      </w:pPr>
      <w:r w:rsidRPr="00DA53EA">
        <w:rPr>
          <w:bCs/>
          <w:sz w:val="28"/>
          <w:szCs w:val="28"/>
          <w:lang w:val="uk-UA" w:eastAsia="ru-RU"/>
        </w:rPr>
        <w:t>Освітня галузь «Суспільствознавство» реалізу</w:t>
      </w:r>
      <w:r w:rsidR="0059069A">
        <w:rPr>
          <w:bCs/>
          <w:sz w:val="28"/>
          <w:szCs w:val="28"/>
          <w:lang w:val="uk-UA" w:eastAsia="ru-RU"/>
        </w:rPr>
        <w:t>є</w:t>
      </w:r>
      <w:r w:rsidRPr="00DA53EA">
        <w:rPr>
          <w:bCs/>
          <w:sz w:val="28"/>
          <w:szCs w:val="28"/>
          <w:lang w:val="uk-UA" w:eastAsia="ru-RU"/>
        </w:rPr>
        <w:t>ться через предмети</w:t>
      </w:r>
      <w:r w:rsidR="0059069A">
        <w:rPr>
          <w:bCs/>
          <w:sz w:val="28"/>
          <w:szCs w:val="28"/>
          <w:lang w:val="uk-UA" w:eastAsia="ru-RU"/>
        </w:rPr>
        <w:t xml:space="preserve"> </w:t>
      </w:r>
      <w:r w:rsidRPr="00DA53EA">
        <w:rPr>
          <w:bCs/>
          <w:sz w:val="28"/>
          <w:szCs w:val="28"/>
          <w:lang w:val="uk-UA" w:eastAsia="ru-RU"/>
        </w:rPr>
        <w:t>«Історія України» та «Всесвітня історія», «Основи правознавства».</w:t>
      </w:r>
    </w:p>
    <w:p w14:paraId="2E8B55F9" w14:textId="77777777" w:rsidR="00DA53EA" w:rsidRPr="00DA53EA" w:rsidRDefault="00DA53EA" w:rsidP="00DA53EA">
      <w:pPr>
        <w:shd w:val="clear" w:color="auto" w:fill="FFFFFF"/>
        <w:ind w:firstLine="567"/>
        <w:jc w:val="both"/>
        <w:rPr>
          <w:bCs/>
          <w:sz w:val="28"/>
          <w:szCs w:val="28"/>
          <w:lang w:val="uk-UA" w:eastAsia="ru-RU"/>
        </w:rPr>
      </w:pPr>
      <w:r w:rsidRPr="00DA53EA">
        <w:rPr>
          <w:bCs/>
          <w:sz w:val="28"/>
          <w:szCs w:val="28"/>
          <w:lang w:val="uk-UA" w:eastAsia="ru-RU"/>
        </w:rPr>
        <w:t>Освітня галузь «Мистецтво» реалізується через предмет «Мистецтво».</w:t>
      </w:r>
    </w:p>
    <w:p w14:paraId="326DF917" w14:textId="77777777" w:rsidR="00DA53EA" w:rsidRPr="00DA53EA" w:rsidRDefault="00DA53EA" w:rsidP="00DA53EA">
      <w:pPr>
        <w:shd w:val="clear" w:color="auto" w:fill="FFFFFF"/>
        <w:ind w:firstLine="567"/>
        <w:jc w:val="both"/>
        <w:rPr>
          <w:bCs/>
          <w:sz w:val="28"/>
          <w:szCs w:val="28"/>
          <w:lang w:val="uk-UA" w:eastAsia="ru-RU"/>
        </w:rPr>
      </w:pPr>
      <w:r w:rsidRPr="00DA53EA">
        <w:rPr>
          <w:bCs/>
          <w:sz w:val="28"/>
          <w:szCs w:val="28"/>
          <w:lang w:val="uk-UA" w:eastAsia="ru-RU"/>
        </w:rPr>
        <w:t>Освітня галузь «Математика» реалізується через предмети «Алгебра» і «Геометрія».</w:t>
      </w:r>
    </w:p>
    <w:p w14:paraId="3FF9B3B5" w14:textId="54B7B4C0" w:rsidR="00DA53EA" w:rsidRPr="00DA53EA" w:rsidRDefault="00DA53EA" w:rsidP="00DA53EA">
      <w:pPr>
        <w:shd w:val="clear" w:color="auto" w:fill="FFFFFF"/>
        <w:ind w:firstLine="567"/>
        <w:jc w:val="both"/>
        <w:rPr>
          <w:bCs/>
          <w:sz w:val="28"/>
          <w:szCs w:val="28"/>
          <w:lang w:val="uk-UA" w:eastAsia="ru-RU"/>
        </w:rPr>
      </w:pPr>
      <w:r w:rsidRPr="00DA53EA">
        <w:rPr>
          <w:bCs/>
          <w:sz w:val="28"/>
          <w:szCs w:val="28"/>
          <w:lang w:val="uk-UA" w:eastAsia="ru-RU"/>
        </w:rPr>
        <w:t>Освітня галузь «П</w:t>
      </w:r>
      <w:r w:rsidR="00F451D3">
        <w:rPr>
          <w:bCs/>
          <w:sz w:val="28"/>
          <w:szCs w:val="28"/>
          <w:lang w:val="uk-UA" w:eastAsia="ru-RU"/>
        </w:rPr>
        <w:t>риродознавство» реалізується</w:t>
      </w:r>
      <w:r w:rsidRPr="00DA53EA">
        <w:rPr>
          <w:bCs/>
          <w:sz w:val="28"/>
          <w:szCs w:val="28"/>
          <w:lang w:val="uk-UA" w:eastAsia="ru-RU"/>
        </w:rPr>
        <w:t xml:space="preserve"> через предмети</w:t>
      </w:r>
      <w:r w:rsidR="0059069A">
        <w:rPr>
          <w:bCs/>
          <w:sz w:val="28"/>
          <w:szCs w:val="28"/>
          <w:lang w:val="uk-UA" w:eastAsia="ru-RU"/>
        </w:rPr>
        <w:t xml:space="preserve"> </w:t>
      </w:r>
      <w:r w:rsidRPr="00DA53EA">
        <w:rPr>
          <w:bCs/>
          <w:sz w:val="28"/>
          <w:szCs w:val="28"/>
          <w:lang w:val="uk-UA" w:eastAsia="ru-RU"/>
        </w:rPr>
        <w:t xml:space="preserve">«Біологія», «Географія», «Фізика» </w:t>
      </w:r>
      <w:r w:rsidR="0059069A">
        <w:rPr>
          <w:bCs/>
          <w:sz w:val="28"/>
          <w:szCs w:val="28"/>
          <w:lang w:val="uk-UA" w:eastAsia="ru-RU"/>
        </w:rPr>
        <w:t>і</w:t>
      </w:r>
      <w:r w:rsidRPr="00DA53EA">
        <w:rPr>
          <w:bCs/>
          <w:sz w:val="28"/>
          <w:szCs w:val="28"/>
          <w:lang w:val="uk-UA" w:eastAsia="ru-RU"/>
        </w:rPr>
        <w:t xml:space="preserve"> «Хімія</w:t>
      </w:r>
      <w:r w:rsidR="00F451D3">
        <w:rPr>
          <w:bCs/>
          <w:sz w:val="28"/>
          <w:szCs w:val="28"/>
          <w:lang w:val="uk-UA" w:eastAsia="ru-RU"/>
        </w:rPr>
        <w:t>»</w:t>
      </w:r>
      <w:r w:rsidRPr="00DA53EA">
        <w:rPr>
          <w:bCs/>
          <w:sz w:val="28"/>
          <w:szCs w:val="28"/>
          <w:lang w:val="uk-UA" w:eastAsia="ru-RU"/>
        </w:rPr>
        <w:t>.</w:t>
      </w:r>
    </w:p>
    <w:p w14:paraId="6970041D" w14:textId="77777777" w:rsidR="00DA53EA" w:rsidRDefault="00DA53EA" w:rsidP="00DA53EA">
      <w:pPr>
        <w:shd w:val="clear" w:color="auto" w:fill="FFFFFF"/>
        <w:ind w:firstLine="567"/>
        <w:jc w:val="both"/>
        <w:rPr>
          <w:bCs/>
          <w:sz w:val="28"/>
          <w:szCs w:val="28"/>
          <w:lang w:val="uk-UA" w:eastAsia="ru-RU"/>
        </w:rPr>
      </w:pPr>
      <w:r w:rsidRPr="00DA53EA">
        <w:rPr>
          <w:bCs/>
          <w:sz w:val="28"/>
          <w:szCs w:val="28"/>
          <w:lang w:val="uk-UA" w:eastAsia="ru-RU"/>
        </w:rPr>
        <w:t>Освітня галузь «Технології» реалізується через предмети «Інформатика»</w:t>
      </w:r>
      <w:r w:rsidR="0059069A">
        <w:rPr>
          <w:bCs/>
          <w:sz w:val="28"/>
          <w:szCs w:val="28"/>
          <w:lang w:val="uk-UA" w:eastAsia="ru-RU"/>
        </w:rPr>
        <w:t xml:space="preserve"> </w:t>
      </w:r>
      <w:r w:rsidRPr="00DA53EA">
        <w:rPr>
          <w:bCs/>
          <w:sz w:val="28"/>
          <w:szCs w:val="28"/>
          <w:lang w:val="uk-UA" w:eastAsia="ru-RU"/>
        </w:rPr>
        <w:t>та «Трудове навчання».</w:t>
      </w:r>
    </w:p>
    <w:p w14:paraId="095AB2D1" w14:textId="77777777" w:rsidR="00E40AED" w:rsidRDefault="00DA53EA" w:rsidP="00DA53EA">
      <w:pPr>
        <w:shd w:val="clear" w:color="auto" w:fill="FFFFFF"/>
        <w:ind w:firstLine="567"/>
        <w:jc w:val="both"/>
        <w:rPr>
          <w:bCs/>
          <w:sz w:val="28"/>
          <w:szCs w:val="28"/>
          <w:lang w:val="uk-UA" w:eastAsia="ru-RU"/>
        </w:rPr>
      </w:pPr>
      <w:r w:rsidRPr="00DA53EA">
        <w:rPr>
          <w:bCs/>
          <w:sz w:val="28"/>
          <w:szCs w:val="28"/>
          <w:lang w:val="uk-UA" w:eastAsia="ru-RU"/>
        </w:rPr>
        <w:t>Формування змісту технологічної діяльності учнів на уроках трудового навчання</w:t>
      </w:r>
      <w:r w:rsidR="0026759D">
        <w:rPr>
          <w:bCs/>
          <w:sz w:val="28"/>
          <w:szCs w:val="28"/>
          <w:lang w:val="uk-UA" w:eastAsia="ru-RU"/>
        </w:rPr>
        <w:t xml:space="preserve"> </w:t>
      </w:r>
      <w:r w:rsidRPr="00DA53EA">
        <w:rPr>
          <w:bCs/>
          <w:sz w:val="28"/>
          <w:szCs w:val="28"/>
          <w:lang w:val="uk-UA" w:eastAsia="ru-RU"/>
        </w:rPr>
        <w:t>здійснюється саме на основі об'єктів проєктної діяльності, а не технологій, як це було</w:t>
      </w:r>
      <w:r w:rsidR="0026759D">
        <w:rPr>
          <w:bCs/>
          <w:sz w:val="28"/>
          <w:szCs w:val="28"/>
          <w:lang w:val="uk-UA" w:eastAsia="ru-RU"/>
        </w:rPr>
        <w:t xml:space="preserve"> </w:t>
      </w:r>
      <w:r w:rsidRPr="00DA53EA">
        <w:rPr>
          <w:bCs/>
          <w:sz w:val="28"/>
          <w:szCs w:val="28"/>
          <w:lang w:val="uk-UA" w:eastAsia="ru-RU"/>
        </w:rPr>
        <w:t>передбачено попередніми програмами. Це дає змогу одночасно проєктувати та виготовляти</w:t>
      </w:r>
      <w:r w:rsidR="0026759D">
        <w:rPr>
          <w:bCs/>
          <w:sz w:val="28"/>
          <w:szCs w:val="28"/>
          <w:lang w:val="uk-UA" w:eastAsia="ru-RU"/>
        </w:rPr>
        <w:t xml:space="preserve"> </w:t>
      </w:r>
      <w:r w:rsidRPr="00DA53EA">
        <w:rPr>
          <w:bCs/>
          <w:sz w:val="28"/>
          <w:szCs w:val="28"/>
          <w:lang w:val="uk-UA" w:eastAsia="ru-RU"/>
        </w:rPr>
        <w:t>один і той самий виріб за допомогою різних основних та додаткових технологій. Важливим</w:t>
      </w:r>
      <w:r w:rsidR="0026759D">
        <w:rPr>
          <w:bCs/>
          <w:sz w:val="28"/>
          <w:szCs w:val="28"/>
          <w:lang w:val="uk-UA" w:eastAsia="ru-RU"/>
        </w:rPr>
        <w:t xml:space="preserve"> </w:t>
      </w:r>
      <w:r w:rsidRPr="00DA53EA">
        <w:rPr>
          <w:bCs/>
          <w:sz w:val="28"/>
          <w:szCs w:val="28"/>
          <w:lang w:val="uk-UA" w:eastAsia="ru-RU"/>
        </w:rPr>
        <w:t xml:space="preserve">критерієм вибору проєкту є його значущість для учня. Кількість годин на опанування </w:t>
      </w:r>
      <w:r w:rsidR="0026759D">
        <w:rPr>
          <w:bCs/>
          <w:sz w:val="28"/>
          <w:szCs w:val="28"/>
          <w:lang w:val="uk-UA" w:eastAsia="ru-RU"/>
        </w:rPr>
        <w:t xml:space="preserve">проекту </w:t>
      </w:r>
      <w:r w:rsidRPr="00DA53EA">
        <w:rPr>
          <w:bCs/>
          <w:sz w:val="28"/>
          <w:szCs w:val="28"/>
          <w:lang w:val="uk-UA" w:eastAsia="ru-RU"/>
        </w:rPr>
        <w:t>вчитель визначає самостійно залежно від складності виробу та технологій обробки, що</w:t>
      </w:r>
      <w:r w:rsidR="0026759D">
        <w:rPr>
          <w:bCs/>
          <w:sz w:val="28"/>
          <w:szCs w:val="28"/>
          <w:lang w:val="uk-UA" w:eastAsia="ru-RU"/>
        </w:rPr>
        <w:t xml:space="preserve"> </w:t>
      </w:r>
      <w:r w:rsidRPr="00DA53EA">
        <w:rPr>
          <w:bCs/>
          <w:sz w:val="28"/>
          <w:szCs w:val="28"/>
          <w:lang w:val="uk-UA" w:eastAsia="ru-RU"/>
        </w:rPr>
        <w:t>застосовуються під час його виготовлення.</w:t>
      </w:r>
    </w:p>
    <w:p w14:paraId="778AAD13" w14:textId="2653E465" w:rsidR="00DA53EA" w:rsidRPr="00DA53EA" w:rsidRDefault="00DA53EA" w:rsidP="00DA53EA">
      <w:pPr>
        <w:shd w:val="clear" w:color="auto" w:fill="FFFFFF"/>
        <w:ind w:firstLine="567"/>
        <w:jc w:val="both"/>
        <w:rPr>
          <w:bCs/>
          <w:sz w:val="28"/>
          <w:szCs w:val="28"/>
          <w:lang w:val="uk-UA" w:eastAsia="ru-RU"/>
        </w:rPr>
      </w:pPr>
      <w:r w:rsidRPr="00DA53EA">
        <w:rPr>
          <w:bCs/>
          <w:sz w:val="28"/>
          <w:szCs w:val="28"/>
          <w:lang w:val="uk-UA" w:eastAsia="ru-RU"/>
        </w:rPr>
        <w:t>Освітня галузь «Здоров</w:t>
      </w:r>
      <w:r w:rsidR="00915817">
        <w:rPr>
          <w:bCs/>
          <w:sz w:val="28"/>
          <w:szCs w:val="28"/>
          <w:lang w:val="uk-UA" w:eastAsia="ru-RU"/>
        </w:rPr>
        <w:t>ʼ</w:t>
      </w:r>
      <w:r w:rsidRPr="00DA53EA">
        <w:rPr>
          <w:bCs/>
          <w:sz w:val="28"/>
          <w:szCs w:val="28"/>
          <w:lang w:val="uk-UA" w:eastAsia="ru-RU"/>
        </w:rPr>
        <w:t>я і фізична культура» реалізується через окремі предмети</w:t>
      </w:r>
      <w:r w:rsidR="0026759D">
        <w:rPr>
          <w:bCs/>
          <w:sz w:val="28"/>
          <w:szCs w:val="28"/>
          <w:lang w:val="uk-UA" w:eastAsia="ru-RU"/>
        </w:rPr>
        <w:t xml:space="preserve"> </w:t>
      </w:r>
      <w:r w:rsidRPr="00DA53EA">
        <w:rPr>
          <w:bCs/>
          <w:sz w:val="28"/>
          <w:szCs w:val="28"/>
          <w:lang w:val="uk-UA" w:eastAsia="ru-RU"/>
        </w:rPr>
        <w:t>«Основи здоров</w:t>
      </w:r>
      <w:r w:rsidR="00915817">
        <w:rPr>
          <w:bCs/>
          <w:sz w:val="28"/>
          <w:szCs w:val="28"/>
          <w:lang w:val="uk-UA" w:eastAsia="ru-RU"/>
        </w:rPr>
        <w:t>ʼ</w:t>
      </w:r>
      <w:r w:rsidRPr="00DA53EA">
        <w:rPr>
          <w:bCs/>
          <w:sz w:val="28"/>
          <w:szCs w:val="28"/>
          <w:lang w:val="uk-UA" w:eastAsia="ru-RU"/>
        </w:rPr>
        <w:t>я» та «Фізична культура».</w:t>
      </w:r>
    </w:p>
    <w:p w14:paraId="1E1EB81A" w14:textId="77777777" w:rsidR="00DA53EA" w:rsidRPr="00DA53EA" w:rsidRDefault="0026759D" w:rsidP="00DA53EA">
      <w:pPr>
        <w:shd w:val="clear" w:color="auto" w:fill="FFFFFF"/>
        <w:ind w:firstLine="567"/>
        <w:jc w:val="both"/>
        <w:rPr>
          <w:bCs/>
          <w:sz w:val="28"/>
          <w:szCs w:val="28"/>
          <w:lang w:val="uk-UA" w:eastAsia="ru-RU"/>
        </w:rPr>
      </w:pPr>
      <w:r>
        <w:rPr>
          <w:bCs/>
          <w:sz w:val="28"/>
          <w:szCs w:val="28"/>
          <w:lang w:val="uk-UA" w:eastAsia="ru-RU"/>
        </w:rPr>
        <w:t>Г</w:t>
      </w:r>
      <w:r w:rsidR="00DA53EA" w:rsidRPr="00DA53EA">
        <w:rPr>
          <w:bCs/>
          <w:sz w:val="28"/>
          <w:szCs w:val="28"/>
          <w:lang w:val="uk-UA" w:eastAsia="ru-RU"/>
        </w:rPr>
        <w:t>одини фізичної культури не враховуються при визначенні гранично допустимого</w:t>
      </w:r>
      <w:r>
        <w:rPr>
          <w:bCs/>
          <w:sz w:val="28"/>
          <w:szCs w:val="28"/>
          <w:lang w:val="uk-UA" w:eastAsia="ru-RU"/>
        </w:rPr>
        <w:t xml:space="preserve"> </w:t>
      </w:r>
      <w:r w:rsidR="00DA53EA" w:rsidRPr="00DA53EA">
        <w:rPr>
          <w:bCs/>
          <w:sz w:val="28"/>
          <w:szCs w:val="28"/>
          <w:lang w:val="uk-UA" w:eastAsia="ru-RU"/>
        </w:rPr>
        <w:t>навантаження учнів.</w:t>
      </w:r>
    </w:p>
    <w:p w14:paraId="1B897D36" w14:textId="7CE74A8B" w:rsidR="00681393" w:rsidRPr="00681393" w:rsidRDefault="00681393" w:rsidP="00681393">
      <w:pPr>
        <w:shd w:val="clear" w:color="auto" w:fill="FFFFFF"/>
        <w:ind w:firstLine="567"/>
        <w:jc w:val="both"/>
        <w:rPr>
          <w:bCs/>
          <w:sz w:val="28"/>
          <w:szCs w:val="28"/>
          <w:lang w:val="uk-UA" w:eastAsia="ru-RU"/>
        </w:rPr>
      </w:pPr>
      <w:r w:rsidRPr="00681393">
        <w:rPr>
          <w:bCs/>
          <w:sz w:val="28"/>
          <w:szCs w:val="28"/>
          <w:lang w:val="uk-UA" w:eastAsia="ru-RU"/>
        </w:rPr>
        <w:t xml:space="preserve">Збереження здоров’я дітей належить до головних завдань </w:t>
      </w:r>
      <w:r w:rsidR="001C0339">
        <w:rPr>
          <w:bCs/>
          <w:sz w:val="28"/>
          <w:szCs w:val="28"/>
          <w:lang w:val="uk-UA" w:eastAsia="ru-RU"/>
        </w:rPr>
        <w:t xml:space="preserve">спеціальної </w:t>
      </w:r>
      <w:r w:rsidRPr="00681393">
        <w:rPr>
          <w:bCs/>
          <w:sz w:val="28"/>
          <w:szCs w:val="28"/>
          <w:lang w:val="uk-UA" w:eastAsia="ru-RU"/>
        </w:rPr>
        <w:t>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w:t>
      </w:r>
    </w:p>
    <w:p w14:paraId="04954A33" w14:textId="77777777" w:rsidR="00681393" w:rsidRPr="00681393" w:rsidRDefault="00681393" w:rsidP="00681393">
      <w:pPr>
        <w:shd w:val="clear" w:color="auto" w:fill="FFFFFF"/>
        <w:ind w:firstLine="567"/>
        <w:jc w:val="both"/>
        <w:rPr>
          <w:bCs/>
          <w:sz w:val="28"/>
          <w:szCs w:val="28"/>
          <w:lang w:val="uk-UA" w:eastAsia="ru-RU"/>
        </w:rPr>
      </w:pPr>
      <w:r w:rsidRPr="00681393">
        <w:rPr>
          <w:bCs/>
          <w:sz w:val="28"/>
          <w:szCs w:val="28"/>
          <w:lang w:val="uk-UA" w:eastAsia="ru-RU"/>
        </w:rPr>
        <w:t>Змістове наповнення предмета «Фізична культура» закладом освіти сформовано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w:t>
      </w:r>
    </w:p>
    <w:p w14:paraId="6E4C483D" w14:textId="5023B6C6" w:rsidR="00681393" w:rsidRDefault="00681393" w:rsidP="00681393">
      <w:pPr>
        <w:shd w:val="clear" w:color="auto" w:fill="FFFFFF"/>
        <w:ind w:firstLine="567"/>
        <w:jc w:val="both"/>
        <w:rPr>
          <w:bCs/>
          <w:sz w:val="28"/>
          <w:szCs w:val="28"/>
          <w:lang w:val="uk-UA" w:eastAsia="ru-RU"/>
        </w:rPr>
      </w:pPr>
      <w:r w:rsidRPr="00681393">
        <w:rPr>
          <w:bCs/>
          <w:sz w:val="28"/>
          <w:szCs w:val="28"/>
          <w:lang w:val="uk-UA" w:eastAsia="ru-RU"/>
        </w:rPr>
        <w:t xml:space="preserve">Поділ класів на групи при вивченні </w:t>
      </w:r>
      <w:r>
        <w:rPr>
          <w:bCs/>
          <w:sz w:val="28"/>
          <w:szCs w:val="28"/>
          <w:lang w:val="uk-UA" w:eastAsia="ru-RU"/>
        </w:rPr>
        <w:t>інформатики</w:t>
      </w:r>
      <w:r w:rsidR="001C0339">
        <w:rPr>
          <w:bCs/>
          <w:sz w:val="28"/>
          <w:szCs w:val="28"/>
          <w:lang w:val="uk-UA" w:eastAsia="ru-RU"/>
        </w:rPr>
        <w:t xml:space="preserve"> та технологій</w:t>
      </w:r>
      <w:r w:rsidRPr="00681393">
        <w:rPr>
          <w:bCs/>
          <w:sz w:val="28"/>
          <w:szCs w:val="28"/>
          <w:lang w:val="uk-UA" w:eastAsia="ru-RU"/>
        </w:rPr>
        <w:t xml:space="preserve">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(у редакції наказу Міністерства освіти і науки України від 03 червня 2025 року № 808).</w:t>
      </w:r>
    </w:p>
    <w:p w14:paraId="08764E03" w14:textId="7A1699A0" w:rsidR="00805542" w:rsidRDefault="00805542" w:rsidP="00681393">
      <w:pPr>
        <w:shd w:val="clear" w:color="auto" w:fill="FFFFFF"/>
        <w:ind w:firstLine="567"/>
        <w:jc w:val="both"/>
        <w:rPr>
          <w:bCs/>
          <w:sz w:val="28"/>
          <w:szCs w:val="28"/>
          <w:lang w:val="uk-UA" w:eastAsia="ru-RU"/>
        </w:rPr>
      </w:pPr>
      <w:r>
        <w:rPr>
          <w:bCs/>
          <w:sz w:val="28"/>
          <w:szCs w:val="28"/>
          <w:lang w:val="uk-UA" w:eastAsia="ru-RU"/>
        </w:rPr>
        <w:t>Для учнів, які навчаються за індивідуальною формою навчання (педагогічний патронаж) розроблені індивідуальні навчальні плани:</w:t>
      </w:r>
    </w:p>
    <w:p w14:paraId="17DA1B5B" w14:textId="1EC33FA9" w:rsidR="00663DAB" w:rsidRPr="00DA53EA" w:rsidRDefault="00805542" w:rsidP="00663DAB">
      <w:pPr>
        <w:shd w:val="clear" w:color="auto" w:fill="FFFFFF"/>
        <w:ind w:firstLine="567"/>
        <w:jc w:val="both"/>
        <w:rPr>
          <w:bCs/>
          <w:sz w:val="28"/>
          <w:szCs w:val="28"/>
          <w:lang w:val="uk-UA" w:eastAsia="ru-RU"/>
        </w:rPr>
      </w:pPr>
      <w:r>
        <w:rPr>
          <w:sz w:val="28"/>
          <w:szCs w:val="28"/>
          <w:lang w:val="uk-UA"/>
        </w:rPr>
        <w:t xml:space="preserve"> </w:t>
      </w:r>
      <w:r w:rsidR="00663DAB">
        <w:rPr>
          <w:sz w:val="28"/>
          <w:szCs w:val="28"/>
          <w:lang w:val="uk-UA"/>
        </w:rPr>
        <w:t xml:space="preserve">- </w:t>
      </w:r>
      <w:r>
        <w:rPr>
          <w:sz w:val="28"/>
          <w:szCs w:val="28"/>
          <w:lang w:val="uk-UA"/>
        </w:rPr>
        <w:t xml:space="preserve">для </w:t>
      </w:r>
      <w:r w:rsidR="00663DAB">
        <w:rPr>
          <w:sz w:val="28"/>
          <w:szCs w:val="28"/>
          <w:lang w:val="uk-UA"/>
        </w:rPr>
        <w:t>учнів</w:t>
      </w:r>
      <w:r>
        <w:rPr>
          <w:sz w:val="28"/>
          <w:szCs w:val="28"/>
          <w:lang w:val="uk-UA"/>
        </w:rPr>
        <w:t xml:space="preserve"> 1-ого класу Кома</w:t>
      </w:r>
      <w:r w:rsidR="00F41053">
        <w:rPr>
          <w:sz w:val="28"/>
          <w:szCs w:val="28"/>
          <w:lang w:val="uk-UA"/>
        </w:rPr>
        <w:t>ндира</w:t>
      </w:r>
      <w:r w:rsidR="00663DAB">
        <w:rPr>
          <w:sz w:val="28"/>
          <w:szCs w:val="28"/>
          <w:lang w:val="uk-UA"/>
        </w:rPr>
        <w:t xml:space="preserve"> Федора та учня 2-ого класу Мельника Максима по</w:t>
      </w:r>
      <w:r w:rsidR="00FB5140">
        <w:rPr>
          <w:sz w:val="28"/>
          <w:szCs w:val="28"/>
          <w:lang w:val="uk-UA"/>
        </w:rPr>
        <w:t xml:space="preserve"> 10 годин на тиждень.</w:t>
      </w:r>
      <w:r w:rsidR="00663DAB">
        <w:rPr>
          <w:sz w:val="28"/>
          <w:szCs w:val="28"/>
          <w:lang w:val="uk-UA"/>
        </w:rPr>
        <w:t xml:space="preserve"> </w:t>
      </w:r>
      <w:r w:rsidR="00663DAB" w:rsidRPr="00085905">
        <w:rPr>
          <w:bCs/>
          <w:sz w:val="28"/>
          <w:szCs w:val="28"/>
          <w:lang w:val="uk-UA" w:eastAsia="ru-RU"/>
        </w:rPr>
        <w:t>Мовно-літературна</w:t>
      </w:r>
      <w:r w:rsidR="00663DAB">
        <w:rPr>
          <w:bCs/>
          <w:sz w:val="28"/>
          <w:szCs w:val="28"/>
          <w:lang w:val="uk-UA" w:eastAsia="ru-RU"/>
        </w:rPr>
        <w:t xml:space="preserve"> освітня</w:t>
      </w:r>
      <w:r w:rsidR="00663DAB" w:rsidRPr="00085905">
        <w:rPr>
          <w:bCs/>
          <w:sz w:val="28"/>
          <w:szCs w:val="28"/>
          <w:lang w:val="uk-UA" w:eastAsia="ru-RU"/>
        </w:rPr>
        <w:t xml:space="preserve"> галузь реалізується </w:t>
      </w:r>
      <w:r w:rsidR="00663DAB" w:rsidRPr="00085905">
        <w:rPr>
          <w:bCs/>
          <w:sz w:val="28"/>
          <w:szCs w:val="28"/>
          <w:lang w:val="uk-UA" w:eastAsia="ru-RU"/>
        </w:rPr>
        <w:lastRenderedPageBreak/>
        <w:t xml:space="preserve">через </w:t>
      </w:r>
      <w:r w:rsidR="00663DAB">
        <w:rPr>
          <w:bCs/>
          <w:sz w:val="28"/>
          <w:szCs w:val="28"/>
          <w:lang w:val="uk-UA" w:eastAsia="ru-RU"/>
        </w:rPr>
        <w:t>навчальний предмет «Формування навичок читання та письма», о</w:t>
      </w:r>
      <w:r w:rsidR="00663DAB" w:rsidRPr="00E40AED">
        <w:rPr>
          <w:bCs/>
          <w:sz w:val="28"/>
          <w:szCs w:val="28"/>
          <w:lang w:val="uk-UA" w:eastAsia="ru-RU"/>
        </w:rPr>
        <w:t>св</w:t>
      </w:r>
      <w:r w:rsidR="00663DAB">
        <w:rPr>
          <w:bCs/>
          <w:sz w:val="28"/>
          <w:szCs w:val="28"/>
          <w:lang w:val="uk-UA" w:eastAsia="ru-RU"/>
        </w:rPr>
        <w:t>і</w:t>
      </w:r>
      <w:r w:rsidR="00663DAB" w:rsidRPr="00E40AED">
        <w:rPr>
          <w:bCs/>
          <w:sz w:val="28"/>
          <w:szCs w:val="28"/>
          <w:lang w:val="uk-UA" w:eastAsia="ru-RU"/>
        </w:rPr>
        <w:t xml:space="preserve">тня галузь </w:t>
      </w:r>
      <w:r w:rsidR="00663DAB">
        <w:rPr>
          <w:bCs/>
          <w:sz w:val="28"/>
          <w:szCs w:val="28"/>
          <w:lang w:val="uk-UA" w:eastAsia="ru-RU"/>
        </w:rPr>
        <w:t>«Математична</w:t>
      </w:r>
      <w:r w:rsidR="00663DAB" w:rsidRPr="00E40AED">
        <w:rPr>
          <w:bCs/>
          <w:sz w:val="28"/>
          <w:szCs w:val="28"/>
          <w:lang w:val="uk-UA" w:eastAsia="ru-RU"/>
        </w:rPr>
        <w:t>» реал</w:t>
      </w:r>
      <w:r w:rsidR="00663DAB">
        <w:rPr>
          <w:bCs/>
          <w:sz w:val="28"/>
          <w:szCs w:val="28"/>
          <w:lang w:val="uk-UA" w:eastAsia="ru-RU"/>
        </w:rPr>
        <w:t>і</w:t>
      </w:r>
      <w:r w:rsidR="00663DAB" w:rsidRPr="00E40AED">
        <w:rPr>
          <w:bCs/>
          <w:sz w:val="28"/>
          <w:szCs w:val="28"/>
          <w:lang w:val="uk-UA" w:eastAsia="ru-RU"/>
        </w:rPr>
        <w:t>зу</w:t>
      </w:r>
      <w:r w:rsidR="00663DAB">
        <w:rPr>
          <w:bCs/>
          <w:sz w:val="28"/>
          <w:szCs w:val="28"/>
          <w:lang w:val="uk-UA" w:eastAsia="ru-RU"/>
        </w:rPr>
        <w:t>є</w:t>
      </w:r>
      <w:r w:rsidR="00663DAB" w:rsidRPr="00E40AED">
        <w:rPr>
          <w:bCs/>
          <w:sz w:val="28"/>
          <w:szCs w:val="28"/>
          <w:lang w:val="uk-UA" w:eastAsia="ru-RU"/>
        </w:rPr>
        <w:t xml:space="preserve">ться через </w:t>
      </w:r>
      <w:r w:rsidR="00663DAB">
        <w:rPr>
          <w:bCs/>
          <w:sz w:val="28"/>
          <w:szCs w:val="28"/>
          <w:lang w:val="uk-UA" w:eastAsia="ru-RU"/>
        </w:rPr>
        <w:t xml:space="preserve">навчальний предмет «Формування елементарних математичних уявлень», </w:t>
      </w:r>
      <w:r w:rsidR="00592692">
        <w:rPr>
          <w:bCs/>
          <w:sz w:val="28"/>
          <w:szCs w:val="28"/>
          <w:lang w:val="uk-UA" w:eastAsia="ru-RU"/>
        </w:rPr>
        <w:t>о</w:t>
      </w:r>
      <w:r w:rsidR="00663DAB" w:rsidRPr="00DA53EA">
        <w:rPr>
          <w:bCs/>
          <w:sz w:val="28"/>
          <w:szCs w:val="28"/>
          <w:lang w:val="uk-UA" w:eastAsia="ru-RU"/>
        </w:rPr>
        <w:t xml:space="preserve">світні галузі «Природнича», «Соціальна </w:t>
      </w:r>
      <w:r w:rsidR="00663DAB">
        <w:rPr>
          <w:bCs/>
          <w:sz w:val="28"/>
          <w:szCs w:val="28"/>
          <w:lang w:val="uk-UA" w:eastAsia="ru-RU"/>
        </w:rPr>
        <w:t>і</w:t>
      </w:r>
      <w:r w:rsidR="00663DAB" w:rsidRPr="00DA53EA">
        <w:rPr>
          <w:bCs/>
          <w:sz w:val="28"/>
          <w:szCs w:val="28"/>
          <w:lang w:val="uk-UA" w:eastAsia="ru-RU"/>
        </w:rPr>
        <w:t xml:space="preserve"> здоров'я</w:t>
      </w:r>
      <w:r w:rsidR="00592692">
        <w:rPr>
          <w:bCs/>
          <w:sz w:val="28"/>
          <w:szCs w:val="28"/>
          <w:lang w:val="uk-UA" w:eastAsia="ru-RU"/>
        </w:rPr>
        <w:t xml:space="preserve">збережувальна» </w:t>
      </w:r>
      <w:r w:rsidR="00663DAB" w:rsidRPr="00DA53EA">
        <w:rPr>
          <w:bCs/>
          <w:sz w:val="28"/>
          <w:szCs w:val="28"/>
          <w:lang w:val="uk-UA" w:eastAsia="ru-RU"/>
        </w:rPr>
        <w:t xml:space="preserve">реалізуються інтегрованим </w:t>
      </w:r>
      <w:r w:rsidR="00663DAB">
        <w:rPr>
          <w:bCs/>
          <w:sz w:val="28"/>
          <w:szCs w:val="28"/>
          <w:lang w:val="uk-UA" w:eastAsia="ru-RU"/>
        </w:rPr>
        <w:t>курсом</w:t>
      </w:r>
      <w:r w:rsidR="00592692">
        <w:rPr>
          <w:bCs/>
          <w:sz w:val="28"/>
          <w:szCs w:val="28"/>
          <w:lang w:val="uk-UA" w:eastAsia="ru-RU"/>
        </w:rPr>
        <w:t xml:space="preserve"> «Я досліджую світ», освітні галузі «Технологічна</w:t>
      </w:r>
      <w:r w:rsidR="00663DAB" w:rsidRPr="00DA53EA">
        <w:rPr>
          <w:bCs/>
          <w:sz w:val="28"/>
          <w:szCs w:val="28"/>
          <w:lang w:val="uk-UA" w:eastAsia="ru-RU"/>
        </w:rPr>
        <w:t>»</w:t>
      </w:r>
      <w:r w:rsidR="00592692">
        <w:rPr>
          <w:bCs/>
          <w:sz w:val="28"/>
          <w:szCs w:val="28"/>
          <w:lang w:val="uk-UA" w:eastAsia="ru-RU"/>
        </w:rPr>
        <w:t xml:space="preserve"> та «Мистецька»</w:t>
      </w:r>
      <w:r w:rsidR="00663DAB" w:rsidRPr="00DA53EA">
        <w:rPr>
          <w:bCs/>
          <w:sz w:val="28"/>
          <w:szCs w:val="28"/>
          <w:lang w:val="uk-UA" w:eastAsia="ru-RU"/>
        </w:rPr>
        <w:t xml:space="preserve"> у навчальному плані реалізується через предмет</w:t>
      </w:r>
      <w:r w:rsidR="00592692">
        <w:rPr>
          <w:bCs/>
          <w:sz w:val="28"/>
          <w:szCs w:val="28"/>
          <w:lang w:val="uk-UA" w:eastAsia="ru-RU"/>
        </w:rPr>
        <w:t>и «Технології</w:t>
      </w:r>
      <w:r w:rsidR="00663DAB" w:rsidRPr="00DA53EA">
        <w:rPr>
          <w:bCs/>
          <w:sz w:val="28"/>
          <w:szCs w:val="28"/>
          <w:lang w:val="uk-UA" w:eastAsia="ru-RU"/>
        </w:rPr>
        <w:t>»</w:t>
      </w:r>
      <w:r w:rsidR="00592692">
        <w:rPr>
          <w:bCs/>
          <w:sz w:val="28"/>
          <w:szCs w:val="28"/>
          <w:lang w:val="uk-UA" w:eastAsia="ru-RU"/>
        </w:rPr>
        <w:t xml:space="preserve"> та «Образотворче мистецтво»</w:t>
      </w:r>
      <w:r w:rsidR="00663DAB" w:rsidRPr="00DA53EA">
        <w:rPr>
          <w:bCs/>
          <w:sz w:val="28"/>
          <w:szCs w:val="28"/>
          <w:lang w:val="uk-UA" w:eastAsia="ru-RU"/>
        </w:rPr>
        <w:t>.</w:t>
      </w:r>
    </w:p>
    <w:p w14:paraId="6B1646CD" w14:textId="0DB7A674" w:rsidR="004E2B25" w:rsidRPr="00C2458C" w:rsidRDefault="00592692" w:rsidP="00C2458C">
      <w:pPr>
        <w:pStyle w:val="a7"/>
        <w:numPr>
          <w:ilvl w:val="0"/>
          <w:numId w:val="44"/>
        </w:numPr>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w:t>
      </w:r>
      <w:r w:rsidR="00805542">
        <w:rPr>
          <w:rFonts w:ascii="Times New Roman" w:hAnsi="Times New Roman" w:cs="Times New Roman"/>
          <w:sz w:val="28"/>
          <w:szCs w:val="28"/>
          <w:lang w:val="uk-UA"/>
        </w:rPr>
        <w:t>учня 7 класу Щегля</w:t>
      </w:r>
      <w:r>
        <w:rPr>
          <w:rFonts w:ascii="Times New Roman" w:hAnsi="Times New Roman" w:cs="Times New Roman"/>
          <w:sz w:val="28"/>
          <w:szCs w:val="28"/>
          <w:lang w:val="uk-UA"/>
        </w:rPr>
        <w:t>ка Дмитра</w:t>
      </w:r>
      <w:r w:rsidR="00C2458C">
        <w:rPr>
          <w:rFonts w:ascii="Times New Roman" w:hAnsi="Times New Roman" w:cs="Times New Roman"/>
          <w:sz w:val="28"/>
          <w:szCs w:val="28"/>
          <w:lang w:val="uk-UA"/>
        </w:rPr>
        <w:t>, учнів 8-А класу Коновал Марії, Киричук Вероніки та Соколюка Івана по</w:t>
      </w:r>
      <w:r>
        <w:rPr>
          <w:rFonts w:ascii="Times New Roman" w:hAnsi="Times New Roman" w:cs="Times New Roman"/>
          <w:sz w:val="28"/>
          <w:szCs w:val="28"/>
          <w:lang w:val="uk-UA"/>
        </w:rPr>
        <w:t xml:space="preserve"> </w:t>
      </w:r>
      <w:r w:rsidR="00805542" w:rsidRPr="00592692">
        <w:rPr>
          <w:rFonts w:ascii="Times New Roman" w:hAnsi="Times New Roman" w:cs="Times New Roman"/>
          <w:sz w:val="28"/>
          <w:szCs w:val="28"/>
          <w:lang w:val="uk-UA"/>
        </w:rPr>
        <w:t xml:space="preserve">14 годин на </w:t>
      </w:r>
      <w:r w:rsidR="00FB5140">
        <w:rPr>
          <w:rFonts w:ascii="Times New Roman" w:hAnsi="Times New Roman" w:cs="Times New Roman"/>
          <w:sz w:val="28"/>
          <w:szCs w:val="28"/>
          <w:lang w:val="uk-UA"/>
        </w:rPr>
        <w:t xml:space="preserve">тиждень. </w:t>
      </w:r>
      <w:r w:rsidR="00C2101A">
        <w:rPr>
          <w:rFonts w:ascii="Times New Roman" w:hAnsi="Times New Roman" w:cs="Times New Roman"/>
          <w:sz w:val="28"/>
          <w:szCs w:val="28"/>
          <w:lang w:val="uk-UA"/>
        </w:rPr>
        <w:t>Освітня галузь «Мова і література» реалізується через навчальні предмети «Українська мова» та «Українська література», освітня галузь «Математична» реалізується через навчальний предмет «Математика», освітня галузь «Природнича» реалізується через навчальні предмети «Географія» та «Фізика і хімія у побуті», освітня галузь «Технологічна» через предмет «</w:t>
      </w:r>
      <w:r w:rsidR="00CD687D">
        <w:rPr>
          <w:rFonts w:ascii="Times New Roman" w:hAnsi="Times New Roman" w:cs="Times New Roman"/>
          <w:sz w:val="28"/>
          <w:szCs w:val="28"/>
          <w:lang w:val="uk-UA"/>
        </w:rPr>
        <w:t>Технології</w:t>
      </w:r>
      <w:r w:rsidR="00C2101A">
        <w:rPr>
          <w:rFonts w:ascii="Times New Roman" w:hAnsi="Times New Roman" w:cs="Times New Roman"/>
          <w:sz w:val="28"/>
          <w:szCs w:val="28"/>
          <w:lang w:val="uk-UA"/>
        </w:rPr>
        <w:t>»</w:t>
      </w:r>
      <w:r w:rsidR="00CD687D">
        <w:rPr>
          <w:rFonts w:ascii="Times New Roman" w:hAnsi="Times New Roman" w:cs="Times New Roman"/>
          <w:sz w:val="28"/>
          <w:szCs w:val="28"/>
          <w:lang w:val="uk-UA"/>
        </w:rPr>
        <w:t xml:space="preserve"> та «Інформатика», освітня галузь «</w:t>
      </w:r>
      <w:r w:rsidR="00235187">
        <w:rPr>
          <w:rFonts w:ascii="Times New Roman" w:hAnsi="Times New Roman" w:cs="Times New Roman"/>
          <w:sz w:val="28"/>
          <w:szCs w:val="28"/>
          <w:lang w:val="uk-UA"/>
        </w:rPr>
        <w:t>Громадянська та історична» реалізується через навчальний предмет «Історія України».</w:t>
      </w:r>
    </w:p>
    <w:p w14:paraId="702DB75F" w14:textId="12CD7D61" w:rsidR="009A17AE" w:rsidRDefault="009A17AE" w:rsidP="009A17AE">
      <w:pPr>
        <w:shd w:val="clear" w:color="auto" w:fill="FFFFFF"/>
        <w:ind w:firstLine="567"/>
        <w:jc w:val="center"/>
        <w:rPr>
          <w:b/>
          <w:bCs/>
          <w:sz w:val="28"/>
          <w:lang w:val="uk-UA" w:eastAsia="ru-RU"/>
        </w:rPr>
      </w:pPr>
      <w:r w:rsidRPr="009A17AE">
        <w:rPr>
          <w:b/>
          <w:bCs/>
          <w:sz w:val="28"/>
          <w:lang w:val="uk-UA" w:eastAsia="ru-RU"/>
        </w:rPr>
        <w:t>РОЗДІЛ І</w:t>
      </w:r>
      <w:r w:rsidR="0098649F">
        <w:rPr>
          <w:b/>
          <w:bCs/>
          <w:sz w:val="28"/>
          <w:lang w:val="uk-UA" w:eastAsia="ru-RU"/>
        </w:rPr>
        <w:t>ІІ</w:t>
      </w:r>
      <w:r w:rsidRPr="009A17AE">
        <w:rPr>
          <w:b/>
          <w:bCs/>
          <w:sz w:val="28"/>
          <w:lang w:val="uk-UA" w:eastAsia="ru-RU"/>
        </w:rPr>
        <w:t xml:space="preserve"> </w:t>
      </w:r>
    </w:p>
    <w:p w14:paraId="24E0A236" w14:textId="77777777" w:rsidR="009A17AE" w:rsidRPr="009A17AE" w:rsidRDefault="009A17AE" w:rsidP="009A17AE">
      <w:pPr>
        <w:shd w:val="clear" w:color="auto" w:fill="FFFFFF"/>
        <w:ind w:firstLine="567"/>
        <w:jc w:val="center"/>
        <w:rPr>
          <w:b/>
          <w:bCs/>
          <w:sz w:val="28"/>
          <w:szCs w:val="28"/>
          <w:lang w:val="uk-UA" w:eastAsia="ru-RU"/>
        </w:rPr>
      </w:pPr>
      <w:r w:rsidRPr="009A17AE">
        <w:rPr>
          <w:b/>
          <w:bCs/>
          <w:sz w:val="28"/>
          <w:lang w:val="uk-UA" w:eastAsia="ru-RU"/>
        </w:rPr>
        <w:t>Перелік варіантів типових навчальних планів, модельних та навчальних програм</w:t>
      </w:r>
    </w:p>
    <w:p w14:paraId="58BBBE45" w14:textId="77777777" w:rsidR="009A17AE" w:rsidRPr="00B62487" w:rsidRDefault="009A17AE" w:rsidP="004B2B15">
      <w:pPr>
        <w:shd w:val="clear" w:color="auto" w:fill="FFFFFF"/>
        <w:ind w:firstLine="567"/>
        <w:jc w:val="both"/>
        <w:rPr>
          <w:b/>
          <w:bCs/>
          <w:sz w:val="28"/>
          <w:szCs w:val="28"/>
          <w:lang w:val="uk-UA" w:eastAsia="ru-RU"/>
        </w:rPr>
      </w:pPr>
    </w:p>
    <w:p w14:paraId="357F2FF0" w14:textId="1E7359F2" w:rsidR="0050195B" w:rsidRPr="00B142F7" w:rsidRDefault="009456DA" w:rsidP="004B2B15">
      <w:pPr>
        <w:shd w:val="clear" w:color="auto" w:fill="FFFFFF"/>
        <w:ind w:firstLine="567"/>
        <w:jc w:val="both"/>
        <w:rPr>
          <w:bCs/>
          <w:sz w:val="28"/>
          <w:szCs w:val="28"/>
          <w:lang w:val="uk-UA" w:eastAsia="ru-RU"/>
        </w:rPr>
      </w:pPr>
      <w:r>
        <w:rPr>
          <w:bCs/>
          <w:sz w:val="28"/>
          <w:szCs w:val="28"/>
          <w:lang w:val="uk-UA" w:eastAsia="ru-RU"/>
        </w:rPr>
        <w:t>Освітній процес у спеціальній школі</w:t>
      </w:r>
      <w:r w:rsidR="0050195B" w:rsidRPr="00B142F7">
        <w:rPr>
          <w:bCs/>
          <w:sz w:val="28"/>
          <w:szCs w:val="28"/>
          <w:lang w:val="uk-UA" w:eastAsia="ru-RU"/>
        </w:rPr>
        <w:t xml:space="preserve"> організовано за освітніми програмами</w:t>
      </w:r>
      <w:r w:rsidR="00B142F7" w:rsidRPr="00B142F7">
        <w:rPr>
          <w:bCs/>
          <w:sz w:val="28"/>
          <w:szCs w:val="28"/>
          <w:lang w:val="uk-UA" w:eastAsia="ru-RU"/>
        </w:rPr>
        <w:t xml:space="preserve"> рекомендованими Міністерством освіти і науки України</w:t>
      </w:r>
      <w:r w:rsidR="00915817">
        <w:rPr>
          <w:bCs/>
          <w:sz w:val="28"/>
          <w:szCs w:val="28"/>
          <w:lang w:val="uk-UA" w:eastAsia="ru-RU"/>
        </w:rPr>
        <w:t xml:space="preserve"> та обраними рішенням педагогічної ради</w:t>
      </w:r>
      <w:r w:rsidR="00B142F7" w:rsidRPr="00B142F7">
        <w:rPr>
          <w:bCs/>
          <w:sz w:val="28"/>
          <w:szCs w:val="28"/>
          <w:lang w:val="uk-UA" w:eastAsia="ru-RU"/>
        </w:rPr>
        <w:t>.</w:t>
      </w:r>
      <w:r w:rsidR="0050195B" w:rsidRPr="00B142F7">
        <w:rPr>
          <w:bCs/>
          <w:sz w:val="28"/>
          <w:szCs w:val="28"/>
          <w:lang w:val="uk-UA" w:eastAsia="ru-RU"/>
        </w:rPr>
        <w:t xml:space="preserve"> </w:t>
      </w:r>
    </w:p>
    <w:p w14:paraId="31C37933" w14:textId="4A4E57EE" w:rsidR="00B142F7" w:rsidRPr="009456DA" w:rsidRDefault="0050195B" w:rsidP="004B2B15">
      <w:pPr>
        <w:shd w:val="clear" w:color="auto" w:fill="FFFFFF"/>
        <w:ind w:firstLine="567"/>
        <w:jc w:val="both"/>
        <w:rPr>
          <w:bCs/>
          <w:sz w:val="28"/>
          <w:szCs w:val="28"/>
          <w:lang w:val="uk-UA" w:eastAsia="ru-RU"/>
        </w:rPr>
      </w:pPr>
      <w:r w:rsidRPr="00B142F7">
        <w:rPr>
          <w:bCs/>
          <w:sz w:val="28"/>
          <w:szCs w:val="28"/>
          <w:lang w:val="uk-UA" w:eastAsia="ru-RU"/>
        </w:rPr>
        <w:t>Програми визначають загальний обсяг навчального навантаження на тиждень, забезпечують взаємозв’язки окремих предметів, їх інтеграцію та логічну послідовність вивчення, які будуть подані в рамках навчальних планів:</w:t>
      </w:r>
    </w:p>
    <w:tbl>
      <w:tblPr>
        <w:tblW w:w="9979" w:type="dxa"/>
        <w:tblLook w:val="04A0" w:firstRow="1" w:lastRow="0" w:firstColumn="1" w:lastColumn="0" w:noHBand="0" w:noVBand="1"/>
      </w:tblPr>
      <w:tblGrid>
        <w:gridCol w:w="1615"/>
        <w:gridCol w:w="5976"/>
        <w:gridCol w:w="2388"/>
      </w:tblGrid>
      <w:tr w:rsidR="006D5D71" w:rsidRPr="001F52D1" w14:paraId="71DA1689" w14:textId="77777777" w:rsidTr="00403880">
        <w:tc>
          <w:tcPr>
            <w:tcW w:w="1615" w:type="dxa"/>
          </w:tcPr>
          <w:p w14:paraId="330D6B46" w14:textId="77777777" w:rsidR="006D5D71" w:rsidRPr="001F52D1" w:rsidRDefault="006D5D71" w:rsidP="004B2B15">
            <w:pPr>
              <w:jc w:val="both"/>
              <w:rPr>
                <w:b/>
                <w:bCs/>
                <w:lang w:val="uk-UA" w:eastAsia="ru-RU"/>
              </w:rPr>
            </w:pPr>
            <w:r w:rsidRPr="001F52D1">
              <w:rPr>
                <w:b/>
                <w:bCs/>
                <w:lang w:val="uk-UA" w:eastAsia="ru-RU"/>
              </w:rPr>
              <w:t xml:space="preserve">Клас </w:t>
            </w:r>
          </w:p>
        </w:tc>
        <w:tc>
          <w:tcPr>
            <w:tcW w:w="5976" w:type="dxa"/>
          </w:tcPr>
          <w:p w14:paraId="24D93CCA" w14:textId="77777777" w:rsidR="006D5D71" w:rsidRPr="001F52D1" w:rsidRDefault="006D5D71" w:rsidP="004B2B15">
            <w:pPr>
              <w:jc w:val="both"/>
              <w:rPr>
                <w:b/>
                <w:bCs/>
                <w:lang w:val="uk-UA" w:eastAsia="ru-RU"/>
              </w:rPr>
            </w:pPr>
            <w:r w:rsidRPr="001F52D1">
              <w:rPr>
                <w:b/>
                <w:bCs/>
                <w:lang w:val="uk-UA" w:eastAsia="ru-RU"/>
              </w:rPr>
              <w:t>Освітня програма</w:t>
            </w:r>
          </w:p>
        </w:tc>
        <w:tc>
          <w:tcPr>
            <w:tcW w:w="2388" w:type="dxa"/>
          </w:tcPr>
          <w:p w14:paraId="3CFDDB7D" w14:textId="77777777" w:rsidR="006D5D71" w:rsidRPr="001F52D1" w:rsidRDefault="006D5D71" w:rsidP="004B2B15">
            <w:pPr>
              <w:jc w:val="both"/>
              <w:rPr>
                <w:b/>
                <w:bCs/>
                <w:lang w:val="uk-UA" w:eastAsia="ru-RU"/>
              </w:rPr>
            </w:pPr>
            <w:r w:rsidRPr="001F52D1">
              <w:rPr>
                <w:b/>
                <w:bCs/>
                <w:lang w:val="uk-UA" w:eastAsia="ru-RU"/>
              </w:rPr>
              <w:t>Гриф затвердження</w:t>
            </w:r>
          </w:p>
        </w:tc>
      </w:tr>
      <w:tr w:rsidR="006D5D71" w:rsidRPr="001F52D1" w14:paraId="314E1C50" w14:textId="77777777" w:rsidTr="00403880">
        <w:tc>
          <w:tcPr>
            <w:tcW w:w="1615" w:type="dxa"/>
          </w:tcPr>
          <w:p w14:paraId="569F7496" w14:textId="77777777" w:rsidR="006D5D71" w:rsidRPr="001F52D1" w:rsidRDefault="006D5D71" w:rsidP="004B2B15">
            <w:pPr>
              <w:jc w:val="both"/>
              <w:rPr>
                <w:bCs/>
                <w:lang w:val="uk-UA" w:eastAsia="ru-RU"/>
              </w:rPr>
            </w:pPr>
            <w:r w:rsidRPr="001F52D1">
              <w:rPr>
                <w:bCs/>
                <w:lang w:val="uk-UA" w:eastAsia="ru-RU"/>
              </w:rPr>
              <w:t>1-2</w:t>
            </w:r>
          </w:p>
        </w:tc>
        <w:tc>
          <w:tcPr>
            <w:tcW w:w="5976" w:type="dxa"/>
          </w:tcPr>
          <w:p w14:paraId="3E489135" w14:textId="77777777" w:rsidR="006D5D71" w:rsidRPr="001F52D1" w:rsidRDefault="006D5D71" w:rsidP="004B2B15">
            <w:pPr>
              <w:jc w:val="both"/>
              <w:rPr>
                <w:bCs/>
                <w:lang w:val="uk-UA" w:eastAsia="ru-RU"/>
              </w:rPr>
            </w:pPr>
            <w:r w:rsidRPr="001F52D1">
              <w:rPr>
                <w:lang w:val="uk-UA" w:eastAsia="ru-RU"/>
              </w:rPr>
              <w:t>Типової освітньої програми для учнів 1-2 класів закладів загальної середньої освіти, розробленої під керівництвом О. Я. Савченко</w:t>
            </w:r>
          </w:p>
        </w:tc>
        <w:tc>
          <w:tcPr>
            <w:tcW w:w="2388" w:type="dxa"/>
          </w:tcPr>
          <w:p w14:paraId="00F77B9E" w14:textId="77777777" w:rsidR="006D5D71" w:rsidRPr="001F52D1" w:rsidRDefault="006D5D71" w:rsidP="004B2B15">
            <w:pPr>
              <w:jc w:val="both"/>
              <w:rPr>
                <w:bCs/>
                <w:lang w:val="uk-UA" w:eastAsia="ru-RU"/>
              </w:rPr>
            </w:pPr>
            <w:r w:rsidRPr="001F52D1">
              <w:rPr>
                <w:bCs/>
                <w:lang w:val="uk-UA" w:eastAsia="ru-RU"/>
              </w:rPr>
              <w:t xml:space="preserve">Наказ МОН України від </w:t>
            </w:r>
            <w:r w:rsidRPr="001F52D1">
              <w:rPr>
                <w:lang w:val="uk-UA" w:eastAsia="ru-RU"/>
              </w:rPr>
              <w:t>12.08.2022 № 743-22</w:t>
            </w:r>
          </w:p>
        </w:tc>
      </w:tr>
      <w:tr w:rsidR="006D5D71" w:rsidRPr="001F52D1" w14:paraId="20F68A02" w14:textId="77777777" w:rsidTr="00403880">
        <w:tc>
          <w:tcPr>
            <w:tcW w:w="1615" w:type="dxa"/>
          </w:tcPr>
          <w:p w14:paraId="1CA10095" w14:textId="77777777" w:rsidR="006D5D71" w:rsidRPr="001F52D1" w:rsidRDefault="006D5D71" w:rsidP="004B2B15">
            <w:pPr>
              <w:jc w:val="both"/>
              <w:rPr>
                <w:bCs/>
                <w:lang w:val="uk-UA" w:eastAsia="ru-RU"/>
              </w:rPr>
            </w:pPr>
            <w:r w:rsidRPr="001F52D1">
              <w:rPr>
                <w:bCs/>
                <w:lang w:val="uk-UA" w:eastAsia="ru-RU"/>
              </w:rPr>
              <w:t>3-4</w:t>
            </w:r>
          </w:p>
        </w:tc>
        <w:tc>
          <w:tcPr>
            <w:tcW w:w="5976" w:type="dxa"/>
          </w:tcPr>
          <w:p w14:paraId="67A01919" w14:textId="77777777" w:rsidR="006D5D71" w:rsidRPr="001F52D1" w:rsidRDefault="006D5D71" w:rsidP="0050195B">
            <w:pPr>
              <w:jc w:val="both"/>
              <w:rPr>
                <w:bCs/>
                <w:lang w:val="uk-UA" w:eastAsia="ru-RU"/>
              </w:rPr>
            </w:pPr>
            <w:r w:rsidRPr="001F52D1">
              <w:rPr>
                <w:lang w:val="uk-UA" w:eastAsia="ru-RU"/>
              </w:rPr>
              <w:t>Типової освітньої програми для учнів 3-4 класів закладів загальної середньої освіти, розробленої під керівництвом О. Я. Савченко</w:t>
            </w:r>
          </w:p>
        </w:tc>
        <w:tc>
          <w:tcPr>
            <w:tcW w:w="2388" w:type="dxa"/>
          </w:tcPr>
          <w:p w14:paraId="03EFC8C9" w14:textId="77777777" w:rsidR="006D5D71" w:rsidRPr="001F52D1" w:rsidRDefault="006D5D71" w:rsidP="008B6621">
            <w:pPr>
              <w:jc w:val="both"/>
              <w:rPr>
                <w:bCs/>
                <w:lang w:val="uk-UA" w:eastAsia="ru-RU"/>
              </w:rPr>
            </w:pPr>
            <w:r w:rsidRPr="001F52D1">
              <w:rPr>
                <w:bCs/>
                <w:lang w:val="uk-UA" w:eastAsia="ru-RU"/>
              </w:rPr>
              <w:t xml:space="preserve">Наказ МОН України від </w:t>
            </w:r>
            <w:r w:rsidRPr="001F52D1">
              <w:rPr>
                <w:lang w:val="uk-UA" w:eastAsia="ru-RU"/>
              </w:rPr>
              <w:t>12.08.2022 № 743-22</w:t>
            </w:r>
          </w:p>
        </w:tc>
      </w:tr>
      <w:tr w:rsidR="006D5D71" w:rsidRPr="001F52D1" w14:paraId="08458EC4" w14:textId="77777777" w:rsidTr="00403880">
        <w:tc>
          <w:tcPr>
            <w:tcW w:w="1615" w:type="dxa"/>
            <w:vMerge w:val="restart"/>
          </w:tcPr>
          <w:p w14:paraId="2D19310A" w14:textId="77777777" w:rsidR="006D5D71" w:rsidRPr="001F52D1" w:rsidRDefault="006D5D71" w:rsidP="004B2B15">
            <w:pPr>
              <w:jc w:val="both"/>
              <w:rPr>
                <w:bCs/>
                <w:lang w:val="uk-UA" w:eastAsia="ru-RU"/>
              </w:rPr>
            </w:pPr>
            <w:r w:rsidRPr="001F52D1">
              <w:rPr>
                <w:bCs/>
                <w:lang w:val="uk-UA" w:eastAsia="ru-RU"/>
              </w:rPr>
              <w:t>5-6</w:t>
            </w:r>
          </w:p>
        </w:tc>
        <w:tc>
          <w:tcPr>
            <w:tcW w:w="5976" w:type="dxa"/>
          </w:tcPr>
          <w:p w14:paraId="3A7B1CF5" w14:textId="2CA39FB6" w:rsidR="001F52D1" w:rsidRPr="001F52D1" w:rsidRDefault="008D3A6A" w:rsidP="001F52D1">
            <w:pPr>
              <w:pStyle w:val="af4"/>
              <w:jc w:val="both"/>
              <w:rPr>
                <w:rFonts w:ascii="Times New Roman" w:hAnsi="Times New Roman"/>
                <w:sz w:val="24"/>
                <w:szCs w:val="24"/>
                <w:lang w:val="uk-UA"/>
              </w:rPr>
            </w:pPr>
            <w:r w:rsidRPr="001F52D1">
              <w:rPr>
                <w:rFonts w:ascii="Times New Roman" w:hAnsi="Times New Roman"/>
                <w:sz w:val="24"/>
                <w:szCs w:val="24"/>
                <w:lang w:val="uk-UA"/>
              </w:rPr>
              <w:t xml:space="preserve">Модельна навчальна програма «Українська мова. 5 – 6 класи» для закладів загальної середньої освіти (автори: </w:t>
            </w:r>
            <w:proofErr w:type="spellStart"/>
            <w:r w:rsidRPr="001F52D1">
              <w:rPr>
                <w:rFonts w:ascii="Times New Roman" w:hAnsi="Times New Roman"/>
                <w:sz w:val="24"/>
                <w:szCs w:val="24"/>
                <w:lang w:val="uk-UA"/>
              </w:rPr>
              <w:t>Забо</w:t>
            </w:r>
            <w:proofErr w:type="spellEnd"/>
            <w:r w:rsidRPr="001F52D1">
              <w:rPr>
                <w:rFonts w:ascii="Times New Roman" w:hAnsi="Times New Roman"/>
                <w:sz w:val="24"/>
                <w:szCs w:val="24"/>
                <w:lang w:val="uk-UA"/>
              </w:rPr>
              <w:t xml:space="preserve">лотний О. В., </w:t>
            </w:r>
            <w:proofErr w:type="spellStart"/>
            <w:r w:rsidRPr="001F52D1">
              <w:rPr>
                <w:rFonts w:ascii="Times New Roman" w:hAnsi="Times New Roman"/>
                <w:sz w:val="24"/>
                <w:szCs w:val="24"/>
                <w:lang w:val="uk-UA"/>
              </w:rPr>
              <w:t>Забо</w:t>
            </w:r>
            <w:proofErr w:type="spellEnd"/>
            <w:r w:rsidRPr="001F52D1">
              <w:rPr>
                <w:rFonts w:ascii="Times New Roman" w:hAnsi="Times New Roman"/>
                <w:sz w:val="24"/>
                <w:szCs w:val="24"/>
                <w:lang w:val="uk-UA"/>
              </w:rPr>
              <w:t xml:space="preserve">лотний В. В., </w:t>
            </w:r>
            <w:proofErr w:type="spellStart"/>
            <w:r w:rsidRPr="001F52D1">
              <w:rPr>
                <w:rFonts w:ascii="Times New Roman" w:hAnsi="Times New Roman"/>
                <w:sz w:val="24"/>
                <w:szCs w:val="24"/>
                <w:lang w:val="uk-UA"/>
              </w:rPr>
              <w:t>Лавр</w:t>
            </w:r>
            <w:proofErr w:type="spellEnd"/>
            <w:r w:rsidRPr="001F52D1">
              <w:rPr>
                <w:rFonts w:ascii="Times New Roman" w:hAnsi="Times New Roman"/>
                <w:sz w:val="24"/>
                <w:szCs w:val="24"/>
                <w:lang w:val="uk-UA"/>
              </w:rPr>
              <w:t xml:space="preserve">инчук В. П., </w:t>
            </w:r>
            <w:proofErr w:type="spellStart"/>
            <w:r w:rsidRPr="001F52D1">
              <w:rPr>
                <w:rFonts w:ascii="Times New Roman" w:hAnsi="Times New Roman"/>
                <w:sz w:val="24"/>
                <w:szCs w:val="24"/>
                <w:lang w:val="uk-UA"/>
              </w:rPr>
              <w:t>Плів</w:t>
            </w:r>
            <w:proofErr w:type="spellEnd"/>
            <w:r w:rsidRPr="001F52D1">
              <w:rPr>
                <w:rFonts w:ascii="Times New Roman" w:hAnsi="Times New Roman"/>
                <w:sz w:val="24"/>
                <w:szCs w:val="24"/>
                <w:lang w:val="uk-UA"/>
              </w:rPr>
              <w:t xml:space="preserve">ачук К. В., Попова Т. Д.), </w:t>
            </w:r>
          </w:p>
        </w:tc>
        <w:tc>
          <w:tcPr>
            <w:tcW w:w="2388" w:type="dxa"/>
          </w:tcPr>
          <w:p w14:paraId="2012B20E" w14:textId="77777777" w:rsidR="006D5D71" w:rsidRPr="001F52D1" w:rsidRDefault="006D5D71" w:rsidP="008B6621">
            <w:pPr>
              <w:jc w:val="both"/>
              <w:rPr>
                <w:bCs/>
                <w:lang w:val="uk-UA" w:eastAsia="ru-RU"/>
              </w:rPr>
            </w:pPr>
            <w:r w:rsidRPr="001F52D1">
              <w:rPr>
                <w:lang w:val="uk-UA" w:eastAsia="ru-RU"/>
              </w:rPr>
              <w:t>Наказ МОН України від 12.07.2021 №795</w:t>
            </w:r>
          </w:p>
        </w:tc>
      </w:tr>
      <w:tr w:rsidR="006D5D71" w:rsidRPr="001F52D1" w14:paraId="4AADC672" w14:textId="77777777" w:rsidTr="00403880">
        <w:tc>
          <w:tcPr>
            <w:tcW w:w="1615" w:type="dxa"/>
            <w:vMerge/>
          </w:tcPr>
          <w:p w14:paraId="6F82BA36" w14:textId="77777777" w:rsidR="006D5D71" w:rsidRPr="001F52D1" w:rsidRDefault="006D5D71" w:rsidP="004B2B15">
            <w:pPr>
              <w:jc w:val="both"/>
              <w:rPr>
                <w:bCs/>
                <w:lang w:val="uk-UA" w:eastAsia="ru-RU"/>
              </w:rPr>
            </w:pPr>
          </w:p>
        </w:tc>
        <w:tc>
          <w:tcPr>
            <w:tcW w:w="5976" w:type="dxa"/>
          </w:tcPr>
          <w:p w14:paraId="052E8EA0" w14:textId="1C32C390" w:rsidR="006D5D71" w:rsidRPr="001F52D1" w:rsidRDefault="001F52D1" w:rsidP="001F52D1">
            <w:pPr>
              <w:autoSpaceDE w:val="0"/>
              <w:autoSpaceDN w:val="0"/>
              <w:adjustRightInd w:val="0"/>
              <w:spacing w:before="77"/>
              <w:ind w:right="141"/>
              <w:jc w:val="both"/>
              <w:rPr>
                <w:rFonts w:eastAsia="Calibri"/>
                <w:bCs/>
                <w:lang w:val="uk-UA" w:eastAsia="uk-UA"/>
              </w:rPr>
            </w:pPr>
            <w:proofErr w:type="spellStart"/>
            <w:proofErr w:type="gramStart"/>
            <w:r w:rsidRPr="001F52D1">
              <w:rPr>
                <w:iCs/>
              </w:rPr>
              <w:t>Модельна</w:t>
            </w:r>
            <w:proofErr w:type="spellEnd"/>
            <w:r w:rsidRPr="001F52D1">
              <w:rPr>
                <w:iCs/>
              </w:rPr>
              <w:t xml:space="preserve"> </w:t>
            </w:r>
            <w:proofErr w:type="spellStart"/>
            <w:r w:rsidRPr="001F52D1">
              <w:rPr>
                <w:iCs/>
              </w:rPr>
              <w:t>навчальна</w:t>
            </w:r>
            <w:proofErr w:type="spellEnd"/>
            <w:r w:rsidRPr="001F52D1">
              <w:rPr>
                <w:iCs/>
              </w:rPr>
              <w:t xml:space="preserve"> </w:t>
            </w:r>
            <w:r w:rsidRPr="001F52D1">
              <w:rPr>
                <w:bCs/>
                <w:iCs/>
              </w:rPr>
              <w:t>програма</w:t>
            </w:r>
            <w:r w:rsidRPr="001F52D1">
              <w:rPr>
                <w:iCs/>
              </w:rPr>
              <w:t xml:space="preserve"> «Українська </w:t>
            </w:r>
            <w:proofErr w:type="spellStart"/>
            <w:r w:rsidRPr="001F52D1">
              <w:rPr>
                <w:iCs/>
              </w:rPr>
              <w:t>література</w:t>
            </w:r>
            <w:proofErr w:type="spellEnd"/>
            <w:r w:rsidRPr="001F52D1">
              <w:rPr>
                <w:iCs/>
              </w:rPr>
              <w:t>. 5-6 класи» для закладів загальної середньої освіти (</w:t>
            </w:r>
            <w:proofErr w:type="spellStart"/>
            <w:r w:rsidRPr="001F52D1">
              <w:rPr>
                <w:iCs/>
              </w:rPr>
              <w:t>автори</w:t>
            </w:r>
            <w:proofErr w:type="spellEnd"/>
            <w:r w:rsidRPr="001F52D1">
              <w:rPr>
                <w:iCs/>
              </w:rPr>
              <w:t>:</w:t>
            </w:r>
            <w:proofErr w:type="gramEnd"/>
            <w:r w:rsidRPr="001F52D1">
              <w:rPr>
                <w:iCs/>
              </w:rPr>
              <w:t xml:space="preserve"> Архипова В.П., </w:t>
            </w:r>
            <w:proofErr w:type="spellStart"/>
            <w:r w:rsidRPr="001F52D1">
              <w:rPr>
                <w:iCs/>
              </w:rPr>
              <w:t>Січкар</w:t>
            </w:r>
            <w:proofErr w:type="spellEnd"/>
            <w:r w:rsidRPr="001F52D1">
              <w:rPr>
                <w:iCs/>
              </w:rPr>
              <w:t xml:space="preserve"> С.І., Шило С.Б.)  </w:t>
            </w:r>
          </w:p>
        </w:tc>
        <w:tc>
          <w:tcPr>
            <w:tcW w:w="2388" w:type="dxa"/>
          </w:tcPr>
          <w:p w14:paraId="66223DE7" w14:textId="516EFDAD" w:rsidR="006D5D71" w:rsidRPr="001F52D1" w:rsidRDefault="001F52D1" w:rsidP="008B6621">
            <w:pPr>
              <w:jc w:val="both"/>
              <w:rPr>
                <w:bCs/>
                <w:lang w:val="uk-UA" w:eastAsia="ru-RU"/>
              </w:rPr>
            </w:pPr>
            <w:r w:rsidRPr="001F52D1">
              <w:rPr>
                <w:lang w:val="uk-UA" w:eastAsia="ru-RU"/>
              </w:rPr>
              <w:t>Наказ МОН України від 12.07.2021 №795</w:t>
            </w:r>
          </w:p>
        </w:tc>
      </w:tr>
      <w:tr w:rsidR="006D5D71" w:rsidRPr="001F52D1" w14:paraId="2309C5B0" w14:textId="77777777" w:rsidTr="00403880">
        <w:tc>
          <w:tcPr>
            <w:tcW w:w="1615" w:type="dxa"/>
            <w:vMerge/>
          </w:tcPr>
          <w:p w14:paraId="07A2E31A" w14:textId="77777777" w:rsidR="006D5D71" w:rsidRPr="001F52D1" w:rsidRDefault="006D5D71" w:rsidP="004B2B15">
            <w:pPr>
              <w:jc w:val="both"/>
              <w:rPr>
                <w:bCs/>
                <w:lang w:val="uk-UA" w:eastAsia="ru-RU"/>
              </w:rPr>
            </w:pPr>
          </w:p>
        </w:tc>
        <w:tc>
          <w:tcPr>
            <w:tcW w:w="5976" w:type="dxa"/>
          </w:tcPr>
          <w:p w14:paraId="0EEF0E33" w14:textId="1CB3F1CF" w:rsidR="006D5D71" w:rsidRPr="001F52D1" w:rsidRDefault="001F52D1" w:rsidP="00733E91">
            <w:pPr>
              <w:pStyle w:val="Textosn"/>
              <w:spacing w:line="240" w:lineRule="auto"/>
              <w:ind w:firstLine="1"/>
              <w:rPr>
                <w:rFonts w:ascii="Times New Roman" w:hAnsi="Times New Roman" w:cs="Times New Roman"/>
                <w:bCs/>
                <w:sz w:val="24"/>
                <w:szCs w:val="24"/>
                <w:lang w:eastAsia="ru-RU"/>
              </w:rPr>
            </w:pPr>
            <w:r w:rsidRPr="001F52D1">
              <w:rPr>
                <w:rFonts w:ascii="Times New Roman" w:hAnsi="Times New Roman" w:cs="Times New Roman"/>
                <w:sz w:val="24"/>
                <w:szCs w:val="24"/>
              </w:rPr>
              <w:t>Модельної навчальної програми «Математика. 5-6 класи» для закладів загальної середньої освіти</w:t>
            </w:r>
            <w:r w:rsidR="00733E91">
              <w:rPr>
                <w:rFonts w:ascii="Times New Roman" w:hAnsi="Times New Roman" w:cs="Times New Roman"/>
                <w:sz w:val="24"/>
                <w:szCs w:val="24"/>
              </w:rPr>
              <w:t xml:space="preserve"> (</w:t>
            </w:r>
            <w:r w:rsidRPr="001F52D1">
              <w:rPr>
                <w:rFonts w:ascii="Times New Roman" w:hAnsi="Times New Roman" w:cs="Times New Roman"/>
                <w:sz w:val="24"/>
                <w:szCs w:val="24"/>
              </w:rPr>
              <w:t xml:space="preserve">автор  </w:t>
            </w:r>
            <w:proofErr w:type="spellStart"/>
            <w:r w:rsidRPr="00733E91">
              <w:rPr>
                <w:rFonts w:ascii="Times New Roman" w:hAnsi="Times New Roman" w:cs="Times New Roman"/>
                <w:sz w:val="24"/>
                <w:szCs w:val="24"/>
              </w:rPr>
              <w:t>Істер О.С</w:t>
            </w:r>
            <w:proofErr w:type="spellEnd"/>
            <w:r w:rsidRPr="00733E91">
              <w:rPr>
                <w:rFonts w:ascii="Times New Roman" w:hAnsi="Times New Roman" w:cs="Times New Roman"/>
                <w:sz w:val="24"/>
                <w:szCs w:val="24"/>
              </w:rPr>
              <w:t>.)</w:t>
            </w:r>
          </w:p>
        </w:tc>
        <w:tc>
          <w:tcPr>
            <w:tcW w:w="2388" w:type="dxa"/>
          </w:tcPr>
          <w:p w14:paraId="04008562" w14:textId="5AB28BAE" w:rsidR="006D5D71" w:rsidRPr="001F52D1" w:rsidRDefault="001F52D1" w:rsidP="008B6621">
            <w:pPr>
              <w:jc w:val="both"/>
              <w:rPr>
                <w:bCs/>
                <w:lang w:val="uk-UA" w:eastAsia="ru-RU"/>
              </w:rPr>
            </w:pPr>
            <w:r w:rsidRPr="001F52D1">
              <w:rPr>
                <w:lang w:val="uk-UA" w:eastAsia="ru-RU"/>
              </w:rPr>
              <w:t>Наказ МОН України від 12.07.2021 №795</w:t>
            </w:r>
          </w:p>
        </w:tc>
      </w:tr>
      <w:tr w:rsidR="00733E91" w:rsidRPr="001F52D1" w14:paraId="24DA12D1" w14:textId="77777777" w:rsidTr="00403880">
        <w:tc>
          <w:tcPr>
            <w:tcW w:w="1615" w:type="dxa"/>
            <w:vMerge/>
          </w:tcPr>
          <w:p w14:paraId="48F1B68C" w14:textId="77777777" w:rsidR="00733E91" w:rsidRPr="001F52D1" w:rsidRDefault="00733E91" w:rsidP="00733E91">
            <w:pPr>
              <w:jc w:val="both"/>
              <w:rPr>
                <w:bCs/>
                <w:lang w:val="uk-UA" w:eastAsia="ru-RU"/>
              </w:rPr>
            </w:pPr>
          </w:p>
        </w:tc>
        <w:tc>
          <w:tcPr>
            <w:tcW w:w="5976" w:type="dxa"/>
          </w:tcPr>
          <w:p w14:paraId="6420F21C" w14:textId="54634645" w:rsidR="00733E91" w:rsidRPr="00733E91" w:rsidRDefault="00733E91" w:rsidP="00733E91">
            <w:pPr>
              <w:tabs>
                <w:tab w:val="left" w:pos="3905"/>
              </w:tabs>
              <w:contextualSpacing/>
              <w:jc w:val="both"/>
            </w:pPr>
            <w:proofErr w:type="spellStart"/>
            <w:r w:rsidRPr="00733E91">
              <w:t>Модельна</w:t>
            </w:r>
            <w:proofErr w:type="spellEnd"/>
            <w:r w:rsidRPr="00733E91">
              <w:t xml:space="preserve"> </w:t>
            </w:r>
            <w:proofErr w:type="spellStart"/>
            <w:r w:rsidRPr="00733E91">
              <w:t>навчальна</w:t>
            </w:r>
            <w:proofErr w:type="spellEnd"/>
            <w:r w:rsidRPr="00733E91">
              <w:t xml:space="preserve"> програма</w:t>
            </w:r>
            <w:r>
              <w:rPr>
                <w:lang w:val="uk-UA"/>
              </w:rPr>
              <w:t xml:space="preserve"> </w:t>
            </w:r>
            <w:r w:rsidRPr="00733E91">
              <w:t>«</w:t>
            </w:r>
            <w:proofErr w:type="spellStart"/>
            <w:r w:rsidRPr="00733E91">
              <w:t>Іноземна</w:t>
            </w:r>
            <w:proofErr w:type="spellEnd"/>
            <w:r w:rsidRPr="00733E91">
              <w:t xml:space="preserve"> </w:t>
            </w:r>
            <w:proofErr w:type="spellStart"/>
            <w:r w:rsidRPr="00733E91">
              <w:t>мова</w:t>
            </w:r>
            <w:proofErr w:type="spellEnd"/>
            <w:r w:rsidRPr="00733E91">
              <w:t>. 5-9 класи»</w:t>
            </w:r>
          </w:p>
          <w:p w14:paraId="7BF4E8E1" w14:textId="2A889A66" w:rsidR="00733E91" w:rsidRPr="004F03F4" w:rsidRDefault="00733E91" w:rsidP="00733E91">
            <w:pPr>
              <w:tabs>
                <w:tab w:val="left" w:pos="3905"/>
              </w:tabs>
              <w:contextualSpacing/>
              <w:jc w:val="both"/>
              <w:rPr>
                <w:lang w:val="uk-UA"/>
              </w:rPr>
            </w:pPr>
            <w:r>
              <w:rPr>
                <w:lang w:val="uk-UA"/>
              </w:rPr>
              <w:t xml:space="preserve"> д</w:t>
            </w:r>
            <w:r w:rsidRPr="00733E91">
              <w:t xml:space="preserve">ля закладів загальної середньої освіти </w:t>
            </w:r>
            <w:r w:rsidR="004F03F4">
              <w:rPr>
                <w:lang w:val="uk-UA"/>
              </w:rPr>
              <w:t>(</w:t>
            </w:r>
            <w:r w:rsidRPr="00733E91">
              <w:t xml:space="preserve">автор </w:t>
            </w:r>
            <w:proofErr w:type="spellStart"/>
            <w:r w:rsidRPr="00733E91">
              <w:t>Зимомря</w:t>
            </w:r>
            <w:proofErr w:type="spellEnd"/>
            <w:r w:rsidRPr="00733E91">
              <w:t xml:space="preserve"> І.М.</w:t>
            </w:r>
            <w:r w:rsidR="004F03F4">
              <w:rPr>
                <w:lang w:val="uk-UA"/>
              </w:rPr>
              <w:t>)</w:t>
            </w:r>
          </w:p>
        </w:tc>
        <w:tc>
          <w:tcPr>
            <w:tcW w:w="2388" w:type="dxa"/>
          </w:tcPr>
          <w:p w14:paraId="7D96FFA3" w14:textId="5F74D84B" w:rsidR="00733E91" w:rsidRPr="001F52D1" w:rsidRDefault="00733E91" w:rsidP="00733E91">
            <w:pPr>
              <w:jc w:val="both"/>
              <w:rPr>
                <w:bCs/>
                <w:lang w:val="uk-UA" w:eastAsia="ru-RU"/>
              </w:rPr>
            </w:pPr>
            <w:r w:rsidRPr="001F52D1">
              <w:rPr>
                <w:lang w:val="uk-UA" w:eastAsia="ru-RU"/>
              </w:rPr>
              <w:t>Наказ МОН України від 12.07.2021 №795</w:t>
            </w:r>
          </w:p>
        </w:tc>
      </w:tr>
      <w:tr w:rsidR="00733E91" w:rsidRPr="00733E91" w14:paraId="153DFF11" w14:textId="77777777" w:rsidTr="00403880">
        <w:tc>
          <w:tcPr>
            <w:tcW w:w="1615" w:type="dxa"/>
            <w:vMerge/>
          </w:tcPr>
          <w:p w14:paraId="5D10A67A" w14:textId="77777777" w:rsidR="00733E91" w:rsidRPr="001F52D1" w:rsidRDefault="00733E91" w:rsidP="00733E91">
            <w:pPr>
              <w:jc w:val="both"/>
              <w:rPr>
                <w:bCs/>
                <w:lang w:val="uk-UA" w:eastAsia="ru-RU"/>
              </w:rPr>
            </w:pPr>
          </w:p>
        </w:tc>
        <w:tc>
          <w:tcPr>
            <w:tcW w:w="5976" w:type="dxa"/>
          </w:tcPr>
          <w:p w14:paraId="62CF8C41" w14:textId="56595455" w:rsidR="00733E91" w:rsidRPr="00733E91" w:rsidRDefault="00EE4521" w:rsidP="00EE4521">
            <w:pPr>
              <w:jc w:val="both"/>
              <w:rPr>
                <w:bCs/>
                <w:lang w:val="uk-UA" w:eastAsia="ru-RU"/>
              </w:rPr>
            </w:pPr>
            <w:r>
              <w:rPr>
                <w:bCs/>
                <w:lang w:val="uk-UA"/>
              </w:rPr>
              <w:t xml:space="preserve">Модельна навчальна програма </w:t>
            </w:r>
            <w:r w:rsidR="00733E91" w:rsidRPr="00733E91">
              <w:rPr>
                <w:bCs/>
                <w:lang w:val="uk-UA"/>
              </w:rPr>
              <w:t xml:space="preserve">«Зарубіжна література. 5–9 класи» для закладів загальної середньої освіти (у </w:t>
            </w:r>
            <w:r w:rsidR="00733E91" w:rsidRPr="00733E91">
              <w:rPr>
                <w:bCs/>
                <w:lang w:val="uk-UA"/>
              </w:rPr>
              <w:lastRenderedPageBreak/>
              <w:t>редакції 2023 року) (автори</w:t>
            </w:r>
            <w:r w:rsidR="004F03F4">
              <w:rPr>
                <w:bCs/>
                <w:lang w:val="uk-UA"/>
              </w:rPr>
              <w:t>:</w:t>
            </w:r>
            <w:r w:rsidR="00733E91" w:rsidRPr="00733E91">
              <w:rPr>
                <w:bCs/>
                <w:lang w:val="uk-UA"/>
              </w:rPr>
              <w:t xml:space="preserve"> </w:t>
            </w:r>
            <w:proofErr w:type="spellStart"/>
            <w:r w:rsidR="00733E91" w:rsidRPr="00733E91">
              <w:rPr>
                <w:bCs/>
                <w:lang w:val="uk-UA"/>
              </w:rPr>
              <w:t>Ніколенко</w:t>
            </w:r>
            <w:proofErr w:type="spellEnd"/>
            <w:r w:rsidR="00733E91" w:rsidRPr="00733E91">
              <w:rPr>
                <w:bCs/>
                <w:lang w:val="uk-UA"/>
              </w:rPr>
              <w:t xml:space="preserve"> О. М., Ісаєва О. О., Клименко Ж. В.,</w:t>
            </w:r>
            <w:proofErr w:type="spellStart"/>
            <w:r w:rsidR="00733E91" w:rsidRPr="00733E91">
              <w:rPr>
                <w:bCs/>
                <w:lang w:val="uk-UA"/>
              </w:rPr>
              <w:t>Мацевко-Бекерська</w:t>
            </w:r>
            <w:proofErr w:type="spellEnd"/>
            <w:r w:rsidR="00733E91" w:rsidRPr="00733E91">
              <w:rPr>
                <w:bCs/>
                <w:lang w:val="uk-UA"/>
              </w:rPr>
              <w:t xml:space="preserve"> Л. В., </w:t>
            </w:r>
            <w:proofErr w:type="spellStart"/>
            <w:r w:rsidR="00733E91" w:rsidRPr="00733E91">
              <w:rPr>
                <w:bCs/>
                <w:lang w:val="uk-UA"/>
              </w:rPr>
              <w:t>Юлдашева</w:t>
            </w:r>
            <w:proofErr w:type="spellEnd"/>
            <w:r w:rsidR="00733E91" w:rsidRPr="00733E91">
              <w:rPr>
                <w:bCs/>
                <w:lang w:val="uk-UA"/>
              </w:rPr>
              <w:t xml:space="preserve"> Л. П., </w:t>
            </w:r>
            <w:proofErr w:type="spellStart"/>
            <w:r w:rsidR="00733E91" w:rsidRPr="00733E91">
              <w:rPr>
                <w:bCs/>
                <w:lang w:val="uk-UA"/>
              </w:rPr>
              <w:t>Рудніцька</w:t>
            </w:r>
            <w:proofErr w:type="spellEnd"/>
            <w:r w:rsidR="00733E91" w:rsidRPr="00733E91">
              <w:rPr>
                <w:bCs/>
                <w:lang w:val="uk-UA"/>
              </w:rPr>
              <w:t xml:space="preserve"> Н. П.,</w:t>
            </w:r>
            <w:proofErr w:type="spellStart"/>
            <w:r w:rsidR="00733E91" w:rsidRPr="00733E91">
              <w:rPr>
                <w:bCs/>
                <w:lang w:val="uk-UA"/>
              </w:rPr>
              <w:t>Туряниця</w:t>
            </w:r>
            <w:proofErr w:type="spellEnd"/>
            <w:r w:rsidR="00733E91" w:rsidRPr="00733E91">
              <w:rPr>
                <w:bCs/>
                <w:lang w:val="uk-UA"/>
              </w:rPr>
              <w:t xml:space="preserve"> В. Г., </w:t>
            </w:r>
            <w:proofErr w:type="spellStart"/>
            <w:r w:rsidR="00733E91" w:rsidRPr="00733E91">
              <w:rPr>
                <w:bCs/>
                <w:lang w:val="uk-UA"/>
              </w:rPr>
              <w:t>Тіхоненко</w:t>
            </w:r>
            <w:proofErr w:type="spellEnd"/>
            <w:r w:rsidR="00733E91" w:rsidRPr="00733E91">
              <w:rPr>
                <w:bCs/>
                <w:lang w:val="uk-UA"/>
              </w:rPr>
              <w:t xml:space="preserve"> С. О., Вітко М. І., </w:t>
            </w:r>
            <w:proofErr w:type="spellStart"/>
            <w:r w:rsidR="00733E91" w:rsidRPr="00733E91">
              <w:rPr>
                <w:bCs/>
                <w:lang w:val="uk-UA"/>
              </w:rPr>
              <w:t>Джангобекова</w:t>
            </w:r>
            <w:proofErr w:type="spellEnd"/>
            <w:r w:rsidR="00733E91" w:rsidRPr="00733E91">
              <w:rPr>
                <w:bCs/>
                <w:lang w:val="uk-UA"/>
              </w:rPr>
              <w:t xml:space="preserve"> Т. А </w:t>
            </w:r>
          </w:p>
        </w:tc>
        <w:tc>
          <w:tcPr>
            <w:tcW w:w="2388" w:type="dxa"/>
          </w:tcPr>
          <w:p w14:paraId="4F449612" w14:textId="2494CC14" w:rsidR="00733E91" w:rsidRPr="001F52D1" w:rsidRDefault="00EE4521" w:rsidP="00733E91">
            <w:pPr>
              <w:jc w:val="both"/>
              <w:rPr>
                <w:bCs/>
                <w:lang w:val="uk-UA" w:eastAsia="ru-RU"/>
              </w:rPr>
            </w:pPr>
            <w:r w:rsidRPr="001F52D1">
              <w:rPr>
                <w:lang w:val="uk-UA" w:eastAsia="ru-RU"/>
              </w:rPr>
              <w:lastRenderedPageBreak/>
              <w:t>Наказ МОН України</w:t>
            </w:r>
            <w:r>
              <w:rPr>
                <w:lang w:val="uk-UA" w:eastAsia="ru-RU"/>
              </w:rPr>
              <w:t xml:space="preserve"> від 10.10.2023 </w:t>
            </w:r>
            <w:r>
              <w:rPr>
                <w:lang w:val="uk-UA" w:eastAsia="ru-RU"/>
              </w:rPr>
              <w:lastRenderedPageBreak/>
              <w:t>№1226</w:t>
            </w:r>
          </w:p>
        </w:tc>
      </w:tr>
      <w:tr w:rsidR="00733E91" w:rsidRPr="00733E91" w14:paraId="19E8C62C" w14:textId="77777777" w:rsidTr="00403880">
        <w:tc>
          <w:tcPr>
            <w:tcW w:w="1615" w:type="dxa"/>
            <w:vMerge/>
          </w:tcPr>
          <w:p w14:paraId="066EF071" w14:textId="77777777" w:rsidR="00733E91" w:rsidRPr="001F52D1" w:rsidRDefault="00733E91" w:rsidP="00733E91">
            <w:pPr>
              <w:jc w:val="both"/>
              <w:rPr>
                <w:bCs/>
                <w:lang w:val="uk-UA" w:eastAsia="ru-RU"/>
              </w:rPr>
            </w:pPr>
          </w:p>
        </w:tc>
        <w:tc>
          <w:tcPr>
            <w:tcW w:w="5976" w:type="dxa"/>
          </w:tcPr>
          <w:p w14:paraId="690ADA8B" w14:textId="229F5A56" w:rsidR="00733E91" w:rsidRPr="00EE4521" w:rsidRDefault="00EE4521" w:rsidP="00EE4521">
            <w:pPr>
              <w:ind w:left="1"/>
              <w:jc w:val="both"/>
              <w:rPr>
                <w:bCs/>
                <w:lang w:eastAsia="ru-RU"/>
              </w:rPr>
            </w:pPr>
            <w:proofErr w:type="spellStart"/>
            <w:r w:rsidRPr="00EE4521">
              <w:t>Модельна</w:t>
            </w:r>
            <w:proofErr w:type="spellEnd"/>
            <w:r w:rsidRPr="00EE4521">
              <w:t xml:space="preserve"> </w:t>
            </w:r>
            <w:proofErr w:type="spellStart"/>
            <w:r w:rsidRPr="00EE4521">
              <w:t>навча</w:t>
            </w:r>
            <w:r>
              <w:t>льна</w:t>
            </w:r>
            <w:proofErr w:type="spellEnd"/>
            <w:r>
              <w:t xml:space="preserve"> програма «</w:t>
            </w:r>
            <w:proofErr w:type="spellStart"/>
            <w:proofErr w:type="gramStart"/>
            <w:r>
              <w:t>П</w:t>
            </w:r>
            <w:proofErr w:type="gramEnd"/>
            <w:r>
              <w:t>ізнаємо</w:t>
            </w:r>
            <w:proofErr w:type="spellEnd"/>
            <w:r>
              <w:t xml:space="preserve"> природу</w:t>
            </w:r>
            <w:r w:rsidRPr="00EE4521">
              <w:t>. 5-6 класи (</w:t>
            </w:r>
            <w:proofErr w:type="spellStart"/>
            <w:r w:rsidRPr="00EE4521">
              <w:t>інтегрований</w:t>
            </w:r>
            <w:proofErr w:type="spellEnd"/>
            <w:r w:rsidRPr="00EE4521">
              <w:t xml:space="preserve"> курс)» для закладів </w:t>
            </w:r>
            <w:r w:rsidR="004F03F4">
              <w:t>загальної середньої освіти (</w:t>
            </w:r>
            <w:proofErr w:type="spellStart"/>
            <w:r w:rsidR="004F03F4">
              <w:t>авт</w:t>
            </w:r>
            <w:proofErr w:type="spellEnd"/>
            <w:r w:rsidR="004F03F4">
              <w:rPr>
                <w:lang w:val="uk-UA"/>
              </w:rPr>
              <w:t>ори:</w:t>
            </w:r>
            <w:r w:rsidRPr="00EE4521">
              <w:t xml:space="preserve"> </w:t>
            </w:r>
            <w:proofErr w:type="spellStart"/>
            <w:proofErr w:type="gramStart"/>
            <w:r w:rsidRPr="00EE4521">
              <w:t>Біда</w:t>
            </w:r>
            <w:proofErr w:type="spellEnd"/>
            <w:r w:rsidRPr="00EE4521">
              <w:t xml:space="preserve"> Д.Д., </w:t>
            </w:r>
            <w:proofErr w:type="spellStart"/>
            <w:r w:rsidRPr="00EE4521">
              <w:t>Гільберг</w:t>
            </w:r>
            <w:proofErr w:type="spellEnd"/>
            <w:r w:rsidRPr="00EE4521">
              <w:t xml:space="preserve"> Т.Г., </w:t>
            </w:r>
            <w:proofErr w:type="spellStart"/>
            <w:r w:rsidRPr="00EE4521">
              <w:t>Колісник</w:t>
            </w:r>
            <w:proofErr w:type="spellEnd"/>
            <w:r w:rsidRPr="00EE4521">
              <w:t xml:space="preserve"> Я.І.) </w:t>
            </w:r>
            <w:proofErr w:type="gramEnd"/>
          </w:p>
        </w:tc>
        <w:tc>
          <w:tcPr>
            <w:tcW w:w="2388" w:type="dxa"/>
          </w:tcPr>
          <w:p w14:paraId="606EE8E0" w14:textId="70ED4930" w:rsidR="00733E91" w:rsidRPr="001F52D1" w:rsidRDefault="00215959" w:rsidP="00733E91">
            <w:pPr>
              <w:jc w:val="both"/>
              <w:rPr>
                <w:bCs/>
                <w:lang w:val="uk-UA" w:eastAsia="ru-RU"/>
              </w:rPr>
            </w:pPr>
            <w:r w:rsidRPr="001F52D1">
              <w:rPr>
                <w:lang w:val="uk-UA" w:eastAsia="ru-RU"/>
              </w:rPr>
              <w:t>Наказ МОН України від 12.07.2021 №795</w:t>
            </w:r>
          </w:p>
        </w:tc>
      </w:tr>
      <w:tr w:rsidR="00733E91" w:rsidRPr="00733E91" w14:paraId="1EBE97F5" w14:textId="77777777" w:rsidTr="00403880">
        <w:tc>
          <w:tcPr>
            <w:tcW w:w="1615" w:type="dxa"/>
            <w:vMerge/>
          </w:tcPr>
          <w:p w14:paraId="120755F0" w14:textId="77777777" w:rsidR="00733E91" w:rsidRPr="001F52D1" w:rsidRDefault="00733E91" w:rsidP="00733E91">
            <w:pPr>
              <w:jc w:val="both"/>
              <w:rPr>
                <w:bCs/>
                <w:lang w:val="uk-UA" w:eastAsia="ru-RU"/>
              </w:rPr>
            </w:pPr>
          </w:p>
        </w:tc>
        <w:tc>
          <w:tcPr>
            <w:tcW w:w="5976" w:type="dxa"/>
          </w:tcPr>
          <w:p w14:paraId="3E788465" w14:textId="657EC11F" w:rsidR="00733E91" w:rsidRPr="00335376" w:rsidRDefault="00335376" w:rsidP="00335376">
            <w:pPr>
              <w:shd w:val="clear" w:color="auto" w:fill="FFFFFF"/>
              <w:ind w:right="-427" w:firstLine="1"/>
              <w:rPr>
                <w:bCs/>
                <w:color w:val="000000"/>
                <w:lang w:val="uk-UA"/>
              </w:rPr>
            </w:pPr>
            <w:r>
              <w:rPr>
                <w:bCs/>
                <w:color w:val="000000"/>
                <w:lang w:val="uk-UA"/>
              </w:rPr>
              <w:t>Модельна програма «</w:t>
            </w:r>
            <w:r w:rsidRPr="00335376">
              <w:rPr>
                <w:bCs/>
                <w:color w:val="000000"/>
              </w:rPr>
              <w:t>Мистецтво 5</w:t>
            </w:r>
            <w:r w:rsidRPr="00335376">
              <w:rPr>
                <w:bCs/>
                <w:color w:val="000000"/>
                <w:lang w:val="uk-UA"/>
              </w:rPr>
              <w:t xml:space="preserve"> клас. Інтегр</w:t>
            </w:r>
            <w:r>
              <w:rPr>
                <w:bCs/>
                <w:color w:val="000000"/>
                <w:lang w:val="uk-UA"/>
              </w:rPr>
              <w:t>ований курс для закладів освіти»</w:t>
            </w:r>
            <w:r w:rsidR="00E508AC">
              <w:rPr>
                <w:bCs/>
                <w:color w:val="000000"/>
                <w:lang w:val="uk-UA"/>
              </w:rPr>
              <w:t xml:space="preserve"> (автор Масол Л.)</w:t>
            </w:r>
          </w:p>
        </w:tc>
        <w:tc>
          <w:tcPr>
            <w:tcW w:w="2388" w:type="dxa"/>
          </w:tcPr>
          <w:p w14:paraId="307BF6FA" w14:textId="0DD980D0" w:rsidR="00733E91" w:rsidRPr="001F52D1" w:rsidRDefault="00335376" w:rsidP="00733E91">
            <w:pPr>
              <w:jc w:val="both"/>
              <w:rPr>
                <w:bCs/>
                <w:lang w:val="uk-UA" w:eastAsia="ru-RU"/>
              </w:rPr>
            </w:pPr>
            <w:r>
              <w:rPr>
                <w:bCs/>
                <w:lang w:val="uk-UA" w:eastAsia="ru-RU"/>
              </w:rPr>
              <w:t>Наказ МОН України від 08.02.2022 №140</w:t>
            </w:r>
          </w:p>
        </w:tc>
      </w:tr>
      <w:tr w:rsidR="00335376" w:rsidRPr="00733E91" w14:paraId="1B87FCDE" w14:textId="77777777" w:rsidTr="00403880">
        <w:tc>
          <w:tcPr>
            <w:tcW w:w="1615" w:type="dxa"/>
            <w:vMerge/>
          </w:tcPr>
          <w:p w14:paraId="10D86241" w14:textId="77777777" w:rsidR="00335376" w:rsidRPr="001F52D1" w:rsidRDefault="00335376" w:rsidP="00733E91">
            <w:pPr>
              <w:jc w:val="both"/>
              <w:rPr>
                <w:bCs/>
                <w:lang w:val="uk-UA" w:eastAsia="ru-RU"/>
              </w:rPr>
            </w:pPr>
          </w:p>
        </w:tc>
        <w:tc>
          <w:tcPr>
            <w:tcW w:w="5976" w:type="dxa"/>
          </w:tcPr>
          <w:p w14:paraId="583E1FB1" w14:textId="3A0F49A0" w:rsidR="00335376" w:rsidRPr="001F52D1" w:rsidRDefault="00335376" w:rsidP="00335376">
            <w:pPr>
              <w:jc w:val="both"/>
              <w:rPr>
                <w:bCs/>
                <w:lang w:val="uk-UA" w:eastAsia="ru-RU"/>
              </w:rPr>
            </w:pPr>
            <w:r w:rsidRPr="00335376">
              <w:rPr>
                <w:color w:val="000000"/>
                <w:lang w:val="uk-UA"/>
              </w:rPr>
              <w:t>Модельна навчальна програма «Технології. 5-6 класи»  (</w:t>
            </w:r>
            <w:r w:rsidR="004F03F4">
              <w:rPr>
                <w:color w:val="000000"/>
                <w:lang w:val="uk-UA"/>
              </w:rPr>
              <w:t xml:space="preserve">автори: </w:t>
            </w:r>
            <w:proofErr w:type="spellStart"/>
            <w:r w:rsidRPr="00335376">
              <w:rPr>
                <w:color w:val="000000"/>
                <w:lang w:val="uk-UA"/>
              </w:rPr>
              <w:t>Ходзицька</w:t>
            </w:r>
            <w:proofErr w:type="spellEnd"/>
            <w:r w:rsidRPr="00335376">
              <w:rPr>
                <w:color w:val="000000"/>
                <w:lang w:val="uk-UA"/>
              </w:rPr>
              <w:t xml:space="preserve"> І.Ю., Горобець О.В., </w:t>
            </w:r>
            <w:proofErr w:type="spellStart"/>
            <w:r w:rsidRPr="00335376">
              <w:rPr>
                <w:color w:val="000000"/>
                <w:lang w:val="uk-UA"/>
              </w:rPr>
              <w:t>Медвідь</w:t>
            </w:r>
            <w:proofErr w:type="spellEnd"/>
            <w:r w:rsidRPr="00335376">
              <w:rPr>
                <w:color w:val="000000"/>
                <w:lang w:val="uk-UA"/>
              </w:rPr>
              <w:t xml:space="preserve"> О. Ю.</w:t>
            </w:r>
            <w:r>
              <w:rPr>
                <w:color w:val="000000"/>
                <w:lang w:val="uk-UA"/>
              </w:rPr>
              <w:t>, Пасічна Т.С, Приходько Ю.М.)</w:t>
            </w:r>
          </w:p>
        </w:tc>
        <w:tc>
          <w:tcPr>
            <w:tcW w:w="2388" w:type="dxa"/>
          </w:tcPr>
          <w:p w14:paraId="6252BF76" w14:textId="0490586C" w:rsidR="00335376" w:rsidRPr="001F52D1" w:rsidRDefault="00335376" w:rsidP="00733E91">
            <w:pPr>
              <w:jc w:val="both"/>
              <w:rPr>
                <w:bCs/>
                <w:lang w:val="uk-UA" w:eastAsia="ru-RU"/>
              </w:rPr>
            </w:pPr>
            <w:r>
              <w:rPr>
                <w:bCs/>
                <w:lang w:val="uk-UA" w:eastAsia="ru-RU"/>
              </w:rPr>
              <w:t>Наказ МОН України від 12.07.2021 №795</w:t>
            </w:r>
          </w:p>
        </w:tc>
      </w:tr>
      <w:tr w:rsidR="00335376" w:rsidRPr="00733E91" w14:paraId="012237F9" w14:textId="77777777" w:rsidTr="00403880">
        <w:tc>
          <w:tcPr>
            <w:tcW w:w="1615" w:type="dxa"/>
            <w:vMerge/>
          </w:tcPr>
          <w:p w14:paraId="4AFC92CF" w14:textId="77777777" w:rsidR="00335376" w:rsidRPr="001F52D1" w:rsidRDefault="00335376" w:rsidP="00733E91">
            <w:pPr>
              <w:jc w:val="both"/>
              <w:rPr>
                <w:bCs/>
                <w:lang w:val="uk-UA" w:eastAsia="ru-RU"/>
              </w:rPr>
            </w:pPr>
          </w:p>
        </w:tc>
        <w:tc>
          <w:tcPr>
            <w:tcW w:w="5976" w:type="dxa"/>
          </w:tcPr>
          <w:p w14:paraId="5698F7F3" w14:textId="10AF8F0B" w:rsidR="00335376" w:rsidRPr="00E1798C" w:rsidRDefault="00E1798C" w:rsidP="00E1798C">
            <w:pPr>
              <w:rPr>
                <w:lang w:val="uk-UA"/>
              </w:rPr>
            </w:pPr>
            <w:proofErr w:type="spellStart"/>
            <w:r w:rsidRPr="00E1798C">
              <w:t>Модельна</w:t>
            </w:r>
            <w:proofErr w:type="spellEnd"/>
            <w:r w:rsidRPr="00E1798C">
              <w:t xml:space="preserve"> </w:t>
            </w:r>
            <w:proofErr w:type="spellStart"/>
            <w:r w:rsidRPr="00E1798C">
              <w:t>навчальна</w:t>
            </w:r>
            <w:proofErr w:type="spellEnd"/>
            <w:r w:rsidRPr="00E1798C">
              <w:t xml:space="preserve"> програма «</w:t>
            </w:r>
            <w:proofErr w:type="spellStart"/>
            <w:proofErr w:type="gramStart"/>
            <w:r w:rsidRPr="00E1798C">
              <w:t>Досл</w:t>
            </w:r>
            <w:proofErr w:type="gramEnd"/>
            <w:r w:rsidRPr="00E1798C">
              <w:t>іджуємо</w:t>
            </w:r>
            <w:proofErr w:type="spellEnd"/>
            <w:r w:rsidRPr="00E1798C">
              <w:t xml:space="preserve"> </w:t>
            </w:r>
            <w:proofErr w:type="spellStart"/>
            <w:r w:rsidRPr="00E1798C">
              <w:t>історію</w:t>
            </w:r>
            <w:proofErr w:type="spellEnd"/>
            <w:r w:rsidRPr="00E1798C">
              <w:t xml:space="preserve"> і </w:t>
            </w:r>
            <w:proofErr w:type="spellStart"/>
            <w:r w:rsidRPr="00E1798C">
              <w:t>суспільство</w:t>
            </w:r>
            <w:proofErr w:type="spellEnd"/>
            <w:r w:rsidRPr="00E1798C">
              <w:t>. 5-6 класи (</w:t>
            </w:r>
            <w:proofErr w:type="spellStart"/>
            <w:r w:rsidRPr="00E1798C">
              <w:t>інтегрований</w:t>
            </w:r>
            <w:proofErr w:type="spellEnd"/>
            <w:r w:rsidRPr="00E1798C">
              <w:t xml:space="preserve"> курс)» для закладів загальної середньої освіти (</w:t>
            </w:r>
            <w:proofErr w:type="spellStart"/>
            <w:r w:rsidRPr="00E1798C">
              <w:t>автори</w:t>
            </w:r>
            <w:proofErr w:type="spellEnd"/>
            <w:r w:rsidR="004F03F4">
              <w:rPr>
                <w:lang w:val="uk-UA"/>
              </w:rPr>
              <w:t>:</w:t>
            </w:r>
            <w:r w:rsidRPr="00E1798C">
              <w:t xml:space="preserve"> </w:t>
            </w:r>
            <w:proofErr w:type="spellStart"/>
            <w:r w:rsidRPr="00E1798C">
              <w:t>Васильків</w:t>
            </w:r>
            <w:proofErr w:type="spellEnd"/>
            <w:proofErr w:type="gramStart"/>
            <w:r w:rsidRPr="00E1798C">
              <w:t xml:space="preserve"> І.</w:t>
            </w:r>
            <w:proofErr w:type="gramEnd"/>
            <w:r w:rsidRPr="00E1798C">
              <w:t xml:space="preserve">Д., </w:t>
            </w:r>
            <w:proofErr w:type="spellStart"/>
            <w:r w:rsidRPr="00E1798C">
              <w:t>Димій</w:t>
            </w:r>
            <w:proofErr w:type="spellEnd"/>
            <w:r w:rsidRPr="00E1798C">
              <w:t xml:space="preserve"> І.С., </w:t>
            </w:r>
            <w:proofErr w:type="spellStart"/>
            <w:r w:rsidRPr="00E1798C">
              <w:t>Шеремета</w:t>
            </w:r>
            <w:proofErr w:type="spellEnd"/>
            <w:r w:rsidRPr="00E1798C">
              <w:t xml:space="preserve"> Р.В.) </w:t>
            </w:r>
          </w:p>
        </w:tc>
        <w:tc>
          <w:tcPr>
            <w:tcW w:w="2388" w:type="dxa"/>
          </w:tcPr>
          <w:p w14:paraId="456CFC92" w14:textId="5582623D" w:rsidR="00335376" w:rsidRPr="001F52D1" w:rsidRDefault="00E1798C" w:rsidP="00733E91">
            <w:pPr>
              <w:jc w:val="both"/>
              <w:rPr>
                <w:bCs/>
                <w:lang w:val="uk-UA" w:eastAsia="ru-RU"/>
              </w:rPr>
            </w:pPr>
            <w:r>
              <w:rPr>
                <w:bCs/>
                <w:lang w:val="uk-UA" w:eastAsia="ru-RU"/>
              </w:rPr>
              <w:t>Наказ МОН України від 12.07.2021 №795</w:t>
            </w:r>
          </w:p>
        </w:tc>
      </w:tr>
      <w:tr w:rsidR="00335376" w:rsidRPr="00733E91" w14:paraId="1726851C" w14:textId="77777777" w:rsidTr="00403880">
        <w:tc>
          <w:tcPr>
            <w:tcW w:w="1615" w:type="dxa"/>
            <w:vMerge/>
          </w:tcPr>
          <w:p w14:paraId="18C9F126" w14:textId="77777777" w:rsidR="00335376" w:rsidRPr="001F52D1" w:rsidRDefault="00335376" w:rsidP="00733E91">
            <w:pPr>
              <w:jc w:val="both"/>
              <w:rPr>
                <w:bCs/>
                <w:lang w:val="uk-UA" w:eastAsia="ru-RU"/>
              </w:rPr>
            </w:pPr>
          </w:p>
        </w:tc>
        <w:tc>
          <w:tcPr>
            <w:tcW w:w="5976" w:type="dxa"/>
          </w:tcPr>
          <w:p w14:paraId="1635004C" w14:textId="16780F08" w:rsidR="00335376" w:rsidRPr="0074483E" w:rsidRDefault="00595B2A" w:rsidP="0074483E">
            <w:proofErr w:type="spellStart"/>
            <w:proofErr w:type="gramStart"/>
            <w:r w:rsidRPr="00595B2A">
              <w:t>Модельна</w:t>
            </w:r>
            <w:proofErr w:type="spellEnd"/>
            <w:r w:rsidRPr="00595B2A">
              <w:t xml:space="preserve"> </w:t>
            </w:r>
            <w:proofErr w:type="spellStart"/>
            <w:r w:rsidRPr="00595B2A">
              <w:t>навчальна</w:t>
            </w:r>
            <w:proofErr w:type="spellEnd"/>
            <w:r w:rsidRPr="00595B2A">
              <w:t xml:space="preserve"> програм</w:t>
            </w:r>
            <w:r w:rsidR="0074483E">
              <w:t>а «</w:t>
            </w:r>
            <w:r w:rsidR="0074483E">
              <w:rPr>
                <w:lang w:val="uk-UA"/>
              </w:rPr>
              <w:t>Здоров</w:t>
            </w:r>
            <w:r w:rsidR="0074483E" w:rsidRPr="0074483E">
              <w:t>’</w:t>
            </w:r>
            <w:r w:rsidR="0074483E">
              <w:rPr>
                <w:lang w:val="uk-UA"/>
              </w:rPr>
              <w:t>я, безпека та добробут</w:t>
            </w:r>
            <w:r w:rsidRPr="00595B2A">
              <w:t>. 5-6 класи (</w:t>
            </w:r>
            <w:proofErr w:type="spellStart"/>
            <w:r w:rsidRPr="00595B2A">
              <w:t>інтегрований</w:t>
            </w:r>
            <w:proofErr w:type="spellEnd"/>
            <w:r w:rsidRPr="00595B2A">
              <w:t xml:space="preserve"> курс)» для закладів загальної середньої освіти</w:t>
            </w:r>
            <w:r w:rsidR="0074483E">
              <w:rPr>
                <w:lang w:val="uk-UA"/>
              </w:rPr>
              <w:t xml:space="preserve"> </w:t>
            </w:r>
            <w:r w:rsidRPr="00595B2A">
              <w:t xml:space="preserve"> (</w:t>
            </w:r>
            <w:proofErr w:type="spellStart"/>
            <w:r w:rsidRPr="00595B2A">
              <w:t>автори</w:t>
            </w:r>
            <w:proofErr w:type="spellEnd"/>
            <w:r w:rsidRPr="00595B2A">
              <w:t>:</w:t>
            </w:r>
            <w:proofErr w:type="gramEnd"/>
            <w:r w:rsidRPr="00595B2A">
              <w:t xml:space="preserve"> Воронцова Т.В., Пономаренко В.С., </w:t>
            </w:r>
            <w:proofErr w:type="spellStart"/>
            <w:r w:rsidRPr="00595B2A">
              <w:t>Лаврентьєва</w:t>
            </w:r>
            <w:proofErr w:type="spellEnd"/>
            <w:proofErr w:type="gramStart"/>
            <w:r w:rsidRPr="00595B2A">
              <w:t xml:space="preserve"> І.</w:t>
            </w:r>
            <w:proofErr w:type="gramEnd"/>
            <w:r w:rsidRPr="00595B2A">
              <w:t xml:space="preserve">В., Хомич О.Л.) </w:t>
            </w:r>
          </w:p>
        </w:tc>
        <w:tc>
          <w:tcPr>
            <w:tcW w:w="2388" w:type="dxa"/>
          </w:tcPr>
          <w:p w14:paraId="0A591926" w14:textId="75066DE2" w:rsidR="00335376" w:rsidRPr="0074483E" w:rsidRDefault="00595B2A" w:rsidP="0074483E">
            <w:pPr>
              <w:pStyle w:val="3"/>
              <w:rPr>
                <w:b w:val="0"/>
                <w:sz w:val="24"/>
                <w:szCs w:val="24"/>
                <w:lang w:val="uk-UA"/>
              </w:rPr>
            </w:pPr>
            <w:r w:rsidRPr="0074483E">
              <w:rPr>
                <w:b w:val="0"/>
                <w:sz w:val="24"/>
                <w:szCs w:val="24"/>
                <w:lang w:val="uk-UA"/>
              </w:rPr>
              <w:t>Наказ МОН України від 12.07.2021 №795</w:t>
            </w:r>
          </w:p>
        </w:tc>
      </w:tr>
      <w:tr w:rsidR="00335376" w:rsidRPr="00733E91" w14:paraId="6CB93C5C" w14:textId="77777777" w:rsidTr="00403880">
        <w:trPr>
          <w:trHeight w:val="1190"/>
        </w:trPr>
        <w:tc>
          <w:tcPr>
            <w:tcW w:w="1615" w:type="dxa"/>
            <w:vMerge/>
          </w:tcPr>
          <w:p w14:paraId="3BCD4B24" w14:textId="77777777" w:rsidR="00335376" w:rsidRPr="001F52D1" w:rsidRDefault="00335376" w:rsidP="00733E91">
            <w:pPr>
              <w:jc w:val="both"/>
              <w:rPr>
                <w:bCs/>
                <w:lang w:val="uk-UA" w:eastAsia="ru-RU"/>
              </w:rPr>
            </w:pPr>
          </w:p>
        </w:tc>
        <w:tc>
          <w:tcPr>
            <w:tcW w:w="5976" w:type="dxa"/>
          </w:tcPr>
          <w:p w14:paraId="4DC87C9B" w14:textId="4082183D" w:rsidR="004809AA" w:rsidRPr="004809AA" w:rsidRDefault="0074483E" w:rsidP="004809AA">
            <w:pPr>
              <w:autoSpaceDE w:val="0"/>
              <w:autoSpaceDN w:val="0"/>
              <w:adjustRightInd w:val="0"/>
              <w:rPr>
                <w:bCs/>
                <w:lang w:val="uk-UA"/>
              </w:rPr>
            </w:pPr>
            <w:r w:rsidRPr="0074483E">
              <w:rPr>
                <w:bCs/>
                <w:lang w:val="uk-UA"/>
              </w:rPr>
              <w:t>Модальна навчальна програма «Фізична культура. 5-6 класи» для закладів загальної середньої освіти</w:t>
            </w:r>
            <w:r w:rsidR="004809AA">
              <w:rPr>
                <w:bCs/>
                <w:lang w:val="uk-UA"/>
              </w:rPr>
              <w:t xml:space="preserve"> </w:t>
            </w:r>
            <w:r w:rsidRPr="0074483E">
              <w:rPr>
                <w:lang w:val="uk-UA"/>
              </w:rPr>
              <w:t>(</w:t>
            </w:r>
            <w:r w:rsidRPr="0074483E">
              <w:rPr>
                <w:bCs/>
                <w:lang w:val="uk-UA"/>
              </w:rPr>
              <w:t xml:space="preserve">автори: </w:t>
            </w:r>
            <w:proofErr w:type="spellStart"/>
            <w:r w:rsidRPr="0074483E">
              <w:rPr>
                <w:rFonts w:eastAsia="TimesNewRomanPSMT"/>
                <w:lang w:val="uk-UA"/>
              </w:rPr>
              <w:t>Педан</w:t>
            </w:r>
            <w:proofErr w:type="spellEnd"/>
            <w:r w:rsidRPr="0074483E">
              <w:rPr>
                <w:rFonts w:eastAsia="TimesNewRomanPSMT"/>
                <w:lang w:val="uk-UA"/>
              </w:rPr>
              <w:t xml:space="preserve"> О.С., </w:t>
            </w:r>
            <w:proofErr w:type="spellStart"/>
            <w:r w:rsidRPr="0074483E">
              <w:rPr>
                <w:rFonts w:eastAsia="TimesNewRomanPSMT"/>
                <w:lang w:val="uk-UA"/>
              </w:rPr>
              <w:t>Коломоєць</w:t>
            </w:r>
            <w:proofErr w:type="spellEnd"/>
            <w:r w:rsidRPr="0074483E">
              <w:rPr>
                <w:rFonts w:eastAsia="TimesNewRomanPSMT"/>
                <w:lang w:val="uk-UA"/>
              </w:rPr>
              <w:t xml:space="preserve"> Г. А. , </w:t>
            </w:r>
            <w:proofErr w:type="spellStart"/>
            <w:r w:rsidRPr="0074483E">
              <w:rPr>
                <w:rFonts w:eastAsia="TimesNewRomanPSMT"/>
                <w:lang w:val="uk-UA"/>
              </w:rPr>
              <w:t>Боляк</w:t>
            </w:r>
            <w:proofErr w:type="spellEnd"/>
            <w:r w:rsidRPr="0074483E">
              <w:rPr>
                <w:rFonts w:eastAsia="TimesNewRomanPSMT"/>
                <w:lang w:val="uk-UA"/>
              </w:rPr>
              <w:t xml:space="preserve"> А. А., </w:t>
            </w:r>
            <w:proofErr w:type="spellStart"/>
            <w:r w:rsidRPr="0074483E">
              <w:rPr>
                <w:rFonts w:eastAsia="TimesNewRomanPSMT"/>
                <w:lang w:val="uk-UA"/>
              </w:rPr>
              <w:t>Ребрина</w:t>
            </w:r>
            <w:proofErr w:type="spellEnd"/>
            <w:r w:rsidRPr="0074483E">
              <w:rPr>
                <w:rFonts w:eastAsia="TimesNewRomanPSMT"/>
                <w:lang w:val="uk-UA"/>
              </w:rPr>
              <w:t xml:space="preserve"> А. А., </w:t>
            </w:r>
            <w:proofErr w:type="spellStart"/>
            <w:r w:rsidRPr="0074483E">
              <w:rPr>
                <w:rFonts w:eastAsia="TimesNewRomanPSMT"/>
                <w:lang w:val="uk-UA"/>
              </w:rPr>
              <w:t>Деревянко</w:t>
            </w:r>
            <w:proofErr w:type="spellEnd"/>
            <w:r w:rsidRPr="0074483E">
              <w:rPr>
                <w:rFonts w:eastAsia="TimesNewRomanPSMT"/>
                <w:lang w:val="uk-UA"/>
              </w:rPr>
              <w:t xml:space="preserve"> В. В.,Стеценко В. Г., Остапенко О. І., </w:t>
            </w:r>
            <w:proofErr w:type="spellStart"/>
            <w:r w:rsidRPr="0074483E">
              <w:rPr>
                <w:rFonts w:eastAsia="TimesNewRomanPSMT"/>
                <w:lang w:val="uk-UA"/>
              </w:rPr>
              <w:t>Лакіза</w:t>
            </w:r>
            <w:proofErr w:type="spellEnd"/>
            <w:r w:rsidRPr="0074483E">
              <w:rPr>
                <w:rFonts w:eastAsia="TimesNewRomanPSMT"/>
                <w:lang w:val="uk-UA"/>
              </w:rPr>
              <w:t xml:space="preserve"> О. М., </w:t>
            </w:r>
            <w:proofErr w:type="spellStart"/>
            <w:r w:rsidRPr="0074483E">
              <w:rPr>
                <w:rFonts w:eastAsia="TimesNewRomanPSMT"/>
                <w:lang w:val="uk-UA"/>
              </w:rPr>
              <w:t>Косик</w:t>
            </w:r>
            <w:proofErr w:type="spellEnd"/>
            <w:r w:rsidRPr="0074483E">
              <w:rPr>
                <w:rFonts w:eastAsia="TimesNewRomanPSMT"/>
                <w:lang w:val="uk-UA"/>
              </w:rPr>
              <w:t xml:space="preserve"> В. М. та інші)</w:t>
            </w:r>
          </w:p>
        </w:tc>
        <w:tc>
          <w:tcPr>
            <w:tcW w:w="2388" w:type="dxa"/>
          </w:tcPr>
          <w:p w14:paraId="1F612445" w14:textId="7A27B3B6" w:rsidR="00335376" w:rsidRPr="0074483E" w:rsidRDefault="0074483E" w:rsidP="00733E91">
            <w:pPr>
              <w:jc w:val="both"/>
              <w:rPr>
                <w:bCs/>
                <w:lang w:val="en-US" w:eastAsia="ru-RU"/>
              </w:rPr>
            </w:pPr>
            <w:r w:rsidRPr="0074483E">
              <w:rPr>
                <w:bCs/>
                <w:lang w:val="uk-UA"/>
              </w:rPr>
              <w:t xml:space="preserve">Наказ МОН України від </w:t>
            </w:r>
            <w:r>
              <w:rPr>
                <w:bCs/>
                <w:lang w:val="uk-UA"/>
              </w:rPr>
              <w:t>1</w:t>
            </w:r>
            <w:r>
              <w:rPr>
                <w:bCs/>
                <w:lang w:val="en-US"/>
              </w:rPr>
              <w:t>7</w:t>
            </w:r>
            <w:r w:rsidRPr="0074483E">
              <w:rPr>
                <w:bCs/>
                <w:lang w:val="uk-UA"/>
              </w:rPr>
              <w:t>.0</w:t>
            </w:r>
            <w:r>
              <w:rPr>
                <w:bCs/>
                <w:lang w:val="en-US"/>
              </w:rPr>
              <w:t>8</w:t>
            </w:r>
            <w:r w:rsidRPr="0074483E">
              <w:rPr>
                <w:bCs/>
                <w:lang w:val="uk-UA"/>
              </w:rPr>
              <w:t>.202</w:t>
            </w:r>
            <w:r>
              <w:rPr>
                <w:bCs/>
                <w:lang w:val="en-US"/>
              </w:rPr>
              <w:t>2</w:t>
            </w:r>
            <w:r w:rsidRPr="0074483E">
              <w:rPr>
                <w:bCs/>
                <w:lang w:val="uk-UA"/>
              </w:rPr>
              <w:t xml:space="preserve"> №</w:t>
            </w:r>
            <w:r>
              <w:rPr>
                <w:bCs/>
                <w:lang w:val="uk-UA"/>
              </w:rPr>
              <w:t>7</w:t>
            </w:r>
            <w:r>
              <w:rPr>
                <w:bCs/>
                <w:lang w:val="en-US"/>
              </w:rPr>
              <w:t>52</w:t>
            </w:r>
          </w:p>
        </w:tc>
      </w:tr>
      <w:tr w:rsidR="004F03F4" w:rsidRPr="00733E91" w14:paraId="3F50FCF9" w14:textId="77777777" w:rsidTr="00403880">
        <w:trPr>
          <w:trHeight w:val="463"/>
        </w:trPr>
        <w:tc>
          <w:tcPr>
            <w:tcW w:w="1615" w:type="dxa"/>
            <w:vMerge/>
          </w:tcPr>
          <w:p w14:paraId="7DC66E6D" w14:textId="77777777" w:rsidR="004F03F4" w:rsidRPr="001F52D1" w:rsidRDefault="004F03F4" w:rsidP="00733E91">
            <w:pPr>
              <w:jc w:val="both"/>
              <w:rPr>
                <w:bCs/>
                <w:lang w:val="uk-UA" w:eastAsia="ru-RU"/>
              </w:rPr>
            </w:pPr>
          </w:p>
        </w:tc>
        <w:tc>
          <w:tcPr>
            <w:tcW w:w="5976" w:type="dxa"/>
          </w:tcPr>
          <w:p w14:paraId="4087365F" w14:textId="736F5227" w:rsidR="004F03F4" w:rsidRPr="004F03F4" w:rsidRDefault="004F03F4" w:rsidP="004F03F4">
            <w:pPr>
              <w:ind w:left="1"/>
              <w:jc w:val="both"/>
              <w:rPr>
                <w:lang w:val="uk-UA" w:eastAsia="uk-UA"/>
              </w:rPr>
            </w:pPr>
            <w:r w:rsidRPr="004F03F4">
              <w:rPr>
                <w:lang w:val="uk-UA"/>
              </w:rPr>
              <w:t>Модельна навчальна програма «Географія. 6-9 класи» для закладів загальної середньої освіти (автори</w:t>
            </w:r>
            <w:r>
              <w:rPr>
                <w:lang w:val="uk-UA"/>
              </w:rPr>
              <w:t>:</w:t>
            </w:r>
            <w:r w:rsidRPr="004F03F4">
              <w:rPr>
                <w:lang w:val="uk-UA"/>
              </w:rPr>
              <w:t xml:space="preserve"> </w:t>
            </w:r>
            <w:proofErr w:type="spellStart"/>
            <w:r w:rsidRPr="004F03F4">
              <w:rPr>
                <w:lang w:val="uk-UA"/>
              </w:rPr>
              <w:t>Запотоцький</w:t>
            </w:r>
            <w:proofErr w:type="spellEnd"/>
            <w:r w:rsidRPr="004F03F4">
              <w:rPr>
                <w:lang w:val="uk-UA"/>
              </w:rPr>
              <w:t xml:space="preserve"> С.П., </w:t>
            </w:r>
            <w:proofErr w:type="spellStart"/>
            <w:r w:rsidRPr="004F03F4">
              <w:rPr>
                <w:lang w:val="uk-UA"/>
              </w:rPr>
              <w:t>Карпюк</w:t>
            </w:r>
            <w:proofErr w:type="spellEnd"/>
            <w:r w:rsidRPr="004F03F4">
              <w:rPr>
                <w:lang w:val="uk-UA"/>
              </w:rPr>
              <w:t xml:space="preserve"> Г.І., </w:t>
            </w:r>
            <w:proofErr w:type="spellStart"/>
            <w:r w:rsidRPr="004F03F4">
              <w:rPr>
                <w:lang w:val="uk-UA"/>
              </w:rPr>
              <w:t>Гладковський</w:t>
            </w:r>
            <w:proofErr w:type="spellEnd"/>
            <w:r w:rsidRPr="004F03F4">
              <w:rPr>
                <w:lang w:val="uk-UA"/>
              </w:rPr>
              <w:t xml:space="preserve"> Р.В., Довгань А.І. та ін.) </w:t>
            </w:r>
          </w:p>
        </w:tc>
        <w:tc>
          <w:tcPr>
            <w:tcW w:w="2388" w:type="dxa"/>
          </w:tcPr>
          <w:p w14:paraId="1E3DAE36" w14:textId="44E426FF" w:rsidR="004F03F4" w:rsidRPr="004F03F4" w:rsidRDefault="004F03F4" w:rsidP="00733E91">
            <w:pPr>
              <w:jc w:val="both"/>
              <w:rPr>
                <w:bCs/>
                <w:lang w:val="uk-UA"/>
              </w:rPr>
            </w:pPr>
            <w:r w:rsidRPr="0074483E">
              <w:rPr>
                <w:bCs/>
                <w:lang w:val="uk-UA"/>
              </w:rPr>
              <w:t xml:space="preserve">Наказ МОН України від </w:t>
            </w:r>
            <w:r>
              <w:rPr>
                <w:bCs/>
                <w:lang w:val="uk-UA"/>
              </w:rPr>
              <w:t>1</w:t>
            </w:r>
            <w:r w:rsidRPr="004F03F4">
              <w:rPr>
                <w:bCs/>
              </w:rPr>
              <w:t>7</w:t>
            </w:r>
            <w:r w:rsidRPr="0074483E">
              <w:rPr>
                <w:bCs/>
                <w:lang w:val="uk-UA"/>
              </w:rPr>
              <w:t>.0</w:t>
            </w:r>
            <w:r w:rsidRPr="004F03F4">
              <w:rPr>
                <w:bCs/>
              </w:rPr>
              <w:t>8</w:t>
            </w:r>
            <w:r w:rsidRPr="0074483E">
              <w:rPr>
                <w:bCs/>
                <w:lang w:val="uk-UA"/>
              </w:rPr>
              <w:t>.202</w:t>
            </w:r>
            <w:r w:rsidRPr="004F03F4">
              <w:rPr>
                <w:bCs/>
              </w:rPr>
              <w:t>2</w:t>
            </w:r>
            <w:r w:rsidRPr="0074483E">
              <w:rPr>
                <w:bCs/>
                <w:lang w:val="uk-UA"/>
              </w:rPr>
              <w:t xml:space="preserve"> №</w:t>
            </w:r>
            <w:r>
              <w:rPr>
                <w:bCs/>
                <w:lang w:val="uk-UA"/>
              </w:rPr>
              <w:t>7</w:t>
            </w:r>
            <w:r w:rsidRPr="004F03F4">
              <w:rPr>
                <w:bCs/>
              </w:rPr>
              <w:t>52</w:t>
            </w:r>
            <w:r>
              <w:rPr>
                <w:bCs/>
                <w:lang w:val="uk-UA"/>
              </w:rPr>
              <w:t xml:space="preserve"> </w:t>
            </w:r>
            <w:r w:rsidRPr="004F03F4">
              <w:rPr>
                <w:lang w:val="uk-UA"/>
              </w:rPr>
              <w:t>(у редакції наказу Міністерства освіти і науки України від 11.04.2022 № 324)</w:t>
            </w:r>
          </w:p>
        </w:tc>
      </w:tr>
      <w:tr w:rsidR="004F03F4" w:rsidRPr="00733E91" w14:paraId="4BAF000A" w14:textId="77777777" w:rsidTr="00403880">
        <w:tc>
          <w:tcPr>
            <w:tcW w:w="1615" w:type="dxa"/>
            <w:vMerge/>
          </w:tcPr>
          <w:p w14:paraId="194D98B3" w14:textId="77777777" w:rsidR="004F03F4" w:rsidRPr="001F52D1" w:rsidRDefault="004F03F4" w:rsidP="00733E91">
            <w:pPr>
              <w:jc w:val="both"/>
              <w:rPr>
                <w:bCs/>
                <w:lang w:val="uk-UA" w:eastAsia="ru-RU"/>
              </w:rPr>
            </w:pPr>
          </w:p>
        </w:tc>
        <w:tc>
          <w:tcPr>
            <w:tcW w:w="5976" w:type="dxa"/>
          </w:tcPr>
          <w:p w14:paraId="50E7C77E" w14:textId="62F5C7F5" w:rsidR="004F03F4" w:rsidRPr="004809AA" w:rsidRDefault="004F03F4" w:rsidP="004809AA">
            <w:pPr>
              <w:jc w:val="both"/>
              <w:rPr>
                <w:lang w:val="uk-UA"/>
              </w:rPr>
            </w:pPr>
            <w:proofErr w:type="spellStart"/>
            <w:proofErr w:type="gramStart"/>
            <w:r w:rsidRPr="004809AA">
              <w:t>Модельна</w:t>
            </w:r>
            <w:proofErr w:type="spellEnd"/>
            <w:r w:rsidRPr="004809AA">
              <w:t xml:space="preserve"> </w:t>
            </w:r>
            <w:proofErr w:type="spellStart"/>
            <w:r w:rsidRPr="004809AA">
              <w:t>навчальна</w:t>
            </w:r>
            <w:proofErr w:type="spellEnd"/>
            <w:r w:rsidRPr="004809AA">
              <w:t xml:space="preserve"> програма «Культура </w:t>
            </w:r>
            <w:proofErr w:type="spellStart"/>
            <w:r w:rsidRPr="004809AA">
              <w:t>добросусідства</w:t>
            </w:r>
            <w:proofErr w:type="spellEnd"/>
            <w:r w:rsidRPr="004809AA">
              <w:t>. 5-6 класи» для закладів загальної середньої освіти</w:t>
            </w:r>
            <w:r w:rsidRPr="004809AA">
              <w:rPr>
                <w:lang w:val="uk-UA"/>
              </w:rPr>
              <w:t xml:space="preserve"> (автори:</w:t>
            </w:r>
            <w:proofErr w:type="gramEnd"/>
            <w:r w:rsidRPr="004809AA">
              <w:rPr>
                <w:lang w:val="uk-UA"/>
              </w:rPr>
              <w:t xml:space="preserve"> </w:t>
            </w:r>
            <w:r w:rsidRPr="004809AA">
              <w:t xml:space="preserve">Араджионі М.А., </w:t>
            </w:r>
            <w:proofErr w:type="spellStart"/>
            <w:r w:rsidRPr="004809AA">
              <w:t>Козорог</w:t>
            </w:r>
            <w:proofErr w:type="spellEnd"/>
            <w:r w:rsidRPr="004809AA">
              <w:t xml:space="preserve"> О.Г., </w:t>
            </w:r>
            <w:proofErr w:type="spellStart"/>
            <w:r w:rsidRPr="004809AA">
              <w:t>Лебідь</w:t>
            </w:r>
            <w:proofErr w:type="spellEnd"/>
            <w:r w:rsidRPr="004809AA">
              <w:t xml:space="preserve"> Н.І., Потапова В.І., </w:t>
            </w:r>
            <w:proofErr w:type="spellStart"/>
            <w:r w:rsidRPr="004809AA">
              <w:t>Унгурян</w:t>
            </w:r>
            <w:proofErr w:type="spellEnd"/>
            <w:proofErr w:type="gramStart"/>
            <w:r w:rsidRPr="004809AA">
              <w:t xml:space="preserve"> І.</w:t>
            </w:r>
            <w:proofErr w:type="gramEnd"/>
            <w:r w:rsidRPr="004809AA">
              <w:t>К.</w:t>
            </w:r>
            <w:r w:rsidRPr="004809AA">
              <w:rPr>
                <w:lang w:val="uk-UA"/>
              </w:rPr>
              <w:t>)</w:t>
            </w:r>
          </w:p>
        </w:tc>
        <w:tc>
          <w:tcPr>
            <w:tcW w:w="2388" w:type="dxa"/>
          </w:tcPr>
          <w:p w14:paraId="66DD1D04" w14:textId="2B193E0E" w:rsidR="004F03F4" w:rsidRPr="001F52D1" w:rsidRDefault="004F03F4" w:rsidP="00733E91">
            <w:pPr>
              <w:jc w:val="both"/>
              <w:rPr>
                <w:bCs/>
                <w:lang w:val="uk-UA" w:eastAsia="ru-RU"/>
              </w:rPr>
            </w:pPr>
            <w:r w:rsidRPr="0074483E">
              <w:rPr>
                <w:bCs/>
                <w:lang w:val="uk-UA"/>
              </w:rPr>
              <w:t xml:space="preserve">Наказ МОН України від </w:t>
            </w:r>
            <w:r>
              <w:rPr>
                <w:bCs/>
                <w:lang w:val="uk-UA"/>
              </w:rPr>
              <w:t>1</w:t>
            </w:r>
            <w:r>
              <w:rPr>
                <w:bCs/>
                <w:lang w:val="en-US"/>
              </w:rPr>
              <w:t>7</w:t>
            </w:r>
            <w:r w:rsidRPr="0074483E">
              <w:rPr>
                <w:bCs/>
                <w:lang w:val="uk-UA"/>
              </w:rPr>
              <w:t>.0</w:t>
            </w:r>
            <w:r>
              <w:rPr>
                <w:bCs/>
                <w:lang w:val="en-US"/>
              </w:rPr>
              <w:t>8</w:t>
            </w:r>
            <w:r w:rsidRPr="0074483E">
              <w:rPr>
                <w:bCs/>
                <w:lang w:val="uk-UA"/>
              </w:rPr>
              <w:t>.202</w:t>
            </w:r>
            <w:r>
              <w:rPr>
                <w:bCs/>
                <w:lang w:val="en-US"/>
              </w:rPr>
              <w:t>2</w:t>
            </w:r>
            <w:r w:rsidRPr="0074483E">
              <w:rPr>
                <w:bCs/>
                <w:lang w:val="uk-UA"/>
              </w:rPr>
              <w:t xml:space="preserve"> №</w:t>
            </w:r>
            <w:r>
              <w:rPr>
                <w:bCs/>
                <w:lang w:val="uk-UA"/>
              </w:rPr>
              <w:t>7</w:t>
            </w:r>
            <w:r>
              <w:rPr>
                <w:bCs/>
                <w:lang w:val="en-US"/>
              </w:rPr>
              <w:t>52</w:t>
            </w:r>
          </w:p>
        </w:tc>
      </w:tr>
      <w:tr w:rsidR="006673D4" w:rsidRPr="00733E91" w14:paraId="65D76A70" w14:textId="77777777" w:rsidTr="00403880">
        <w:tc>
          <w:tcPr>
            <w:tcW w:w="1615" w:type="dxa"/>
            <w:tcBorders>
              <w:top w:val="nil"/>
            </w:tcBorders>
          </w:tcPr>
          <w:p w14:paraId="075FBEF3" w14:textId="77777777" w:rsidR="006673D4" w:rsidRPr="001F52D1" w:rsidRDefault="006673D4" w:rsidP="00733E91">
            <w:pPr>
              <w:jc w:val="both"/>
              <w:rPr>
                <w:bCs/>
                <w:lang w:val="uk-UA" w:eastAsia="ru-RU"/>
              </w:rPr>
            </w:pPr>
          </w:p>
        </w:tc>
        <w:tc>
          <w:tcPr>
            <w:tcW w:w="5976" w:type="dxa"/>
          </w:tcPr>
          <w:p w14:paraId="141B2DC0" w14:textId="69E7F3F9" w:rsidR="006673D4" w:rsidRPr="006673D4" w:rsidRDefault="004E79F3" w:rsidP="006673D4">
            <w:pPr>
              <w:shd w:val="clear" w:color="auto" w:fill="FFFFFF"/>
              <w:autoSpaceDE w:val="0"/>
              <w:autoSpaceDN w:val="0"/>
              <w:adjustRightInd w:val="0"/>
              <w:rPr>
                <w:bCs/>
                <w:lang w:val="uk-UA"/>
              </w:rPr>
            </w:pPr>
            <w:hyperlink r:id="rId11" w:history="1">
              <w:r w:rsidR="006673D4" w:rsidRPr="006673D4">
                <w:rPr>
                  <w:rStyle w:val="a6"/>
                  <w:color w:val="auto"/>
                  <w:u w:val="none"/>
                  <w:lang w:val="uk-UA"/>
                </w:rPr>
                <w:t>Модельна навчальна програм</w:t>
              </w:r>
            </w:hyperlink>
            <w:r w:rsidR="006673D4" w:rsidRPr="006673D4">
              <w:rPr>
                <w:rStyle w:val="a6"/>
                <w:color w:val="auto"/>
                <w:u w:val="none"/>
                <w:lang w:val="uk-UA"/>
              </w:rPr>
              <w:t>а</w:t>
            </w:r>
            <w:r w:rsidR="006673D4" w:rsidRPr="006673D4">
              <w:rPr>
                <w:bCs/>
                <w:lang w:val="uk-UA"/>
              </w:rPr>
              <w:t xml:space="preserve"> «Інформатика. 5-6 класи»</w:t>
            </w:r>
          </w:p>
          <w:p w14:paraId="7F2D2686" w14:textId="3B092B13" w:rsidR="006673D4" w:rsidRPr="006673D4" w:rsidRDefault="006673D4" w:rsidP="006673D4">
            <w:pPr>
              <w:shd w:val="clear" w:color="auto" w:fill="FFFFFF"/>
              <w:autoSpaceDE w:val="0"/>
              <w:autoSpaceDN w:val="0"/>
              <w:adjustRightInd w:val="0"/>
              <w:rPr>
                <w:bCs/>
                <w:lang w:val="uk-UA"/>
              </w:rPr>
            </w:pPr>
            <w:r w:rsidRPr="006673D4">
              <w:rPr>
                <w:bCs/>
                <w:lang w:val="uk-UA"/>
              </w:rPr>
              <w:t>для закладів загальної середньої освіти</w:t>
            </w:r>
            <w:r>
              <w:rPr>
                <w:bCs/>
                <w:lang w:val="uk-UA"/>
              </w:rPr>
              <w:t xml:space="preserve"> </w:t>
            </w:r>
            <w:r w:rsidRPr="006673D4">
              <w:rPr>
                <w:bCs/>
                <w:lang w:val="uk-UA"/>
              </w:rPr>
              <w:t>(автори</w:t>
            </w:r>
            <w:r>
              <w:rPr>
                <w:bCs/>
                <w:lang w:val="uk-UA"/>
              </w:rPr>
              <w:t>:</w:t>
            </w:r>
            <w:r w:rsidRPr="006673D4">
              <w:rPr>
                <w:bCs/>
                <w:lang w:val="uk-UA"/>
              </w:rPr>
              <w:t xml:space="preserve"> </w:t>
            </w:r>
            <w:proofErr w:type="spellStart"/>
            <w:r w:rsidRPr="006673D4">
              <w:rPr>
                <w:bCs/>
                <w:lang w:val="uk-UA"/>
              </w:rPr>
              <w:t>Ривкінд</w:t>
            </w:r>
            <w:proofErr w:type="spellEnd"/>
            <w:r w:rsidRPr="006673D4">
              <w:rPr>
                <w:bCs/>
                <w:lang w:val="uk-UA"/>
              </w:rPr>
              <w:t xml:space="preserve"> Й.Я., Лисенко Т.І.,</w:t>
            </w:r>
            <w:r>
              <w:rPr>
                <w:bCs/>
                <w:lang w:val="uk-UA"/>
              </w:rPr>
              <w:t xml:space="preserve"> </w:t>
            </w:r>
            <w:proofErr w:type="spellStart"/>
            <w:r>
              <w:rPr>
                <w:bCs/>
                <w:lang w:val="uk-UA"/>
              </w:rPr>
              <w:t>Чернікова</w:t>
            </w:r>
            <w:proofErr w:type="spellEnd"/>
            <w:r>
              <w:rPr>
                <w:bCs/>
                <w:lang w:val="uk-UA"/>
              </w:rPr>
              <w:t xml:space="preserve"> Л.А., </w:t>
            </w:r>
            <w:proofErr w:type="spellStart"/>
            <w:r>
              <w:rPr>
                <w:bCs/>
                <w:lang w:val="uk-UA"/>
              </w:rPr>
              <w:t>Шакотько</w:t>
            </w:r>
            <w:proofErr w:type="spellEnd"/>
            <w:r>
              <w:rPr>
                <w:bCs/>
                <w:lang w:val="uk-UA"/>
              </w:rPr>
              <w:t xml:space="preserve"> В.В.</w:t>
            </w:r>
          </w:p>
        </w:tc>
        <w:tc>
          <w:tcPr>
            <w:tcW w:w="2388" w:type="dxa"/>
          </w:tcPr>
          <w:p w14:paraId="022BD001" w14:textId="3FF12E64" w:rsidR="006673D4" w:rsidRPr="0074483E" w:rsidRDefault="006673D4" w:rsidP="00733E91">
            <w:pPr>
              <w:jc w:val="both"/>
              <w:rPr>
                <w:bCs/>
                <w:lang w:val="uk-UA"/>
              </w:rPr>
            </w:pPr>
            <w:r w:rsidRPr="0074483E">
              <w:rPr>
                <w:bCs/>
                <w:lang w:val="uk-UA"/>
              </w:rPr>
              <w:t xml:space="preserve">Наказ МОН України від </w:t>
            </w:r>
            <w:r>
              <w:rPr>
                <w:bCs/>
                <w:lang w:val="uk-UA"/>
              </w:rPr>
              <w:t>1</w:t>
            </w:r>
            <w:r>
              <w:rPr>
                <w:bCs/>
                <w:lang w:val="en-US"/>
              </w:rPr>
              <w:t>7</w:t>
            </w:r>
            <w:r w:rsidRPr="0074483E">
              <w:rPr>
                <w:bCs/>
                <w:lang w:val="uk-UA"/>
              </w:rPr>
              <w:t>.0</w:t>
            </w:r>
            <w:r>
              <w:rPr>
                <w:bCs/>
                <w:lang w:val="en-US"/>
              </w:rPr>
              <w:t>8</w:t>
            </w:r>
            <w:r w:rsidRPr="0074483E">
              <w:rPr>
                <w:bCs/>
                <w:lang w:val="uk-UA"/>
              </w:rPr>
              <w:t>.202</w:t>
            </w:r>
            <w:r>
              <w:rPr>
                <w:bCs/>
                <w:lang w:val="en-US"/>
              </w:rPr>
              <w:t>2</w:t>
            </w:r>
            <w:r w:rsidRPr="0074483E">
              <w:rPr>
                <w:bCs/>
                <w:lang w:val="uk-UA"/>
              </w:rPr>
              <w:t xml:space="preserve"> №</w:t>
            </w:r>
            <w:r>
              <w:rPr>
                <w:bCs/>
                <w:lang w:val="uk-UA"/>
              </w:rPr>
              <w:t>7</w:t>
            </w:r>
            <w:r>
              <w:rPr>
                <w:bCs/>
                <w:lang w:val="en-US"/>
              </w:rPr>
              <w:t>52</w:t>
            </w:r>
          </w:p>
        </w:tc>
      </w:tr>
      <w:tr w:rsidR="0059321B" w:rsidRPr="00335376" w14:paraId="53FC8561" w14:textId="77777777" w:rsidTr="00403880">
        <w:tc>
          <w:tcPr>
            <w:tcW w:w="1615" w:type="dxa"/>
            <w:vMerge w:val="restart"/>
          </w:tcPr>
          <w:p w14:paraId="13A15474" w14:textId="77777777" w:rsidR="0059321B" w:rsidRPr="001F52D1" w:rsidRDefault="0059321B" w:rsidP="00733E91">
            <w:pPr>
              <w:jc w:val="both"/>
              <w:rPr>
                <w:bCs/>
                <w:lang w:val="uk-UA" w:eastAsia="ru-RU"/>
              </w:rPr>
            </w:pPr>
            <w:r w:rsidRPr="001F52D1">
              <w:rPr>
                <w:bCs/>
                <w:lang w:val="uk-UA" w:eastAsia="ru-RU"/>
              </w:rPr>
              <w:t>7-8</w:t>
            </w:r>
          </w:p>
        </w:tc>
        <w:tc>
          <w:tcPr>
            <w:tcW w:w="5976" w:type="dxa"/>
          </w:tcPr>
          <w:p w14:paraId="5BC89195" w14:textId="4CC80EEA" w:rsidR="0059321B" w:rsidRPr="0059321B" w:rsidRDefault="0059321B" w:rsidP="0059321B">
            <w:pPr>
              <w:rPr>
                <w:lang w:val="uk-UA"/>
              </w:rPr>
            </w:pPr>
            <w:r w:rsidRPr="0059321B">
              <w:rPr>
                <w:lang w:val="uk-UA"/>
              </w:rPr>
              <w:t>Модельна навчальна програма</w:t>
            </w:r>
            <w:r>
              <w:rPr>
                <w:lang w:val="uk-UA"/>
              </w:rPr>
              <w:t xml:space="preserve"> </w:t>
            </w:r>
            <w:r w:rsidRPr="0059321B">
              <w:rPr>
                <w:lang w:val="uk-UA"/>
              </w:rPr>
              <w:t>«Всесвітня історія. 7-9 класи»</w:t>
            </w:r>
          </w:p>
          <w:p w14:paraId="2F31B14C" w14:textId="61E9B3B6" w:rsidR="0059321B" w:rsidRPr="0059321B" w:rsidRDefault="0059321B" w:rsidP="0059321B">
            <w:pPr>
              <w:rPr>
                <w:lang w:val="uk-UA"/>
              </w:rPr>
            </w:pPr>
            <w:r w:rsidRPr="0059321B">
              <w:rPr>
                <w:lang w:val="uk-UA"/>
              </w:rPr>
              <w:t>для закладів загальної середньої освіти</w:t>
            </w:r>
            <w:r>
              <w:rPr>
                <w:lang w:val="uk-UA"/>
              </w:rPr>
              <w:t xml:space="preserve"> (автори: </w:t>
            </w:r>
            <w:r w:rsidRPr="0059321B">
              <w:rPr>
                <w:lang w:val="uk-UA"/>
              </w:rPr>
              <w:t xml:space="preserve"> Щупак І. Я., </w:t>
            </w:r>
            <w:proofErr w:type="spellStart"/>
            <w:r w:rsidRPr="0059321B">
              <w:rPr>
                <w:lang w:val="uk-UA"/>
              </w:rPr>
              <w:t>Посунько</w:t>
            </w:r>
            <w:proofErr w:type="spellEnd"/>
            <w:r w:rsidRPr="0059321B">
              <w:rPr>
                <w:lang w:val="uk-UA"/>
              </w:rPr>
              <w:t xml:space="preserve"> А. С., </w:t>
            </w:r>
            <w:proofErr w:type="spellStart"/>
            <w:r w:rsidRPr="0059321B">
              <w:rPr>
                <w:lang w:val="uk-UA"/>
              </w:rPr>
              <w:t>Бакка</w:t>
            </w:r>
            <w:proofErr w:type="spellEnd"/>
            <w:r w:rsidRPr="0059321B">
              <w:rPr>
                <w:lang w:val="uk-UA"/>
              </w:rPr>
              <w:t xml:space="preserve"> Т. В., Бурлака О. В.,Власова Н. С., </w:t>
            </w:r>
            <w:proofErr w:type="spellStart"/>
            <w:r w:rsidRPr="0059321B">
              <w:rPr>
                <w:lang w:val="uk-UA"/>
              </w:rPr>
              <w:t>Желіба</w:t>
            </w:r>
            <w:proofErr w:type="spellEnd"/>
            <w:r w:rsidRPr="0059321B">
              <w:rPr>
                <w:lang w:val="uk-UA"/>
              </w:rPr>
              <w:t xml:space="preserve"> О. В., </w:t>
            </w:r>
            <w:proofErr w:type="spellStart"/>
            <w:r w:rsidRPr="0059321B">
              <w:rPr>
                <w:lang w:val="uk-UA"/>
              </w:rPr>
              <w:t>Махонін</w:t>
            </w:r>
            <w:proofErr w:type="spellEnd"/>
            <w:r w:rsidRPr="0059321B">
              <w:rPr>
                <w:lang w:val="uk-UA"/>
              </w:rPr>
              <w:t xml:space="preserve"> О. О., Мелещенко Т. В.,Павловська-Кравчук В. А., </w:t>
            </w:r>
            <w:proofErr w:type="spellStart"/>
            <w:r w:rsidRPr="0059321B">
              <w:rPr>
                <w:lang w:val="uk-UA"/>
              </w:rPr>
              <w:t>Піскарьова</w:t>
            </w:r>
            <w:proofErr w:type="spellEnd"/>
            <w:r w:rsidRPr="0059321B">
              <w:rPr>
                <w:lang w:val="uk-UA"/>
              </w:rPr>
              <w:t xml:space="preserve"> І. О., </w:t>
            </w:r>
            <w:proofErr w:type="spellStart"/>
            <w:r w:rsidRPr="0059321B">
              <w:rPr>
                <w:lang w:val="uk-UA"/>
              </w:rPr>
              <w:t>Худобець</w:t>
            </w:r>
            <w:proofErr w:type="spellEnd"/>
            <w:r w:rsidRPr="0059321B">
              <w:rPr>
                <w:lang w:val="uk-UA"/>
              </w:rPr>
              <w:t xml:space="preserve"> О. А.)</w:t>
            </w:r>
          </w:p>
        </w:tc>
        <w:tc>
          <w:tcPr>
            <w:tcW w:w="2388" w:type="dxa"/>
          </w:tcPr>
          <w:p w14:paraId="206B6B35" w14:textId="4E31FC37" w:rsidR="0059321B" w:rsidRPr="0059321B" w:rsidRDefault="0059321B" w:rsidP="00733E91">
            <w:pPr>
              <w:jc w:val="both"/>
              <w:rPr>
                <w:bCs/>
                <w:lang w:val="uk-UA" w:eastAsia="ru-RU"/>
              </w:rPr>
            </w:pPr>
            <w:r w:rsidRPr="0074483E">
              <w:rPr>
                <w:bCs/>
                <w:lang w:val="uk-UA"/>
              </w:rPr>
              <w:t xml:space="preserve">Наказ МОН України від </w:t>
            </w:r>
            <w:r>
              <w:rPr>
                <w:bCs/>
                <w:lang w:val="uk-UA"/>
              </w:rPr>
              <w:t>16</w:t>
            </w:r>
            <w:r w:rsidRPr="0074483E">
              <w:rPr>
                <w:bCs/>
                <w:lang w:val="uk-UA"/>
              </w:rPr>
              <w:t>.0</w:t>
            </w:r>
            <w:r>
              <w:rPr>
                <w:bCs/>
                <w:lang w:val="en-US"/>
              </w:rPr>
              <w:t>8</w:t>
            </w:r>
            <w:r w:rsidRPr="0074483E">
              <w:rPr>
                <w:bCs/>
                <w:lang w:val="uk-UA"/>
              </w:rPr>
              <w:t>.202</w:t>
            </w:r>
            <w:r>
              <w:rPr>
                <w:bCs/>
                <w:lang w:val="uk-UA"/>
              </w:rPr>
              <w:t>3</w:t>
            </w:r>
            <w:r w:rsidRPr="0074483E">
              <w:rPr>
                <w:bCs/>
                <w:lang w:val="uk-UA"/>
              </w:rPr>
              <w:t xml:space="preserve"> №</w:t>
            </w:r>
            <w:r>
              <w:rPr>
                <w:bCs/>
                <w:lang w:val="uk-UA"/>
              </w:rPr>
              <w:t>1001</w:t>
            </w:r>
          </w:p>
        </w:tc>
      </w:tr>
      <w:tr w:rsidR="0059321B" w:rsidRPr="00335376" w14:paraId="392E997C" w14:textId="77777777" w:rsidTr="00403880">
        <w:tc>
          <w:tcPr>
            <w:tcW w:w="1615" w:type="dxa"/>
            <w:vMerge/>
          </w:tcPr>
          <w:p w14:paraId="1995ABC3" w14:textId="77777777" w:rsidR="0059321B" w:rsidRPr="001F52D1" w:rsidRDefault="0059321B" w:rsidP="00733E91">
            <w:pPr>
              <w:jc w:val="both"/>
              <w:rPr>
                <w:bCs/>
                <w:lang w:val="uk-UA" w:eastAsia="ru-RU"/>
              </w:rPr>
            </w:pPr>
          </w:p>
        </w:tc>
        <w:tc>
          <w:tcPr>
            <w:tcW w:w="5976" w:type="dxa"/>
          </w:tcPr>
          <w:p w14:paraId="1DEB234C" w14:textId="5A07B4C5" w:rsidR="0059321B" w:rsidRPr="0059321B" w:rsidRDefault="0059321B" w:rsidP="0059321B">
            <w:pPr>
              <w:rPr>
                <w:rFonts w:eastAsia="Calibri"/>
                <w:lang w:val="uk-UA"/>
              </w:rPr>
            </w:pPr>
            <w:r>
              <w:rPr>
                <w:rFonts w:eastAsia="Calibri"/>
                <w:lang w:val="uk-UA"/>
              </w:rPr>
              <w:t>Модальна навчальна п</w:t>
            </w:r>
            <w:r w:rsidRPr="0059321B">
              <w:rPr>
                <w:rFonts w:eastAsia="Calibri"/>
                <w:lang w:val="uk-UA"/>
              </w:rPr>
              <w:t>рограма «Зарубіжна література. 5–9 класи» для закладів загальної середньої освіти (у редакції 2023 року) (автори</w:t>
            </w:r>
            <w:r>
              <w:rPr>
                <w:rFonts w:eastAsia="Calibri"/>
                <w:lang w:val="uk-UA"/>
              </w:rPr>
              <w:t>:</w:t>
            </w:r>
            <w:r w:rsidRPr="0059321B">
              <w:rPr>
                <w:rFonts w:eastAsia="Calibri"/>
                <w:lang w:val="uk-UA"/>
              </w:rPr>
              <w:t xml:space="preserve"> </w:t>
            </w:r>
            <w:proofErr w:type="spellStart"/>
            <w:r w:rsidRPr="0059321B">
              <w:rPr>
                <w:rFonts w:eastAsia="Calibri"/>
                <w:lang w:val="uk-UA"/>
              </w:rPr>
              <w:t>Ніколенко</w:t>
            </w:r>
            <w:proofErr w:type="spellEnd"/>
            <w:r w:rsidRPr="0059321B">
              <w:rPr>
                <w:rFonts w:eastAsia="Calibri"/>
                <w:lang w:val="uk-UA"/>
              </w:rPr>
              <w:t xml:space="preserve"> О. М., Ісаєва О. О., Клименко Ж. В.,</w:t>
            </w:r>
            <w:proofErr w:type="spellStart"/>
            <w:r w:rsidRPr="0059321B">
              <w:rPr>
                <w:rFonts w:eastAsia="Calibri"/>
                <w:lang w:val="uk-UA"/>
              </w:rPr>
              <w:t>Мацевко-Бекерська</w:t>
            </w:r>
            <w:proofErr w:type="spellEnd"/>
            <w:r w:rsidRPr="0059321B">
              <w:rPr>
                <w:rFonts w:eastAsia="Calibri"/>
                <w:lang w:val="uk-UA"/>
              </w:rPr>
              <w:t xml:space="preserve"> Л. В., </w:t>
            </w:r>
            <w:proofErr w:type="spellStart"/>
            <w:r w:rsidRPr="0059321B">
              <w:rPr>
                <w:rFonts w:eastAsia="Calibri"/>
                <w:lang w:val="uk-UA"/>
              </w:rPr>
              <w:t>Юлдашева</w:t>
            </w:r>
            <w:proofErr w:type="spellEnd"/>
            <w:r w:rsidRPr="0059321B">
              <w:rPr>
                <w:rFonts w:eastAsia="Calibri"/>
                <w:lang w:val="uk-UA"/>
              </w:rPr>
              <w:t xml:space="preserve"> Л. П., </w:t>
            </w:r>
            <w:proofErr w:type="spellStart"/>
            <w:r w:rsidRPr="0059321B">
              <w:rPr>
                <w:rFonts w:eastAsia="Calibri"/>
                <w:lang w:val="uk-UA"/>
              </w:rPr>
              <w:t>Рудніцька</w:t>
            </w:r>
            <w:proofErr w:type="spellEnd"/>
            <w:r w:rsidRPr="0059321B">
              <w:rPr>
                <w:rFonts w:eastAsia="Calibri"/>
                <w:lang w:val="uk-UA"/>
              </w:rPr>
              <w:t xml:space="preserve"> Н. П.,</w:t>
            </w:r>
            <w:proofErr w:type="spellStart"/>
            <w:r w:rsidRPr="0059321B">
              <w:rPr>
                <w:rFonts w:eastAsia="Calibri"/>
                <w:lang w:val="uk-UA"/>
              </w:rPr>
              <w:t>Туряниця</w:t>
            </w:r>
            <w:proofErr w:type="spellEnd"/>
            <w:r w:rsidRPr="0059321B">
              <w:rPr>
                <w:rFonts w:eastAsia="Calibri"/>
                <w:lang w:val="uk-UA"/>
              </w:rPr>
              <w:t xml:space="preserve"> В. Г., </w:t>
            </w:r>
            <w:proofErr w:type="spellStart"/>
            <w:r w:rsidRPr="0059321B">
              <w:rPr>
                <w:rFonts w:eastAsia="Calibri"/>
                <w:lang w:val="uk-UA"/>
              </w:rPr>
              <w:t>Тіхоненко</w:t>
            </w:r>
            <w:proofErr w:type="spellEnd"/>
            <w:r w:rsidRPr="0059321B">
              <w:rPr>
                <w:rFonts w:eastAsia="Calibri"/>
                <w:lang w:val="uk-UA"/>
              </w:rPr>
              <w:t xml:space="preserve"> С. О., Вітко М. І., </w:t>
            </w:r>
            <w:proofErr w:type="spellStart"/>
            <w:r w:rsidRPr="0059321B">
              <w:rPr>
                <w:rFonts w:eastAsia="Calibri"/>
                <w:lang w:val="uk-UA"/>
              </w:rPr>
              <w:t>Джангобекова</w:t>
            </w:r>
            <w:proofErr w:type="spellEnd"/>
            <w:r w:rsidRPr="0059321B">
              <w:rPr>
                <w:rFonts w:eastAsia="Calibri"/>
                <w:lang w:val="uk-UA"/>
              </w:rPr>
              <w:t xml:space="preserve"> Т. А.), яку  </w:t>
            </w:r>
            <w:r w:rsidRPr="0059321B">
              <w:rPr>
                <w:rFonts w:eastAsia="Calibri"/>
                <w:lang w:val="uk-UA"/>
              </w:rPr>
              <w:lastRenderedPageBreak/>
              <w:t>рекомендовано Міністерством освіти і науки України (наказ Міністерства освіти і науки України від</w:t>
            </w:r>
            <w:r>
              <w:rPr>
                <w:rFonts w:eastAsia="Calibri"/>
                <w:lang w:val="uk-UA"/>
              </w:rPr>
              <w:t xml:space="preserve"> 10 жовтня 2023 року № 1226).  </w:t>
            </w:r>
          </w:p>
        </w:tc>
        <w:tc>
          <w:tcPr>
            <w:tcW w:w="2388" w:type="dxa"/>
          </w:tcPr>
          <w:p w14:paraId="60B5CAB6" w14:textId="4F19F4FE" w:rsidR="0059321B" w:rsidRPr="001F52D1" w:rsidRDefault="0059321B" w:rsidP="00733E91">
            <w:pPr>
              <w:jc w:val="both"/>
              <w:rPr>
                <w:bCs/>
                <w:lang w:val="uk-UA" w:eastAsia="ru-RU"/>
              </w:rPr>
            </w:pPr>
            <w:r w:rsidRPr="0074483E">
              <w:rPr>
                <w:bCs/>
                <w:lang w:val="uk-UA"/>
              </w:rPr>
              <w:lastRenderedPageBreak/>
              <w:t xml:space="preserve">Наказ МОН України від </w:t>
            </w:r>
            <w:r>
              <w:rPr>
                <w:bCs/>
                <w:lang w:val="uk-UA"/>
              </w:rPr>
              <w:t>10.10</w:t>
            </w:r>
            <w:r w:rsidRPr="0074483E">
              <w:rPr>
                <w:bCs/>
                <w:lang w:val="uk-UA"/>
              </w:rPr>
              <w:t>.202</w:t>
            </w:r>
            <w:r>
              <w:rPr>
                <w:bCs/>
                <w:lang w:val="uk-UA"/>
              </w:rPr>
              <w:t>3</w:t>
            </w:r>
            <w:r w:rsidRPr="0074483E">
              <w:rPr>
                <w:bCs/>
                <w:lang w:val="uk-UA"/>
              </w:rPr>
              <w:t xml:space="preserve"> №</w:t>
            </w:r>
            <w:r>
              <w:rPr>
                <w:bCs/>
                <w:lang w:val="uk-UA"/>
              </w:rPr>
              <w:t>1226</w:t>
            </w:r>
          </w:p>
        </w:tc>
      </w:tr>
      <w:tr w:rsidR="0059321B" w:rsidRPr="00335376" w14:paraId="57FE2495" w14:textId="77777777" w:rsidTr="00403880">
        <w:tc>
          <w:tcPr>
            <w:tcW w:w="1615" w:type="dxa"/>
            <w:vMerge/>
          </w:tcPr>
          <w:p w14:paraId="4BC2FD11" w14:textId="77777777" w:rsidR="0059321B" w:rsidRPr="001F52D1" w:rsidRDefault="0059321B" w:rsidP="00733E91">
            <w:pPr>
              <w:jc w:val="both"/>
              <w:rPr>
                <w:bCs/>
                <w:lang w:val="uk-UA" w:eastAsia="ru-RU"/>
              </w:rPr>
            </w:pPr>
          </w:p>
        </w:tc>
        <w:tc>
          <w:tcPr>
            <w:tcW w:w="5976" w:type="dxa"/>
          </w:tcPr>
          <w:p w14:paraId="127358E9" w14:textId="6E1FA1EE" w:rsidR="0059321B" w:rsidRPr="00CF4BC0" w:rsidRDefault="00CF4BC0" w:rsidP="00CF4BC0">
            <w:pPr>
              <w:jc w:val="both"/>
              <w:rPr>
                <w:bCs/>
                <w:lang w:val="uk-UA" w:eastAsia="ru-RU"/>
              </w:rPr>
            </w:pPr>
            <w:proofErr w:type="spellStart"/>
            <w:proofErr w:type="gramStart"/>
            <w:r w:rsidRPr="00CF4BC0">
              <w:t>Модельна</w:t>
            </w:r>
            <w:proofErr w:type="spellEnd"/>
            <w:r w:rsidRPr="00CF4BC0">
              <w:t xml:space="preserve"> </w:t>
            </w:r>
            <w:proofErr w:type="spellStart"/>
            <w:r w:rsidRPr="00CF4BC0">
              <w:t>навчальна</w:t>
            </w:r>
            <w:proofErr w:type="spellEnd"/>
            <w:r w:rsidRPr="00CF4BC0">
              <w:t xml:space="preserve"> програма «Здоров’я, безпека та </w:t>
            </w:r>
            <w:proofErr w:type="spellStart"/>
            <w:r w:rsidRPr="00CF4BC0">
              <w:t>добробут</w:t>
            </w:r>
            <w:proofErr w:type="spellEnd"/>
            <w:r w:rsidRPr="00CF4BC0">
              <w:t>. 7-9 класи (</w:t>
            </w:r>
            <w:proofErr w:type="spellStart"/>
            <w:r w:rsidRPr="00CF4BC0">
              <w:t>інтегрований</w:t>
            </w:r>
            <w:proofErr w:type="spellEnd"/>
            <w:r w:rsidRPr="00CF4BC0">
              <w:t xml:space="preserve"> курс)» для закладів загальної середньої освіти (</w:t>
            </w:r>
            <w:proofErr w:type="spellStart"/>
            <w:r w:rsidRPr="00CF4BC0">
              <w:t>автори</w:t>
            </w:r>
            <w:proofErr w:type="spellEnd"/>
            <w:r w:rsidRPr="00CF4BC0">
              <w:t>:</w:t>
            </w:r>
            <w:proofErr w:type="gramEnd"/>
            <w:r w:rsidRPr="00CF4BC0">
              <w:t xml:space="preserve"> Воронцова Т. В., Пономаренко В. С., </w:t>
            </w:r>
            <w:proofErr w:type="spellStart"/>
            <w:r w:rsidRPr="00CF4BC0">
              <w:t>Андрук</w:t>
            </w:r>
            <w:proofErr w:type="spellEnd"/>
            <w:r w:rsidRPr="00CF4BC0">
              <w:t xml:space="preserve"> Н. В., </w:t>
            </w:r>
            <w:proofErr w:type="spellStart"/>
            <w:r w:rsidRPr="00CF4BC0">
              <w:t>Лаврентьєва</w:t>
            </w:r>
            <w:proofErr w:type="spellEnd"/>
            <w:r w:rsidRPr="00CF4BC0">
              <w:t xml:space="preserve"> І. В., Хомич О. Л.) </w:t>
            </w:r>
          </w:p>
        </w:tc>
        <w:tc>
          <w:tcPr>
            <w:tcW w:w="2388" w:type="dxa"/>
          </w:tcPr>
          <w:p w14:paraId="6E268D0D" w14:textId="6C2BF9EB" w:rsidR="0059321B" w:rsidRPr="001F52D1" w:rsidRDefault="00CF4BC0" w:rsidP="00733E91">
            <w:pPr>
              <w:jc w:val="both"/>
              <w:rPr>
                <w:bCs/>
                <w:lang w:val="uk-UA" w:eastAsia="ru-RU"/>
              </w:rPr>
            </w:pPr>
            <w:r w:rsidRPr="0074483E">
              <w:rPr>
                <w:bCs/>
                <w:lang w:val="uk-UA"/>
              </w:rPr>
              <w:t xml:space="preserve">Наказ МОН України від </w:t>
            </w:r>
            <w:r>
              <w:rPr>
                <w:bCs/>
                <w:lang w:val="uk-UA"/>
              </w:rPr>
              <w:t>24.07</w:t>
            </w:r>
            <w:r w:rsidRPr="0074483E">
              <w:rPr>
                <w:bCs/>
                <w:lang w:val="uk-UA"/>
              </w:rPr>
              <w:t>.202</w:t>
            </w:r>
            <w:r>
              <w:rPr>
                <w:bCs/>
                <w:lang w:val="uk-UA"/>
              </w:rPr>
              <w:t>3</w:t>
            </w:r>
            <w:r w:rsidRPr="0074483E">
              <w:rPr>
                <w:bCs/>
                <w:lang w:val="uk-UA"/>
              </w:rPr>
              <w:t xml:space="preserve"> №</w:t>
            </w:r>
            <w:r>
              <w:rPr>
                <w:bCs/>
                <w:lang w:val="uk-UA"/>
              </w:rPr>
              <w:t>883</w:t>
            </w:r>
          </w:p>
        </w:tc>
      </w:tr>
      <w:tr w:rsidR="0059321B" w:rsidRPr="00335376" w14:paraId="605C643A" w14:textId="77777777" w:rsidTr="00403880">
        <w:tc>
          <w:tcPr>
            <w:tcW w:w="1615" w:type="dxa"/>
            <w:vMerge/>
          </w:tcPr>
          <w:p w14:paraId="4BCE4185" w14:textId="77777777" w:rsidR="0059321B" w:rsidRPr="001F52D1" w:rsidRDefault="0059321B" w:rsidP="00733E91">
            <w:pPr>
              <w:jc w:val="both"/>
              <w:rPr>
                <w:bCs/>
                <w:lang w:val="uk-UA" w:eastAsia="ru-RU"/>
              </w:rPr>
            </w:pPr>
          </w:p>
        </w:tc>
        <w:tc>
          <w:tcPr>
            <w:tcW w:w="5976" w:type="dxa"/>
          </w:tcPr>
          <w:p w14:paraId="42B4598B" w14:textId="447A3FBB" w:rsidR="0059321B" w:rsidRPr="00CF4BC0" w:rsidRDefault="008F63FC" w:rsidP="008F63FC">
            <w:pPr>
              <w:rPr>
                <w:rFonts w:eastAsia="Calibri"/>
                <w:lang w:val="uk-UA"/>
              </w:rPr>
            </w:pPr>
            <w:r>
              <w:rPr>
                <w:rFonts w:eastAsia="Calibri"/>
                <w:lang w:val="uk-UA"/>
              </w:rPr>
              <w:t>Модельна</w:t>
            </w:r>
            <w:r w:rsidR="00CF4BC0" w:rsidRPr="008F63FC">
              <w:rPr>
                <w:rFonts w:eastAsia="Calibri"/>
                <w:lang w:val="uk-UA"/>
              </w:rPr>
              <w:t xml:space="preserve"> </w:t>
            </w:r>
            <w:r>
              <w:rPr>
                <w:rFonts w:eastAsia="Calibri"/>
                <w:lang w:val="uk-UA"/>
              </w:rPr>
              <w:t>навчальна програма</w:t>
            </w:r>
            <w:r w:rsidR="00CF4BC0">
              <w:rPr>
                <w:rFonts w:eastAsia="Calibri"/>
                <w:lang w:val="uk-UA"/>
              </w:rPr>
              <w:t xml:space="preserve"> </w:t>
            </w:r>
            <w:r w:rsidR="00CF4BC0" w:rsidRPr="00CF4BC0">
              <w:rPr>
                <w:rFonts w:eastAsia="Calibri"/>
                <w:lang w:val="uk-UA"/>
              </w:rPr>
              <w:t>«Іноземна мова. 5-9 класи» для закл</w:t>
            </w:r>
            <w:r w:rsidR="00CF4BC0">
              <w:rPr>
                <w:rFonts w:eastAsia="Calibri"/>
                <w:lang w:val="uk-UA"/>
              </w:rPr>
              <w:t>адів загальної середньої освіти</w:t>
            </w:r>
            <w:r w:rsidR="00CF4BC0" w:rsidRPr="00CF4BC0">
              <w:rPr>
                <w:rFonts w:eastAsia="Calibri"/>
                <w:lang w:val="uk-UA"/>
              </w:rPr>
              <w:tab/>
            </w:r>
            <w:r w:rsidR="00CF4BC0">
              <w:rPr>
                <w:rFonts w:eastAsia="Calibri"/>
                <w:lang w:val="uk-UA"/>
              </w:rPr>
              <w:t>(а</w:t>
            </w:r>
            <w:r w:rsidR="00CF4BC0" w:rsidRPr="00CF4BC0">
              <w:rPr>
                <w:rFonts w:eastAsia="Calibri"/>
                <w:lang w:val="uk-UA"/>
              </w:rPr>
              <w:t>втори</w:t>
            </w:r>
            <w:r w:rsidR="00CF4BC0">
              <w:rPr>
                <w:rFonts w:eastAsia="Calibri"/>
                <w:lang w:val="uk-UA"/>
              </w:rPr>
              <w:t>:</w:t>
            </w:r>
            <w:r w:rsidR="00CF4BC0" w:rsidRPr="00CF4BC0">
              <w:rPr>
                <w:rFonts w:eastAsia="Calibri"/>
                <w:lang w:val="uk-UA"/>
              </w:rPr>
              <w:t xml:space="preserve"> </w:t>
            </w:r>
            <w:proofErr w:type="spellStart"/>
            <w:r w:rsidR="00CF4BC0" w:rsidRPr="00CF4BC0">
              <w:rPr>
                <w:rFonts w:eastAsia="Calibri"/>
                <w:lang w:val="uk-UA"/>
              </w:rPr>
              <w:t>Зимомря</w:t>
            </w:r>
            <w:proofErr w:type="spellEnd"/>
            <w:r w:rsidR="00CF4BC0" w:rsidRPr="00CF4BC0">
              <w:rPr>
                <w:rFonts w:eastAsia="Calibri"/>
                <w:lang w:val="uk-UA"/>
              </w:rPr>
              <w:t xml:space="preserve"> І. М., </w:t>
            </w:r>
            <w:proofErr w:type="spellStart"/>
            <w:r w:rsidR="00CF4BC0" w:rsidRPr="00CF4BC0">
              <w:rPr>
                <w:rFonts w:eastAsia="Calibri"/>
                <w:lang w:val="uk-UA"/>
              </w:rPr>
              <w:t>Мойсюк</w:t>
            </w:r>
            <w:proofErr w:type="spellEnd"/>
            <w:r w:rsidR="00CF4BC0" w:rsidRPr="00CF4BC0">
              <w:rPr>
                <w:rFonts w:eastAsia="Calibri"/>
                <w:lang w:val="uk-UA"/>
              </w:rPr>
              <w:t xml:space="preserve"> В. А., </w:t>
            </w:r>
            <w:proofErr w:type="spellStart"/>
            <w:r w:rsidR="00CF4BC0" w:rsidRPr="00CF4BC0">
              <w:rPr>
                <w:rFonts w:eastAsia="Calibri"/>
                <w:lang w:val="uk-UA"/>
              </w:rPr>
              <w:t>Тріфан</w:t>
            </w:r>
            <w:proofErr w:type="spellEnd"/>
            <w:r w:rsidR="00CF4BC0" w:rsidRPr="00CF4BC0">
              <w:rPr>
                <w:rFonts w:eastAsia="Calibri"/>
                <w:lang w:val="uk-UA"/>
              </w:rPr>
              <w:t xml:space="preserve"> М. С.,</w:t>
            </w:r>
            <w:r w:rsidR="00CF4BC0">
              <w:rPr>
                <w:rFonts w:eastAsia="Calibri"/>
                <w:lang w:val="uk-UA"/>
              </w:rPr>
              <w:t xml:space="preserve"> </w:t>
            </w:r>
            <w:proofErr w:type="spellStart"/>
            <w:r w:rsidR="00CF4BC0" w:rsidRPr="00CF4BC0">
              <w:rPr>
                <w:rFonts w:eastAsia="Calibri"/>
                <w:lang w:val="uk-UA"/>
              </w:rPr>
              <w:t>Унгурян</w:t>
            </w:r>
            <w:proofErr w:type="spellEnd"/>
            <w:r w:rsidR="00CF4BC0" w:rsidRPr="00CF4BC0">
              <w:rPr>
                <w:rFonts w:eastAsia="Calibri"/>
                <w:lang w:val="uk-UA"/>
              </w:rPr>
              <w:t xml:space="preserve"> І. К.</w:t>
            </w:r>
            <w:r w:rsidR="00CF4BC0">
              <w:rPr>
                <w:rFonts w:eastAsia="Calibri"/>
                <w:lang w:val="uk-UA"/>
              </w:rPr>
              <w:t xml:space="preserve">, </w:t>
            </w:r>
            <w:proofErr w:type="spellStart"/>
            <w:r w:rsidR="00CF4BC0">
              <w:rPr>
                <w:rFonts w:eastAsia="Calibri"/>
                <w:lang w:val="uk-UA"/>
              </w:rPr>
              <w:t>Яковчук</w:t>
            </w:r>
            <w:proofErr w:type="spellEnd"/>
            <w:r w:rsidR="00CF4BC0">
              <w:rPr>
                <w:rFonts w:eastAsia="Calibri"/>
                <w:lang w:val="uk-UA"/>
              </w:rPr>
              <w:t xml:space="preserve"> М. В.)</w:t>
            </w:r>
          </w:p>
        </w:tc>
        <w:tc>
          <w:tcPr>
            <w:tcW w:w="2388" w:type="dxa"/>
          </w:tcPr>
          <w:p w14:paraId="37935F2E" w14:textId="41155622" w:rsidR="008F63FC" w:rsidRDefault="008F63FC" w:rsidP="00CF4BC0">
            <w:pPr>
              <w:jc w:val="both"/>
              <w:rPr>
                <w:rFonts w:eastAsia="Calibri"/>
                <w:sz w:val="28"/>
                <w:szCs w:val="28"/>
                <w:lang w:val="uk-UA"/>
              </w:rPr>
            </w:pPr>
            <w:r w:rsidRPr="0074483E">
              <w:rPr>
                <w:bCs/>
                <w:lang w:val="uk-UA"/>
              </w:rPr>
              <w:t xml:space="preserve">Наказ МОН України від </w:t>
            </w:r>
            <w:r>
              <w:rPr>
                <w:bCs/>
                <w:lang w:val="uk-UA"/>
              </w:rPr>
              <w:t>19.02</w:t>
            </w:r>
            <w:r w:rsidRPr="0074483E">
              <w:rPr>
                <w:bCs/>
                <w:lang w:val="uk-UA"/>
              </w:rPr>
              <w:t>.202</w:t>
            </w:r>
            <w:r>
              <w:rPr>
                <w:bCs/>
                <w:lang w:val="uk-UA"/>
              </w:rPr>
              <w:t>1</w:t>
            </w:r>
            <w:r w:rsidRPr="0074483E">
              <w:rPr>
                <w:bCs/>
                <w:lang w:val="uk-UA"/>
              </w:rPr>
              <w:t xml:space="preserve"> №</w:t>
            </w:r>
            <w:r>
              <w:rPr>
                <w:bCs/>
                <w:lang w:val="uk-UA"/>
              </w:rPr>
              <w:t xml:space="preserve"> 235</w:t>
            </w:r>
          </w:p>
          <w:p w14:paraId="23404C95" w14:textId="77777777" w:rsidR="00CF4BC0" w:rsidRPr="00F351FE" w:rsidRDefault="00CF4BC0" w:rsidP="00CF4BC0">
            <w:pPr>
              <w:rPr>
                <w:rFonts w:eastAsia="Calibri"/>
                <w:b/>
                <w:sz w:val="28"/>
                <w:szCs w:val="28"/>
                <w:lang w:val="uk-UA"/>
              </w:rPr>
            </w:pPr>
          </w:p>
          <w:p w14:paraId="1BDBF540" w14:textId="0E33A5A8" w:rsidR="0059321B" w:rsidRPr="001F52D1" w:rsidRDefault="0059321B" w:rsidP="00733E91">
            <w:pPr>
              <w:jc w:val="both"/>
              <w:rPr>
                <w:bCs/>
                <w:lang w:val="uk-UA" w:eastAsia="ru-RU"/>
              </w:rPr>
            </w:pPr>
          </w:p>
        </w:tc>
      </w:tr>
      <w:tr w:rsidR="0059321B" w:rsidRPr="00335376" w14:paraId="29D91136" w14:textId="77777777" w:rsidTr="00403880">
        <w:tc>
          <w:tcPr>
            <w:tcW w:w="1615" w:type="dxa"/>
            <w:vMerge/>
          </w:tcPr>
          <w:p w14:paraId="537DE5F4" w14:textId="77777777" w:rsidR="0059321B" w:rsidRPr="001F52D1" w:rsidRDefault="0059321B" w:rsidP="00733E91">
            <w:pPr>
              <w:jc w:val="both"/>
              <w:rPr>
                <w:bCs/>
                <w:lang w:val="uk-UA" w:eastAsia="ru-RU"/>
              </w:rPr>
            </w:pPr>
          </w:p>
        </w:tc>
        <w:tc>
          <w:tcPr>
            <w:tcW w:w="5976" w:type="dxa"/>
          </w:tcPr>
          <w:p w14:paraId="1FEB9629" w14:textId="4AC3BBDF" w:rsidR="0059321B" w:rsidRPr="008F63FC" w:rsidRDefault="008F63FC" w:rsidP="00E508AC">
            <w:r>
              <w:rPr>
                <w:lang w:val="uk-UA"/>
              </w:rPr>
              <w:t>М</w:t>
            </w:r>
            <w:proofErr w:type="spellStart"/>
            <w:r>
              <w:t>одельн</w:t>
            </w:r>
            <w:proofErr w:type="spellEnd"/>
            <w:r>
              <w:rPr>
                <w:lang w:val="uk-UA"/>
              </w:rPr>
              <w:t>а</w:t>
            </w:r>
            <w:r>
              <w:t xml:space="preserve"> навчальн</w:t>
            </w:r>
            <w:r>
              <w:rPr>
                <w:lang w:val="uk-UA"/>
              </w:rPr>
              <w:t>а</w:t>
            </w:r>
            <w:r>
              <w:t xml:space="preserve"> програм</w:t>
            </w:r>
            <w:r>
              <w:rPr>
                <w:lang w:val="uk-UA"/>
              </w:rPr>
              <w:t>а</w:t>
            </w:r>
            <w:r w:rsidRPr="008F63FC">
              <w:rPr>
                <w:b/>
              </w:rPr>
              <w:t xml:space="preserve"> </w:t>
            </w:r>
            <w:r w:rsidRPr="008F63FC">
              <w:t xml:space="preserve">«Українська </w:t>
            </w:r>
            <w:proofErr w:type="spellStart"/>
            <w:r w:rsidRPr="008F63FC">
              <w:t>література</w:t>
            </w:r>
            <w:proofErr w:type="spellEnd"/>
            <w:r w:rsidRPr="008F63FC">
              <w:t xml:space="preserve">. </w:t>
            </w:r>
            <w:proofErr w:type="gramStart"/>
            <w:r w:rsidRPr="008F63FC">
              <w:t>7-9 класи» для закладів загальної середньої освіти (</w:t>
            </w:r>
            <w:proofErr w:type="spellStart"/>
            <w:r w:rsidRPr="008F63FC">
              <w:t>автори</w:t>
            </w:r>
            <w:proofErr w:type="spellEnd"/>
            <w:r w:rsidRPr="008F63FC">
              <w:t>:</w:t>
            </w:r>
            <w:proofErr w:type="gramEnd"/>
            <w:r w:rsidRPr="008F63FC">
              <w:t xml:space="preserve"> Яценко Т. О., </w:t>
            </w:r>
            <w:proofErr w:type="spellStart"/>
            <w:r w:rsidRPr="008F63FC">
              <w:t>Пахаренко</w:t>
            </w:r>
            <w:proofErr w:type="spellEnd"/>
            <w:r w:rsidRPr="008F63FC">
              <w:t xml:space="preserve"> В. І., </w:t>
            </w:r>
            <w:proofErr w:type="spellStart"/>
            <w:r w:rsidRPr="008F63FC">
              <w:t>Слижук</w:t>
            </w:r>
            <w:proofErr w:type="spellEnd"/>
            <w:r w:rsidRPr="008F63FC">
              <w:t xml:space="preserve"> О. А., </w:t>
            </w:r>
            <w:proofErr w:type="spellStart"/>
            <w:r w:rsidRPr="008F63FC">
              <w:t>Тригуб</w:t>
            </w:r>
            <w:proofErr w:type="spellEnd"/>
            <w:r w:rsidRPr="008F63FC">
              <w:t xml:space="preserve"> І. А.) </w:t>
            </w:r>
          </w:p>
        </w:tc>
        <w:tc>
          <w:tcPr>
            <w:tcW w:w="2388" w:type="dxa"/>
          </w:tcPr>
          <w:p w14:paraId="6092A15E" w14:textId="248808F9" w:rsidR="008F63FC" w:rsidRDefault="008F63FC" w:rsidP="008F63FC">
            <w:pPr>
              <w:jc w:val="both"/>
              <w:rPr>
                <w:rFonts w:eastAsia="Calibri"/>
                <w:sz w:val="28"/>
                <w:szCs w:val="28"/>
                <w:lang w:val="uk-UA"/>
              </w:rPr>
            </w:pPr>
            <w:r w:rsidRPr="0074483E">
              <w:rPr>
                <w:bCs/>
                <w:lang w:val="uk-UA"/>
              </w:rPr>
              <w:t xml:space="preserve">Наказ МОН України від </w:t>
            </w:r>
            <w:r>
              <w:rPr>
                <w:bCs/>
                <w:lang w:val="uk-UA"/>
              </w:rPr>
              <w:t>24.07</w:t>
            </w:r>
            <w:r w:rsidRPr="0074483E">
              <w:rPr>
                <w:bCs/>
                <w:lang w:val="uk-UA"/>
              </w:rPr>
              <w:t>.202</w:t>
            </w:r>
            <w:r>
              <w:rPr>
                <w:bCs/>
                <w:lang w:val="uk-UA"/>
              </w:rPr>
              <w:t>3</w:t>
            </w:r>
            <w:r w:rsidRPr="0074483E">
              <w:rPr>
                <w:bCs/>
                <w:lang w:val="uk-UA"/>
              </w:rPr>
              <w:t xml:space="preserve"> №</w:t>
            </w:r>
            <w:r>
              <w:rPr>
                <w:bCs/>
                <w:lang w:val="uk-UA"/>
              </w:rPr>
              <w:t xml:space="preserve"> 883</w:t>
            </w:r>
          </w:p>
          <w:p w14:paraId="2BEC788A" w14:textId="77A8CF1B" w:rsidR="0059321B" w:rsidRPr="001F52D1" w:rsidRDefault="0059321B" w:rsidP="00733E91">
            <w:pPr>
              <w:jc w:val="both"/>
              <w:rPr>
                <w:bCs/>
                <w:lang w:val="uk-UA" w:eastAsia="ru-RU"/>
              </w:rPr>
            </w:pPr>
          </w:p>
        </w:tc>
      </w:tr>
      <w:tr w:rsidR="0059321B" w:rsidRPr="00335376" w14:paraId="604EDC4A" w14:textId="77777777" w:rsidTr="00403880">
        <w:tc>
          <w:tcPr>
            <w:tcW w:w="1615" w:type="dxa"/>
            <w:vMerge/>
          </w:tcPr>
          <w:p w14:paraId="07761E9C" w14:textId="77777777" w:rsidR="0059321B" w:rsidRPr="001F52D1" w:rsidRDefault="0059321B" w:rsidP="00733E91">
            <w:pPr>
              <w:jc w:val="both"/>
              <w:rPr>
                <w:bCs/>
                <w:lang w:val="uk-UA" w:eastAsia="ru-RU"/>
              </w:rPr>
            </w:pPr>
          </w:p>
        </w:tc>
        <w:tc>
          <w:tcPr>
            <w:tcW w:w="5976" w:type="dxa"/>
          </w:tcPr>
          <w:p w14:paraId="5980FFEA" w14:textId="7ED6C21F" w:rsidR="0059321B" w:rsidRPr="00E508AC" w:rsidRDefault="008F63FC" w:rsidP="00E508AC">
            <w:pPr>
              <w:shd w:val="clear" w:color="auto" w:fill="FFFFFF"/>
              <w:ind w:right="33" w:firstLine="1"/>
              <w:rPr>
                <w:bCs/>
                <w:color w:val="000000"/>
                <w:lang w:val="uk-UA"/>
              </w:rPr>
            </w:pPr>
            <w:r w:rsidRPr="00E508AC">
              <w:rPr>
                <w:bCs/>
                <w:color w:val="000000"/>
                <w:lang w:val="uk-UA"/>
              </w:rPr>
              <w:t>Модальна навчальна програма «Мистецтво 7- клас</w:t>
            </w:r>
            <w:r w:rsidR="00E508AC" w:rsidRPr="00E508AC">
              <w:rPr>
                <w:bCs/>
                <w:color w:val="000000"/>
                <w:lang w:val="uk-UA"/>
              </w:rPr>
              <w:t>»  і</w:t>
            </w:r>
            <w:r w:rsidRPr="00E508AC">
              <w:rPr>
                <w:bCs/>
                <w:color w:val="000000"/>
                <w:lang w:val="uk-UA"/>
              </w:rPr>
              <w:t>нтегр</w:t>
            </w:r>
            <w:r w:rsidR="00E508AC" w:rsidRPr="00E508AC">
              <w:rPr>
                <w:bCs/>
                <w:color w:val="000000"/>
                <w:lang w:val="uk-UA"/>
              </w:rPr>
              <w:t xml:space="preserve">ований курс для закладів освіти </w:t>
            </w:r>
            <w:r w:rsidRPr="00E508AC">
              <w:rPr>
                <w:bCs/>
                <w:color w:val="000000"/>
                <w:lang w:val="uk-UA"/>
              </w:rPr>
              <w:t>(</w:t>
            </w:r>
            <w:r w:rsidR="00E508AC" w:rsidRPr="00E508AC">
              <w:rPr>
                <w:bCs/>
                <w:color w:val="000000"/>
                <w:lang w:val="uk-UA"/>
              </w:rPr>
              <w:t>автор Масол Л.)</w:t>
            </w:r>
          </w:p>
        </w:tc>
        <w:tc>
          <w:tcPr>
            <w:tcW w:w="2388" w:type="dxa"/>
          </w:tcPr>
          <w:p w14:paraId="44E6AB85" w14:textId="0FE223E3" w:rsidR="0059321B" w:rsidRPr="00E508AC" w:rsidRDefault="00E508AC" w:rsidP="00733E91">
            <w:pPr>
              <w:jc w:val="both"/>
              <w:rPr>
                <w:rFonts w:eastAsia="Calibri"/>
                <w:sz w:val="28"/>
                <w:szCs w:val="28"/>
                <w:lang w:val="uk-UA"/>
              </w:rPr>
            </w:pPr>
            <w:r w:rsidRPr="0074483E">
              <w:rPr>
                <w:bCs/>
                <w:lang w:val="uk-UA"/>
              </w:rPr>
              <w:t xml:space="preserve">Наказ МОН України від </w:t>
            </w:r>
            <w:r>
              <w:rPr>
                <w:bCs/>
                <w:lang w:val="uk-UA"/>
              </w:rPr>
              <w:t>08.03</w:t>
            </w:r>
            <w:r w:rsidRPr="0074483E">
              <w:rPr>
                <w:bCs/>
                <w:lang w:val="uk-UA"/>
              </w:rPr>
              <w:t>.202</w:t>
            </w:r>
            <w:r>
              <w:rPr>
                <w:bCs/>
                <w:lang w:val="uk-UA"/>
              </w:rPr>
              <w:t>3</w:t>
            </w:r>
            <w:r w:rsidRPr="0074483E">
              <w:rPr>
                <w:bCs/>
                <w:lang w:val="uk-UA"/>
              </w:rPr>
              <w:t xml:space="preserve"> №</w:t>
            </w:r>
            <w:r>
              <w:rPr>
                <w:bCs/>
                <w:lang w:val="uk-UA"/>
              </w:rPr>
              <w:t xml:space="preserve"> 254</w:t>
            </w:r>
          </w:p>
        </w:tc>
      </w:tr>
      <w:tr w:rsidR="0059321B" w:rsidRPr="00335376" w14:paraId="77A621EC" w14:textId="77777777" w:rsidTr="00403880">
        <w:tc>
          <w:tcPr>
            <w:tcW w:w="1615" w:type="dxa"/>
            <w:vMerge/>
          </w:tcPr>
          <w:p w14:paraId="4C65EDF4" w14:textId="77777777" w:rsidR="0059321B" w:rsidRPr="001F52D1" w:rsidRDefault="0059321B" w:rsidP="00733E91">
            <w:pPr>
              <w:jc w:val="both"/>
              <w:rPr>
                <w:bCs/>
                <w:lang w:val="uk-UA" w:eastAsia="ru-RU"/>
              </w:rPr>
            </w:pPr>
          </w:p>
        </w:tc>
        <w:tc>
          <w:tcPr>
            <w:tcW w:w="5976" w:type="dxa"/>
          </w:tcPr>
          <w:p w14:paraId="7D669921" w14:textId="43EA3E10" w:rsidR="0059321B" w:rsidRPr="004B78FC" w:rsidRDefault="00E508AC" w:rsidP="00DE3DE0">
            <w:pPr>
              <w:pStyle w:val="af1"/>
              <w:jc w:val="both"/>
              <w:rPr>
                <w:rFonts w:ascii="Times New Roman" w:hAnsi="Times New Roman" w:cs="Times New Roman"/>
                <w:bCs/>
                <w:sz w:val="24"/>
                <w:szCs w:val="24"/>
                <w:lang w:val="uk-UA" w:eastAsia="ru-RU"/>
              </w:rPr>
            </w:pPr>
            <w:r w:rsidRPr="004B78FC">
              <w:rPr>
                <w:rFonts w:ascii="Times New Roman" w:hAnsi="Times New Roman" w:cs="Times New Roman"/>
                <w:sz w:val="24"/>
                <w:szCs w:val="24"/>
                <w:lang w:val="uk-UA"/>
              </w:rPr>
              <w:t xml:space="preserve">Модельна навчальна програма «Українська мова. 7-9 класи» для закладів загальної середньої освіти (автори: Заболотний О. В., Заболотний В. В., Лавринчук В. П., </w:t>
            </w:r>
            <w:proofErr w:type="spellStart"/>
            <w:r w:rsidRPr="004B78FC">
              <w:rPr>
                <w:rFonts w:ascii="Times New Roman" w:hAnsi="Times New Roman" w:cs="Times New Roman"/>
                <w:sz w:val="24"/>
                <w:szCs w:val="24"/>
                <w:lang w:val="uk-UA"/>
              </w:rPr>
              <w:t>Плівачук</w:t>
            </w:r>
            <w:proofErr w:type="spellEnd"/>
            <w:r w:rsidRPr="004B78FC">
              <w:rPr>
                <w:rFonts w:ascii="Times New Roman" w:hAnsi="Times New Roman" w:cs="Times New Roman"/>
                <w:sz w:val="24"/>
                <w:szCs w:val="24"/>
                <w:lang w:val="uk-UA"/>
              </w:rPr>
              <w:t xml:space="preserve"> К. В., Попова Т. Д</w:t>
            </w:r>
            <w:r w:rsidR="00DE3DE0" w:rsidRPr="004B78FC">
              <w:rPr>
                <w:rFonts w:ascii="Times New Roman" w:hAnsi="Times New Roman" w:cs="Times New Roman"/>
                <w:sz w:val="24"/>
                <w:szCs w:val="24"/>
                <w:lang w:val="uk-UA"/>
              </w:rPr>
              <w:t>.)</w:t>
            </w:r>
          </w:p>
        </w:tc>
        <w:tc>
          <w:tcPr>
            <w:tcW w:w="2388" w:type="dxa"/>
          </w:tcPr>
          <w:p w14:paraId="30375072" w14:textId="77777777" w:rsidR="00E508AC" w:rsidRDefault="00E508AC" w:rsidP="00E508AC">
            <w:pPr>
              <w:jc w:val="both"/>
              <w:rPr>
                <w:rFonts w:eastAsia="Calibri"/>
                <w:sz w:val="28"/>
                <w:szCs w:val="28"/>
                <w:lang w:val="uk-UA"/>
              </w:rPr>
            </w:pPr>
            <w:r w:rsidRPr="0074483E">
              <w:rPr>
                <w:bCs/>
                <w:lang w:val="uk-UA"/>
              </w:rPr>
              <w:t xml:space="preserve">Наказ МОН України від </w:t>
            </w:r>
            <w:r>
              <w:rPr>
                <w:bCs/>
                <w:lang w:val="uk-UA"/>
              </w:rPr>
              <w:t>24.07</w:t>
            </w:r>
            <w:r w:rsidRPr="0074483E">
              <w:rPr>
                <w:bCs/>
                <w:lang w:val="uk-UA"/>
              </w:rPr>
              <w:t>.202</w:t>
            </w:r>
            <w:r>
              <w:rPr>
                <w:bCs/>
                <w:lang w:val="uk-UA"/>
              </w:rPr>
              <w:t>3</w:t>
            </w:r>
            <w:r w:rsidRPr="0074483E">
              <w:rPr>
                <w:bCs/>
                <w:lang w:val="uk-UA"/>
              </w:rPr>
              <w:t xml:space="preserve"> №</w:t>
            </w:r>
            <w:r>
              <w:rPr>
                <w:bCs/>
                <w:lang w:val="uk-UA"/>
              </w:rPr>
              <w:t xml:space="preserve"> 883</w:t>
            </w:r>
          </w:p>
          <w:p w14:paraId="640D91FA" w14:textId="101F9026" w:rsidR="0059321B" w:rsidRPr="001F52D1" w:rsidRDefault="0059321B" w:rsidP="00733E91">
            <w:pPr>
              <w:jc w:val="both"/>
              <w:rPr>
                <w:bCs/>
                <w:lang w:val="uk-UA" w:eastAsia="ru-RU"/>
              </w:rPr>
            </w:pPr>
          </w:p>
        </w:tc>
      </w:tr>
      <w:tr w:rsidR="0059321B" w:rsidRPr="00335376" w14:paraId="5E2B670B" w14:textId="77777777" w:rsidTr="00403880">
        <w:tc>
          <w:tcPr>
            <w:tcW w:w="1615" w:type="dxa"/>
            <w:vMerge/>
          </w:tcPr>
          <w:p w14:paraId="3B704F79" w14:textId="77777777" w:rsidR="0059321B" w:rsidRPr="001F52D1" w:rsidRDefault="0059321B" w:rsidP="00733E91">
            <w:pPr>
              <w:jc w:val="both"/>
              <w:rPr>
                <w:bCs/>
                <w:lang w:val="uk-UA" w:eastAsia="ru-RU"/>
              </w:rPr>
            </w:pPr>
          </w:p>
        </w:tc>
        <w:tc>
          <w:tcPr>
            <w:tcW w:w="5976" w:type="dxa"/>
          </w:tcPr>
          <w:p w14:paraId="5EA5AECB" w14:textId="15DFB4F9" w:rsidR="0059321B" w:rsidRPr="001F52D1" w:rsidRDefault="00DE3DE0" w:rsidP="00DE3DE0">
            <w:pPr>
              <w:jc w:val="both"/>
              <w:rPr>
                <w:bCs/>
                <w:lang w:val="uk-UA" w:eastAsia="ru-RU"/>
              </w:rPr>
            </w:pPr>
            <w:r w:rsidRPr="00DE3DE0">
              <w:rPr>
                <w:lang w:val="uk-UA"/>
              </w:rPr>
              <w:t xml:space="preserve">Модельна навчальна програма «Географія. 6-9 класи» для закладів загальної середньої освіти (автори </w:t>
            </w:r>
            <w:proofErr w:type="spellStart"/>
            <w:r w:rsidRPr="00DE3DE0">
              <w:rPr>
                <w:lang w:val="uk-UA"/>
              </w:rPr>
              <w:t>Запотоцький</w:t>
            </w:r>
            <w:proofErr w:type="spellEnd"/>
            <w:r w:rsidRPr="00DE3DE0">
              <w:rPr>
                <w:lang w:val="uk-UA"/>
              </w:rPr>
              <w:t xml:space="preserve"> С.П., </w:t>
            </w:r>
            <w:proofErr w:type="spellStart"/>
            <w:r w:rsidRPr="00DE3DE0">
              <w:rPr>
                <w:lang w:val="uk-UA"/>
              </w:rPr>
              <w:t>Карпюк</w:t>
            </w:r>
            <w:proofErr w:type="spellEnd"/>
            <w:r w:rsidRPr="00DE3DE0">
              <w:rPr>
                <w:lang w:val="uk-UA"/>
              </w:rPr>
              <w:t xml:space="preserve"> Г.І., </w:t>
            </w:r>
            <w:proofErr w:type="spellStart"/>
            <w:r w:rsidRPr="00DE3DE0">
              <w:rPr>
                <w:lang w:val="uk-UA"/>
              </w:rPr>
              <w:t>Гладковський</w:t>
            </w:r>
            <w:proofErr w:type="spellEnd"/>
            <w:r w:rsidRPr="00DE3DE0">
              <w:rPr>
                <w:lang w:val="uk-UA"/>
              </w:rPr>
              <w:t xml:space="preserve"> Р.В., Довгань А.І. та ін.) </w:t>
            </w:r>
          </w:p>
        </w:tc>
        <w:tc>
          <w:tcPr>
            <w:tcW w:w="2388" w:type="dxa"/>
          </w:tcPr>
          <w:p w14:paraId="152F99C9" w14:textId="160340F5" w:rsidR="0059321B" w:rsidRPr="001F52D1" w:rsidRDefault="00DE3DE0" w:rsidP="00733E91">
            <w:pPr>
              <w:jc w:val="both"/>
              <w:rPr>
                <w:bCs/>
                <w:highlight w:val="yellow"/>
                <w:lang w:val="uk-UA" w:eastAsia="ru-RU"/>
              </w:rPr>
            </w:pPr>
            <w:r w:rsidRPr="0074483E">
              <w:rPr>
                <w:bCs/>
                <w:lang w:val="uk-UA"/>
              </w:rPr>
              <w:t xml:space="preserve">Наказ МОН України від </w:t>
            </w:r>
            <w:r>
              <w:rPr>
                <w:bCs/>
                <w:lang w:val="uk-UA"/>
              </w:rPr>
              <w:t>12</w:t>
            </w:r>
            <w:r w:rsidRPr="0074483E">
              <w:rPr>
                <w:bCs/>
                <w:lang w:val="uk-UA"/>
              </w:rPr>
              <w:t>.0</w:t>
            </w:r>
            <w:r>
              <w:rPr>
                <w:bCs/>
                <w:lang w:val="uk-UA"/>
              </w:rPr>
              <w:t>7</w:t>
            </w:r>
            <w:r w:rsidRPr="0074483E">
              <w:rPr>
                <w:bCs/>
                <w:lang w:val="uk-UA"/>
              </w:rPr>
              <w:t>.202</w:t>
            </w:r>
            <w:r>
              <w:rPr>
                <w:bCs/>
                <w:lang w:val="uk-UA"/>
              </w:rPr>
              <w:t>1</w:t>
            </w:r>
            <w:r w:rsidRPr="0074483E">
              <w:rPr>
                <w:bCs/>
                <w:lang w:val="uk-UA"/>
              </w:rPr>
              <w:t xml:space="preserve"> №</w:t>
            </w:r>
            <w:r>
              <w:rPr>
                <w:bCs/>
                <w:lang w:val="uk-UA"/>
              </w:rPr>
              <w:t xml:space="preserve">795 </w:t>
            </w:r>
            <w:r w:rsidRPr="004F03F4">
              <w:rPr>
                <w:lang w:val="uk-UA"/>
              </w:rPr>
              <w:t>(у редакції наказу Міністерства освіти і науки України від 11.04.2022 № 324)</w:t>
            </w:r>
          </w:p>
        </w:tc>
      </w:tr>
      <w:tr w:rsidR="0059321B" w:rsidRPr="00335376" w14:paraId="6802DA51" w14:textId="77777777" w:rsidTr="00403880">
        <w:tc>
          <w:tcPr>
            <w:tcW w:w="1615" w:type="dxa"/>
            <w:vMerge/>
          </w:tcPr>
          <w:p w14:paraId="421D0596" w14:textId="7801989E" w:rsidR="0059321B" w:rsidRPr="001F52D1" w:rsidRDefault="0059321B" w:rsidP="00733E91">
            <w:pPr>
              <w:jc w:val="both"/>
              <w:rPr>
                <w:bCs/>
                <w:lang w:val="uk-UA" w:eastAsia="ru-RU"/>
              </w:rPr>
            </w:pPr>
          </w:p>
        </w:tc>
        <w:tc>
          <w:tcPr>
            <w:tcW w:w="5976" w:type="dxa"/>
          </w:tcPr>
          <w:p w14:paraId="6E6C173E" w14:textId="0401B68E" w:rsidR="0059321B" w:rsidRPr="001F52D1" w:rsidRDefault="00DE3DE0" w:rsidP="006C09BB">
            <w:pPr>
              <w:pStyle w:val="af4"/>
              <w:ind w:right="33"/>
              <w:jc w:val="both"/>
              <w:rPr>
                <w:rFonts w:ascii="Times New Roman" w:eastAsia="Times New Roman" w:hAnsi="Times New Roman"/>
                <w:bCs/>
                <w:sz w:val="24"/>
                <w:szCs w:val="24"/>
                <w:lang w:val="uk-UA" w:eastAsia="ru-RU"/>
              </w:rPr>
            </w:pPr>
            <w:r w:rsidRPr="00DE3DE0">
              <w:rPr>
                <w:rFonts w:ascii="Times New Roman" w:hAnsi="Times New Roman"/>
                <w:sz w:val="24"/>
                <w:szCs w:val="24"/>
                <w:lang w:val="uk-UA"/>
              </w:rPr>
              <w:t>Модальна навчальна програма «Фізична культура 7-9 класи»</w:t>
            </w:r>
            <w:r w:rsidRPr="00DE3DE0">
              <w:rPr>
                <w:rFonts w:ascii="Times New Roman" w:hAnsi="Times New Roman"/>
                <w:b/>
                <w:sz w:val="24"/>
                <w:szCs w:val="24"/>
                <w:lang w:val="uk-UA"/>
              </w:rPr>
              <w:t xml:space="preserve"> </w:t>
            </w:r>
            <w:r w:rsidRPr="00DE3DE0">
              <w:rPr>
                <w:rFonts w:ascii="Times New Roman" w:hAnsi="Times New Roman"/>
                <w:sz w:val="24"/>
                <w:szCs w:val="24"/>
                <w:lang w:val="uk-UA"/>
              </w:rPr>
              <w:t xml:space="preserve">для закладів загальної середньої освіти (автори: </w:t>
            </w:r>
            <w:proofErr w:type="spellStart"/>
            <w:r w:rsidRPr="00DE3DE0">
              <w:rPr>
                <w:rFonts w:ascii="Times New Roman" w:hAnsi="Times New Roman"/>
                <w:sz w:val="24"/>
                <w:szCs w:val="24"/>
                <w:lang w:val="uk-UA"/>
              </w:rPr>
              <w:t>Баженков</w:t>
            </w:r>
            <w:proofErr w:type="spellEnd"/>
            <w:r w:rsidRPr="00DE3DE0">
              <w:rPr>
                <w:rFonts w:ascii="Times New Roman" w:hAnsi="Times New Roman"/>
                <w:sz w:val="24"/>
                <w:szCs w:val="24"/>
                <w:lang w:val="uk-UA"/>
              </w:rPr>
              <w:t xml:space="preserve"> Є. В., </w:t>
            </w:r>
            <w:proofErr w:type="spellStart"/>
            <w:r w:rsidRPr="00DE3DE0">
              <w:rPr>
                <w:rFonts w:ascii="Times New Roman" w:hAnsi="Times New Roman"/>
                <w:sz w:val="24"/>
                <w:szCs w:val="24"/>
                <w:lang w:val="uk-UA"/>
              </w:rPr>
              <w:t>Коломоєць</w:t>
            </w:r>
            <w:proofErr w:type="spellEnd"/>
            <w:r w:rsidRPr="00DE3DE0">
              <w:rPr>
                <w:rFonts w:ascii="Times New Roman" w:hAnsi="Times New Roman"/>
                <w:sz w:val="24"/>
                <w:szCs w:val="24"/>
                <w:lang w:val="uk-UA"/>
              </w:rPr>
              <w:t xml:space="preserve"> Г. А., </w:t>
            </w:r>
            <w:proofErr w:type="spellStart"/>
            <w:r w:rsidRPr="00DE3DE0">
              <w:rPr>
                <w:rFonts w:ascii="Times New Roman" w:hAnsi="Times New Roman"/>
                <w:sz w:val="24"/>
                <w:szCs w:val="24"/>
                <w:lang w:val="uk-UA"/>
              </w:rPr>
              <w:t>Боляк</w:t>
            </w:r>
            <w:proofErr w:type="spellEnd"/>
            <w:r w:rsidRPr="00DE3DE0">
              <w:rPr>
                <w:rFonts w:ascii="Times New Roman" w:hAnsi="Times New Roman"/>
                <w:sz w:val="24"/>
                <w:szCs w:val="24"/>
                <w:lang w:val="uk-UA"/>
              </w:rPr>
              <w:t xml:space="preserve"> А. А., </w:t>
            </w:r>
            <w:proofErr w:type="spellStart"/>
            <w:r w:rsidRPr="00DE3DE0">
              <w:rPr>
                <w:rFonts w:ascii="Times New Roman" w:hAnsi="Times New Roman"/>
                <w:sz w:val="24"/>
                <w:szCs w:val="24"/>
                <w:lang w:val="uk-UA"/>
              </w:rPr>
              <w:t>Дутчак</w:t>
            </w:r>
            <w:proofErr w:type="spellEnd"/>
            <w:r w:rsidRPr="00DE3DE0">
              <w:rPr>
                <w:rFonts w:ascii="Times New Roman" w:hAnsi="Times New Roman"/>
                <w:sz w:val="24"/>
                <w:szCs w:val="24"/>
                <w:lang w:val="uk-UA"/>
              </w:rPr>
              <w:t xml:space="preserve"> М. В., </w:t>
            </w:r>
            <w:proofErr w:type="spellStart"/>
            <w:r w:rsidRPr="00DE3DE0">
              <w:rPr>
                <w:rFonts w:ascii="Times New Roman" w:hAnsi="Times New Roman"/>
                <w:sz w:val="24"/>
                <w:szCs w:val="24"/>
                <w:lang w:val="uk-UA"/>
              </w:rPr>
              <w:t>Дніпров</w:t>
            </w:r>
            <w:proofErr w:type="spellEnd"/>
            <w:r w:rsidRPr="00DE3DE0">
              <w:rPr>
                <w:rFonts w:ascii="Times New Roman" w:hAnsi="Times New Roman"/>
                <w:sz w:val="24"/>
                <w:szCs w:val="24"/>
                <w:lang w:val="uk-UA"/>
              </w:rPr>
              <w:t xml:space="preserve"> О. С., Бідний М. В., </w:t>
            </w:r>
            <w:proofErr w:type="spellStart"/>
            <w:r w:rsidRPr="00DE3DE0">
              <w:rPr>
                <w:rFonts w:ascii="Times New Roman" w:hAnsi="Times New Roman"/>
                <w:sz w:val="24"/>
                <w:szCs w:val="24"/>
                <w:lang w:val="uk-UA"/>
              </w:rPr>
              <w:t>Ребрина</w:t>
            </w:r>
            <w:proofErr w:type="spellEnd"/>
            <w:r w:rsidRPr="00DE3DE0">
              <w:rPr>
                <w:rFonts w:ascii="Times New Roman" w:hAnsi="Times New Roman"/>
                <w:sz w:val="24"/>
                <w:szCs w:val="24"/>
                <w:lang w:val="uk-UA"/>
              </w:rPr>
              <w:t xml:space="preserve"> А. А., </w:t>
            </w:r>
            <w:proofErr w:type="spellStart"/>
            <w:r w:rsidRPr="00DE3DE0">
              <w:rPr>
                <w:rFonts w:ascii="Times New Roman" w:hAnsi="Times New Roman"/>
                <w:sz w:val="24"/>
                <w:szCs w:val="24"/>
                <w:lang w:val="uk-UA"/>
              </w:rPr>
              <w:t>Деревянко</w:t>
            </w:r>
            <w:proofErr w:type="spellEnd"/>
            <w:r w:rsidRPr="00DE3DE0">
              <w:rPr>
                <w:rFonts w:ascii="Times New Roman" w:hAnsi="Times New Roman"/>
                <w:sz w:val="24"/>
                <w:szCs w:val="24"/>
                <w:lang w:val="uk-UA"/>
              </w:rPr>
              <w:t xml:space="preserve"> В. В., та інші</w:t>
            </w:r>
          </w:p>
        </w:tc>
        <w:tc>
          <w:tcPr>
            <w:tcW w:w="2388" w:type="dxa"/>
          </w:tcPr>
          <w:p w14:paraId="068A5594" w14:textId="77777777" w:rsidR="006C09BB" w:rsidRDefault="006C09BB" w:rsidP="006C09BB">
            <w:pPr>
              <w:jc w:val="both"/>
              <w:rPr>
                <w:rFonts w:eastAsia="Calibri"/>
                <w:sz w:val="28"/>
                <w:szCs w:val="28"/>
                <w:lang w:val="uk-UA"/>
              </w:rPr>
            </w:pPr>
            <w:r w:rsidRPr="0074483E">
              <w:rPr>
                <w:bCs/>
                <w:lang w:val="uk-UA"/>
              </w:rPr>
              <w:t xml:space="preserve">Наказ МОН України від </w:t>
            </w:r>
            <w:r>
              <w:rPr>
                <w:bCs/>
                <w:lang w:val="uk-UA"/>
              </w:rPr>
              <w:t>24.07</w:t>
            </w:r>
            <w:r w:rsidRPr="0074483E">
              <w:rPr>
                <w:bCs/>
                <w:lang w:val="uk-UA"/>
              </w:rPr>
              <w:t>.202</w:t>
            </w:r>
            <w:r>
              <w:rPr>
                <w:bCs/>
                <w:lang w:val="uk-UA"/>
              </w:rPr>
              <w:t>3</w:t>
            </w:r>
            <w:r w:rsidRPr="0074483E">
              <w:rPr>
                <w:bCs/>
                <w:lang w:val="uk-UA"/>
              </w:rPr>
              <w:t xml:space="preserve"> №</w:t>
            </w:r>
            <w:r>
              <w:rPr>
                <w:bCs/>
                <w:lang w:val="uk-UA"/>
              </w:rPr>
              <w:t xml:space="preserve"> 883</w:t>
            </w:r>
          </w:p>
          <w:p w14:paraId="43C497DD" w14:textId="5C749BEC" w:rsidR="0059321B" w:rsidRPr="001F52D1" w:rsidRDefault="0059321B" w:rsidP="00733E91">
            <w:pPr>
              <w:jc w:val="both"/>
              <w:rPr>
                <w:bCs/>
                <w:lang w:val="uk-UA" w:eastAsia="ru-RU"/>
              </w:rPr>
            </w:pPr>
          </w:p>
        </w:tc>
      </w:tr>
      <w:tr w:rsidR="0059321B" w:rsidRPr="00335376" w14:paraId="1DE54F40" w14:textId="77777777" w:rsidTr="00403880">
        <w:tc>
          <w:tcPr>
            <w:tcW w:w="1615" w:type="dxa"/>
            <w:vMerge/>
          </w:tcPr>
          <w:p w14:paraId="507E37E2" w14:textId="77777777" w:rsidR="0059321B" w:rsidRPr="001F52D1" w:rsidRDefault="0059321B" w:rsidP="00733E91">
            <w:pPr>
              <w:jc w:val="both"/>
              <w:rPr>
                <w:bCs/>
                <w:lang w:val="uk-UA" w:eastAsia="ru-RU"/>
              </w:rPr>
            </w:pPr>
          </w:p>
        </w:tc>
        <w:tc>
          <w:tcPr>
            <w:tcW w:w="5976" w:type="dxa"/>
          </w:tcPr>
          <w:p w14:paraId="1532A681" w14:textId="6DAC05C1" w:rsidR="0059321B" w:rsidRPr="00A96B7F" w:rsidRDefault="00821FDD" w:rsidP="00733E91">
            <w:pPr>
              <w:jc w:val="both"/>
              <w:rPr>
                <w:color w:val="000000"/>
                <w:lang w:val="uk-UA"/>
              </w:rPr>
            </w:pPr>
            <w:r w:rsidRPr="00821FDD">
              <w:rPr>
                <w:color w:val="000000"/>
                <w:lang w:val="uk-UA"/>
              </w:rPr>
              <w:t>М</w:t>
            </w:r>
            <w:proofErr w:type="spellStart"/>
            <w:r w:rsidRPr="00821FDD">
              <w:rPr>
                <w:color w:val="000000"/>
              </w:rPr>
              <w:t>одельн</w:t>
            </w:r>
            <w:proofErr w:type="spellEnd"/>
            <w:r w:rsidRPr="00821FDD">
              <w:rPr>
                <w:color w:val="000000"/>
                <w:lang w:val="uk-UA"/>
              </w:rPr>
              <w:t>а</w:t>
            </w:r>
            <w:r w:rsidR="006C09BB" w:rsidRPr="00821FDD">
              <w:rPr>
                <w:color w:val="000000"/>
              </w:rPr>
              <w:t xml:space="preserve"> на</w:t>
            </w:r>
            <w:r w:rsidRPr="00821FDD">
              <w:rPr>
                <w:color w:val="000000"/>
              </w:rPr>
              <w:t>вчальн</w:t>
            </w:r>
            <w:r w:rsidRPr="00821FDD">
              <w:rPr>
                <w:color w:val="000000"/>
                <w:lang w:val="uk-UA"/>
              </w:rPr>
              <w:t>а</w:t>
            </w:r>
            <w:r w:rsidRPr="00821FDD">
              <w:rPr>
                <w:color w:val="000000"/>
              </w:rPr>
              <w:t xml:space="preserve"> програм</w:t>
            </w:r>
            <w:r w:rsidRPr="00821FDD">
              <w:rPr>
                <w:color w:val="000000"/>
                <w:lang w:val="uk-UA"/>
              </w:rPr>
              <w:t>а</w:t>
            </w:r>
            <w:r w:rsidR="006C09BB" w:rsidRPr="00821FDD">
              <w:rPr>
                <w:color w:val="000000"/>
              </w:rPr>
              <w:t xml:space="preserve"> «Технології.</w:t>
            </w:r>
            <w:r>
              <w:rPr>
                <w:color w:val="000000"/>
                <w:lang w:val="uk-UA"/>
              </w:rPr>
              <w:t xml:space="preserve"> </w:t>
            </w:r>
            <w:r w:rsidR="006C09BB" w:rsidRPr="00821FDD">
              <w:rPr>
                <w:color w:val="000000"/>
                <w:lang w:val="uk-UA"/>
              </w:rPr>
              <w:t>7-9 класи»  (</w:t>
            </w:r>
            <w:r w:rsidR="00A96B7F">
              <w:rPr>
                <w:color w:val="000000"/>
                <w:lang w:val="uk-UA"/>
              </w:rPr>
              <w:t xml:space="preserve">автори: </w:t>
            </w:r>
            <w:proofErr w:type="spellStart"/>
            <w:r w:rsidR="006C09BB" w:rsidRPr="00821FDD">
              <w:rPr>
                <w:color w:val="000000"/>
                <w:lang w:val="uk-UA"/>
              </w:rPr>
              <w:t>Ходзицька</w:t>
            </w:r>
            <w:proofErr w:type="spellEnd"/>
            <w:r w:rsidR="006C09BB" w:rsidRPr="00821FDD">
              <w:rPr>
                <w:color w:val="000000"/>
                <w:lang w:val="uk-UA"/>
              </w:rPr>
              <w:t xml:space="preserve"> І.Ю., Горобець О.В., </w:t>
            </w:r>
            <w:proofErr w:type="spellStart"/>
            <w:r w:rsidR="006C09BB" w:rsidRPr="00821FDD">
              <w:rPr>
                <w:color w:val="000000"/>
                <w:lang w:val="uk-UA"/>
              </w:rPr>
              <w:t>Медвідь</w:t>
            </w:r>
            <w:proofErr w:type="spellEnd"/>
            <w:r w:rsidR="006C09BB" w:rsidRPr="00821FDD">
              <w:rPr>
                <w:color w:val="000000"/>
                <w:lang w:val="uk-UA"/>
              </w:rPr>
              <w:t xml:space="preserve"> О. Ю</w:t>
            </w:r>
            <w:r w:rsidRPr="00821FDD">
              <w:rPr>
                <w:color w:val="000000"/>
                <w:lang w:val="uk-UA"/>
              </w:rPr>
              <w:t>., Пасічна Т.С, Приходько Ю.М.)</w:t>
            </w:r>
            <w:r>
              <w:rPr>
                <w:color w:val="000000"/>
                <w:lang w:val="uk-UA"/>
              </w:rPr>
              <w:t>.</w:t>
            </w:r>
            <w:r w:rsidR="006C09BB" w:rsidRPr="00821FDD">
              <w:rPr>
                <w:color w:val="000000"/>
                <w:lang w:val="uk-UA"/>
              </w:rPr>
              <w:t xml:space="preserve"> </w:t>
            </w:r>
          </w:p>
        </w:tc>
        <w:tc>
          <w:tcPr>
            <w:tcW w:w="2388" w:type="dxa"/>
          </w:tcPr>
          <w:p w14:paraId="532A6EB1" w14:textId="66A32DB1" w:rsidR="0059321B" w:rsidRPr="001F52D1" w:rsidRDefault="00821FDD" w:rsidP="00733E91">
            <w:pPr>
              <w:jc w:val="both"/>
              <w:rPr>
                <w:bCs/>
                <w:lang w:val="uk-UA" w:eastAsia="ru-RU"/>
              </w:rPr>
            </w:pPr>
            <w:r w:rsidRPr="0074483E">
              <w:rPr>
                <w:bCs/>
                <w:lang w:val="uk-UA"/>
              </w:rPr>
              <w:t xml:space="preserve">Наказ МОН України від </w:t>
            </w:r>
            <w:r>
              <w:rPr>
                <w:bCs/>
                <w:lang w:val="uk-UA"/>
              </w:rPr>
              <w:t>16</w:t>
            </w:r>
            <w:r w:rsidRPr="0074483E">
              <w:rPr>
                <w:bCs/>
                <w:lang w:val="uk-UA"/>
              </w:rPr>
              <w:t>.0</w:t>
            </w:r>
            <w:r>
              <w:rPr>
                <w:bCs/>
                <w:lang w:val="en-US"/>
              </w:rPr>
              <w:t>8</w:t>
            </w:r>
            <w:r w:rsidRPr="0074483E">
              <w:rPr>
                <w:bCs/>
                <w:lang w:val="uk-UA"/>
              </w:rPr>
              <w:t>.202</w:t>
            </w:r>
            <w:r>
              <w:rPr>
                <w:bCs/>
                <w:lang w:val="uk-UA"/>
              </w:rPr>
              <w:t>3</w:t>
            </w:r>
            <w:r w:rsidRPr="0074483E">
              <w:rPr>
                <w:bCs/>
                <w:lang w:val="uk-UA"/>
              </w:rPr>
              <w:t xml:space="preserve"> №</w:t>
            </w:r>
            <w:r>
              <w:rPr>
                <w:bCs/>
                <w:lang w:val="uk-UA"/>
              </w:rPr>
              <w:t>1001</w:t>
            </w:r>
          </w:p>
        </w:tc>
      </w:tr>
      <w:tr w:rsidR="0059321B" w:rsidRPr="00335376" w14:paraId="22EAC3AF" w14:textId="77777777" w:rsidTr="00403880">
        <w:tc>
          <w:tcPr>
            <w:tcW w:w="1615" w:type="dxa"/>
            <w:vMerge/>
          </w:tcPr>
          <w:p w14:paraId="011E00A7" w14:textId="77777777" w:rsidR="0059321B" w:rsidRPr="001F52D1" w:rsidRDefault="0059321B" w:rsidP="00733E91">
            <w:pPr>
              <w:jc w:val="both"/>
              <w:rPr>
                <w:bCs/>
                <w:lang w:val="uk-UA" w:eastAsia="ru-RU"/>
              </w:rPr>
            </w:pPr>
          </w:p>
        </w:tc>
        <w:tc>
          <w:tcPr>
            <w:tcW w:w="5976" w:type="dxa"/>
          </w:tcPr>
          <w:p w14:paraId="6FBD6E39" w14:textId="26EFB759" w:rsidR="00A96B7F" w:rsidRPr="00A96B7F" w:rsidRDefault="00A96B7F" w:rsidP="00A96B7F">
            <w:pPr>
              <w:rPr>
                <w:lang w:val="uk-UA"/>
              </w:rPr>
            </w:pPr>
            <w:r w:rsidRPr="00A96B7F">
              <w:rPr>
                <w:lang w:val="uk-UA"/>
              </w:rPr>
              <w:t>Модельна навчальна програма</w:t>
            </w:r>
            <w:r>
              <w:rPr>
                <w:lang w:val="uk-UA"/>
              </w:rPr>
              <w:t xml:space="preserve"> </w:t>
            </w:r>
            <w:r w:rsidRPr="00A96B7F">
              <w:rPr>
                <w:lang w:val="uk-UA"/>
              </w:rPr>
              <w:t xml:space="preserve">«Історія України. 7-9 класи» </w:t>
            </w:r>
          </w:p>
          <w:p w14:paraId="770BB532" w14:textId="5424F1F9" w:rsidR="0059321B" w:rsidRPr="00A96B7F" w:rsidRDefault="00A96B7F" w:rsidP="00A96B7F">
            <w:pPr>
              <w:rPr>
                <w:lang w:val="uk-UA"/>
              </w:rPr>
            </w:pPr>
            <w:r w:rsidRPr="00A96B7F">
              <w:rPr>
                <w:lang w:val="uk-UA"/>
              </w:rPr>
              <w:t xml:space="preserve">для закладів загальної середньої освіти </w:t>
            </w:r>
            <w:r>
              <w:rPr>
                <w:lang w:val="uk-UA"/>
              </w:rPr>
              <w:t xml:space="preserve"> (автори: </w:t>
            </w:r>
            <w:r w:rsidRPr="00A96B7F">
              <w:rPr>
                <w:lang w:val="uk-UA"/>
              </w:rPr>
              <w:t xml:space="preserve"> Бурлака О. В., </w:t>
            </w:r>
            <w:proofErr w:type="spellStart"/>
            <w:r w:rsidRPr="00A96B7F">
              <w:rPr>
                <w:lang w:val="uk-UA"/>
              </w:rPr>
              <w:t>Желіба</w:t>
            </w:r>
            <w:proofErr w:type="spellEnd"/>
            <w:r w:rsidRPr="00A96B7F">
              <w:rPr>
                <w:lang w:val="uk-UA"/>
              </w:rPr>
              <w:t xml:space="preserve"> О. В., Павловська-Кравчук В. А.,</w:t>
            </w:r>
            <w:r w:rsidR="00027CCF">
              <w:rPr>
                <w:lang w:val="uk-UA"/>
              </w:rPr>
              <w:t xml:space="preserve">  </w:t>
            </w:r>
            <w:proofErr w:type="spellStart"/>
            <w:r w:rsidRPr="00A96B7F">
              <w:rPr>
                <w:lang w:val="uk-UA"/>
              </w:rPr>
              <w:t>Худобець</w:t>
            </w:r>
            <w:proofErr w:type="spellEnd"/>
            <w:r w:rsidRPr="00A96B7F">
              <w:rPr>
                <w:lang w:val="uk-UA"/>
              </w:rPr>
              <w:t xml:space="preserve"> О. А., Черкас Б. В., Щупак І. Я.)</w:t>
            </w:r>
          </w:p>
        </w:tc>
        <w:tc>
          <w:tcPr>
            <w:tcW w:w="2388" w:type="dxa"/>
          </w:tcPr>
          <w:p w14:paraId="173337A7" w14:textId="7861BC08" w:rsidR="0059321B" w:rsidRPr="001F52D1" w:rsidRDefault="00A96B7F" w:rsidP="00733E91">
            <w:pPr>
              <w:jc w:val="both"/>
              <w:rPr>
                <w:bCs/>
                <w:lang w:val="uk-UA" w:eastAsia="ru-RU"/>
              </w:rPr>
            </w:pPr>
            <w:r w:rsidRPr="0074483E">
              <w:rPr>
                <w:bCs/>
                <w:lang w:val="uk-UA"/>
              </w:rPr>
              <w:t xml:space="preserve">Наказ МОН України від </w:t>
            </w:r>
            <w:r>
              <w:rPr>
                <w:bCs/>
                <w:lang w:val="uk-UA"/>
              </w:rPr>
              <w:t>16</w:t>
            </w:r>
            <w:r w:rsidRPr="0074483E">
              <w:rPr>
                <w:bCs/>
                <w:lang w:val="uk-UA"/>
              </w:rPr>
              <w:t>.0</w:t>
            </w:r>
            <w:r>
              <w:rPr>
                <w:bCs/>
                <w:lang w:val="en-US"/>
              </w:rPr>
              <w:t>8</w:t>
            </w:r>
            <w:r w:rsidRPr="0074483E">
              <w:rPr>
                <w:bCs/>
                <w:lang w:val="uk-UA"/>
              </w:rPr>
              <w:t>.202</w:t>
            </w:r>
            <w:r>
              <w:rPr>
                <w:bCs/>
                <w:lang w:val="uk-UA"/>
              </w:rPr>
              <w:t>3</w:t>
            </w:r>
            <w:r w:rsidRPr="0074483E">
              <w:rPr>
                <w:bCs/>
                <w:lang w:val="uk-UA"/>
              </w:rPr>
              <w:t xml:space="preserve"> №</w:t>
            </w:r>
            <w:r>
              <w:rPr>
                <w:bCs/>
                <w:lang w:val="uk-UA"/>
              </w:rPr>
              <w:t>1001</w:t>
            </w:r>
          </w:p>
        </w:tc>
      </w:tr>
      <w:tr w:rsidR="0059321B" w:rsidRPr="00335376" w14:paraId="45D74AA4" w14:textId="77777777" w:rsidTr="00403880">
        <w:tc>
          <w:tcPr>
            <w:tcW w:w="1615" w:type="dxa"/>
            <w:vMerge/>
          </w:tcPr>
          <w:p w14:paraId="2361C507" w14:textId="77777777" w:rsidR="0059321B" w:rsidRPr="001F52D1" w:rsidRDefault="0059321B" w:rsidP="00733E91">
            <w:pPr>
              <w:jc w:val="both"/>
              <w:rPr>
                <w:bCs/>
                <w:lang w:val="uk-UA" w:eastAsia="ru-RU"/>
              </w:rPr>
            </w:pPr>
          </w:p>
        </w:tc>
        <w:tc>
          <w:tcPr>
            <w:tcW w:w="5976" w:type="dxa"/>
          </w:tcPr>
          <w:p w14:paraId="78D056B6" w14:textId="36433DC2" w:rsidR="0059321B" w:rsidRPr="001F52D1" w:rsidRDefault="00A96B7F" w:rsidP="00A96B7F">
            <w:pPr>
              <w:pStyle w:val="Textosn"/>
              <w:ind w:firstLine="1"/>
              <w:jc w:val="left"/>
              <w:rPr>
                <w:rFonts w:ascii="Times New Roman" w:hAnsi="Times New Roman" w:cs="Times New Roman"/>
                <w:bCs/>
                <w:sz w:val="24"/>
                <w:szCs w:val="24"/>
                <w:lang w:eastAsia="ru-RU"/>
              </w:rPr>
            </w:pPr>
            <w:r w:rsidRPr="00A96B7F">
              <w:rPr>
                <w:rFonts w:ascii="Times New Roman" w:hAnsi="Times New Roman" w:cs="Times New Roman"/>
                <w:sz w:val="24"/>
                <w:szCs w:val="24"/>
              </w:rPr>
              <w:t>Модельної навчальної програми «Алгебра. 7-9 класи» для закладів загальної середньої освіти</w:t>
            </w:r>
            <w:r w:rsidRPr="00A96B7F">
              <w:rPr>
                <w:rFonts w:ascii="Times New Roman" w:hAnsi="Times New Roman" w:cs="Times New Roman"/>
                <w:sz w:val="24"/>
                <w:szCs w:val="24"/>
                <w:lang w:val="ru-RU"/>
              </w:rPr>
              <w:t xml:space="preserve"> </w:t>
            </w:r>
            <w:r w:rsidRPr="00A96B7F">
              <w:rPr>
                <w:rFonts w:ascii="Times New Roman" w:hAnsi="Times New Roman" w:cs="Times New Roman"/>
                <w:sz w:val="24"/>
                <w:szCs w:val="24"/>
              </w:rPr>
              <w:t xml:space="preserve">(автор  </w:t>
            </w:r>
            <w:proofErr w:type="spellStart"/>
            <w:r w:rsidRPr="00A96B7F">
              <w:rPr>
                <w:rFonts w:ascii="Times New Roman" w:hAnsi="Times New Roman" w:cs="Times New Roman"/>
                <w:sz w:val="24"/>
                <w:szCs w:val="24"/>
              </w:rPr>
              <w:t>Істер О.С</w:t>
            </w:r>
            <w:proofErr w:type="spellEnd"/>
            <w:r w:rsidRPr="00A96B7F">
              <w:rPr>
                <w:rFonts w:ascii="Times New Roman" w:hAnsi="Times New Roman" w:cs="Times New Roman"/>
                <w:sz w:val="24"/>
                <w:szCs w:val="24"/>
              </w:rPr>
              <w:t>.)</w:t>
            </w:r>
            <w:r>
              <w:rPr>
                <w:rFonts w:ascii="Times New Roman" w:hAnsi="Times New Roman" w:cs="Times New Roman"/>
                <w:sz w:val="24"/>
                <w:szCs w:val="24"/>
              </w:rPr>
              <w:t xml:space="preserve"> </w:t>
            </w:r>
          </w:p>
        </w:tc>
        <w:tc>
          <w:tcPr>
            <w:tcW w:w="2388" w:type="dxa"/>
          </w:tcPr>
          <w:p w14:paraId="6B9B74A8" w14:textId="4CA4FD7D" w:rsidR="0059321B" w:rsidRPr="00A96B7F" w:rsidRDefault="00A96B7F" w:rsidP="00733E91">
            <w:pPr>
              <w:jc w:val="both"/>
              <w:rPr>
                <w:rFonts w:eastAsia="Calibri"/>
                <w:sz w:val="28"/>
                <w:szCs w:val="28"/>
                <w:lang w:val="uk-UA"/>
              </w:rPr>
            </w:pPr>
            <w:r w:rsidRPr="0074483E">
              <w:rPr>
                <w:bCs/>
                <w:lang w:val="uk-UA"/>
              </w:rPr>
              <w:t xml:space="preserve">Наказ МОН України від </w:t>
            </w:r>
            <w:r>
              <w:rPr>
                <w:bCs/>
                <w:lang w:val="uk-UA"/>
              </w:rPr>
              <w:t>24.07</w:t>
            </w:r>
            <w:r w:rsidRPr="0074483E">
              <w:rPr>
                <w:bCs/>
                <w:lang w:val="uk-UA"/>
              </w:rPr>
              <w:t>.202</w:t>
            </w:r>
            <w:r>
              <w:rPr>
                <w:bCs/>
                <w:lang w:val="uk-UA"/>
              </w:rPr>
              <w:t>3</w:t>
            </w:r>
            <w:r w:rsidRPr="0074483E">
              <w:rPr>
                <w:bCs/>
                <w:lang w:val="uk-UA"/>
              </w:rPr>
              <w:t xml:space="preserve"> №</w:t>
            </w:r>
            <w:r>
              <w:rPr>
                <w:bCs/>
                <w:lang w:val="uk-UA"/>
              </w:rPr>
              <w:t xml:space="preserve"> 883</w:t>
            </w:r>
          </w:p>
        </w:tc>
      </w:tr>
      <w:tr w:rsidR="0059321B" w:rsidRPr="00335376" w14:paraId="6854CC28" w14:textId="77777777" w:rsidTr="00403880">
        <w:tc>
          <w:tcPr>
            <w:tcW w:w="1615" w:type="dxa"/>
            <w:vMerge/>
          </w:tcPr>
          <w:p w14:paraId="6F5747EC" w14:textId="77777777" w:rsidR="0059321B" w:rsidRPr="001F52D1" w:rsidRDefault="0059321B" w:rsidP="00733E91">
            <w:pPr>
              <w:jc w:val="both"/>
              <w:rPr>
                <w:bCs/>
                <w:lang w:val="uk-UA" w:eastAsia="ru-RU"/>
              </w:rPr>
            </w:pPr>
          </w:p>
        </w:tc>
        <w:tc>
          <w:tcPr>
            <w:tcW w:w="5976" w:type="dxa"/>
          </w:tcPr>
          <w:p w14:paraId="026F1A7B" w14:textId="731AC97C" w:rsidR="0059321B" w:rsidRPr="00A96B7F" w:rsidRDefault="00A96B7F" w:rsidP="00733E91">
            <w:pPr>
              <w:jc w:val="both"/>
              <w:rPr>
                <w:bCs/>
                <w:lang w:val="uk-UA" w:eastAsia="ru-RU"/>
              </w:rPr>
            </w:pPr>
            <w:r w:rsidRPr="004B78FC">
              <w:rPr>
                <w:lang w:val="uk-UA"/>
              </w:rPr>
              <w:t>Модельна навчальна програма «Біологія. 7–9 класи» для закладів загальної середньої освіти (авт</w:t>
            </w:r>
            <w:r>
              <w:rPr>
                <w:lang w:val="uk-UA"/>
              </w:rPr>
              <w:t>ори:</w:t>
            </w:r>
            <w:r w:rsidRPr="004B78FC">
              <w:rPr>
                <w:lang w:val="uk-UA"/>
              </w:rPr>
              <w:t xml:space="preserve"> </w:t>
            </w:r>
            <w:proofErr w:type="spellStart"/>
            <w:r w:rsidRPr="004B78FC">
              <w:rPr>
                <w:lang w:val="uk-UA"/>
              </w:rPr>
              <w:t>Балан</w:t>
            </w:r>
            <w:proofErr w:type="spellEnd"/>
            <w:r w:rsidRPr="004B78FC">
              <w:rPr>
                <w:lang w:val="uk-UA"/>
              </w:rPr>
              <w:t xml:space="preserve"> П. Г., </w:t>
            </w:r>
            <w:proofErr w:type="spellStart"/>
            <w:r w:rsidRPr="004B78FC">
              <w:rPr>
                <w:lang w:val="uk-UA"/>
              </w:rPr>
              <w:t>Кулініч</w:t>
            </w:r>
            <w:proofErr w:type="spellEnd"/>
            <w:r w:rsidRPr="004B78FC">
              <w:rPr>
                <w:lang w:val="uk-UA"/>
              </w:rPr>
              <w:t xml:space="preserve"> О. М., Юрченко Л. П. ), що рекомендовано Міністерством освіти і науки України» (наказ Міністерства освіти і науки України від 06.09.2023 № 1090)</w:t>
            </w:r>
          </w:p>
        </w:tc>
        <w:tc>
          <w:tcPr>
            <w:tcW w:w="2388" w:type="dxa"/>
          </w:tcPr>
          <w:p w14:paraId="7B5789F7" w14:textId="777C6E0A" w:rsidR="0059321B" w:rsidRPr="001F52D1" w:rsidRDefault="00A96B7F" w:rsidP="00733E91">
            <w:pPr>
              <w:jc w:val="both"/>
              <w:rPr>
                <w:bCs/>
                <w:lang w:val="uk-UA" w:eastAsia="ru-RU"/>
              </w:rPr>
            </w:pPr>
            <w:r w:rsidRPr="0074483E">
              <w:rPr>
                <w:bCs/>
                <w:lang w:val="uk-UA"/>
              </w:rPr>
              <w:t xml:space="preserve">Наказ МОН України від </w:t>
            </w:r>
            <w:r>
              <w:rPr>
                <w:bCs/>
                <w:lang w:val="uk-UA"/>
              </w:rPr>
              <w:t>06.09</w:t>
            </w:r>
            <w:r w:rsidRPr="0074483E">
              <w:rPr>
                <w:bCs/>
                <w:lang w:val="uk-UA"/>
              </w:rPr>
              <w:t>.202</w:t>
            </w:r>
            <w:r>
              <w:rPr>
                <w:bCs/>
                <w:lang w:val="uk-UA"/>
              </w:rPr>
              <w:t>3</w:t>
            </w:r>
            <w:r w:rsidRPr="0074483E">
              <w:rPr>
                <w:bCs/>
                <w:lang w:val="uk-UA"/>
              </w:rPr>
              <w:t xml:space="preserve"> №</w:t>
            </w:r>
            <w:r>
              <w:rPr>
                <w:bCs/>
                <w:lang w:val="uk-UA"/>
              </w:rPr>
              <w:t xml:space="preserve"> 1090</w:t>
            </w:r>
          </w:p>
        </w:tc>
      </w:tr>
      <w:tr w:rsidR="0059321B" w:rsidRPr="00335376" w14:paraId="7C992E36" w14:textId="77777777" w:rsidTr="00403880">
        <w:tc>
          <w:tcPr>
            <w:tcW w:w="1615" w:type="dxa"/>
            <w:vMerge/>
          </w:tcPr>
          <w:p w14:paraId="1828FC04" w14:textId="77777777" w:rsidR="0059321B" w:rsidRPr="001F52D1" w:rsidRDefault="0059321B" w:rsidP="00733E91">
            <w:pPr>
              <w:jc w:val="both"/>
              <w:rPr>
                <w:bCs/>
                <w:lang w:val="uk-UA" w:eastAsia="ru-RU"/>
              </w:rPr>
            </w:pPr>
          </w:p>
        </w:tc>
        <w:tc>
          <w:tcPr>
            <w:tcW w:w="5976" w:type="dxa"/>
          </w:tcPr>
          <w:p w14:paraId="7758E4FD" w14:textId="3BEB1269" w:rsidR="0059321B" w:rsidRPr="001F52D1" w:rsidRDefault="00027CCF" w:rsidP="00027CCF">
            <w:pPr>
              <w:pStyle w:val="Textosn"/>
              <w:ind w:firstLine="1"/>
              <w:rPr>
                <w:rFonts w:ascii="Times New Roman" w:hAnsi="Times New Roman" w:cs="Times New Roman"/>
                <w:bCs/>
                <w:sz w:val="24"/>
                <w:szCs w:val="24"/>
                <w:lang w:eastAsia="ru-RU"/>
              </w:rPr>
            </w:pPr>
            <w:r>
              <w:rPr>
                <w:rFonts w:ascii="Times New Roman" w:hAnsi="Times New Roman" w:cs="Times New Roman"/>
                <w:sz w:val="24"/>
                <w:szCs w:val="24"/>
              </w:rPr>
              <w:t>Модельна навчальна програма</w:t>
            </w:r>
            <w:r w:rsidR="00A96B7F" w:rsidRPr="00A96B7F">
              <w:rPr>
                <w:rFonts w:ascii="Times New Roman" w:hAnsi="Times New Roman" w:cs="Times New Roman"/>
                <w:sz w:val="24"/>
                <w:szCs w:val="24"/>
              </w:rPr>
              <w:t xml:space="preserve"> «Геометрія. 7-9 класи» для закладів загальної середньої освіти</w:t>
            </w:r>
            <w:r w:rsidR="00A96B7F" w:rsidRPr="00A96B7F">
              <w:rPr>
                <w:rFonts w:ascii="Times New Roman" w:hAnsi="Times New Roman" w:cs="Times New Roman"/>
                <w:sz w:val="24"/>
                <w:szCs w:val="24"/>
                <w:lang w:val="ru-RU"/>
              </w:rPr>
              <w:t xml:space="preserve"> </w:t>
            </w:r>
            <w:r w:rsidR="00A96B7F" w:rsidRPr="00A96B7F">
              <w:rPr>
                <w:rFonts w:ascii="Times New Roman" w:hAnsi="Times New Roman" w:cs="Times New Roman"/>
                <w:sz w:val="24"/>
                <w:szCs w:val="24"/>
              </w:rPr>
              <w:t xml:space="preserve">(автор  </w:t>
            </w:r>
            <w:proofErr w:type="spellStart"/>
            <w:r w:rsidR="00A96B7F" w:rsidRPr="00027CCF">
              <w:rPr>
                <w:rFonts w:ascii="Times New Roman" w:hAnsi="Times New Roman" w:cs="Times New Roman"/>
                <w:sz w:val="24"/>
                <w:szCs w:val="24"/>
              </w:rPr>
              <w:t>Істер</w:t>
            </w:r>
            <w:proofErr w:type="spellEnd"/>
            <w:r>
              <w:rPr>
                <w:rFonts w:ascii="Times New Roman" w:hAnsi="Times New Roman" w:cs="Times New Roman"/>
                <w:sz w:val="24"/>
                <w:szCs w:val="24"/>
              </w:rPr>
              <w:t xml:space="preserve"> </w:t>
            </w:r>
            <w:r w:rsidR="00A96B7F" w:rsidRPr="00027CCF">
              <w:rPr>
                <w:rFonts w:ascii="Times New Roman" w:hAnsi="Times New Roman" w:cs="Times New Roman"/>
                <w:sz w:val="24"/>
                <w:szCs w:val="24"/>
              </w:rPr>
              <w:t> О.</w:t>
            </w:r>
            <w:r>
              <w:rPr>
                <w:rFonts w:ascii="Times New Roman" w:hAnsi="Times New Roman" w:cs="Times New Roman"/>
                <w:sz w:val="24"/>
                <w:szCs w:val="24"/>
              </w:rPr>
              <w:t xml:space="preserve"> </w:t>
            </w:r>
            <w:r w:rsidR="00A96B7F" w:rsidRPr="00027CCF">
              <w:rPr>
                <w:rFonts w:ascii="Times New Roman" w:hAnsi="Times New Roman" w:cs="Times New Roman"/>
                <w:sz w:val="24"/>
                <w:szCs w:val="24"/>
              </w:rPr>
              <w:t>С.)</w:t>
            </w:r>
          </w:p>
        </w:tc>
        <w:tc>
          <w:tcPr>
            <w:tcW w:w="2388" w:type="dxa"/>
          </w:tcPr>
          <w:p w14:paraId="2855BF50" w14:textId="4A0F9DC9" w:rsidR="0059321B" w:rsidRPr="00027CCF" w:rsidRDefault="00027CCF" w:rsidP="00733E91">
            <w:pPr>
              <w:jc w:val="both"/>
              <w:rPr>
                <w:rFonts w:eastAsia="Calibri"/>
                <w:sz w:val="28"/>
                <w:szCs w:val="28"/>
                <w:lang w:val="uk-UA"/>
              </w:rPr>
            </w:pPr>
            <w:r w:rsidRPr="0074483E">
              <w:rPr>
                <w:bCs/>
                <w:lang w:val="uk-UA"/>
              </w:rPr>
              <w:t xml:space="preserve">Наказ МОН України від </w:t>
            </w:r>
            <w:r>
              <w:rPr>
                <w:bCs/>
                <w:lang w:val="uk-UA"/>
              </w:rPr>
              <w:t>24.07</w:t>
            </w:r>
            <w:r w:rsidRPr="0074483E">
              <w:rPr>
                <w:bCs/>
                <w:lang w:val="uk-UA"/>
              </w:rPr>
              <w:t>.202</w:t>
            </w:r>
            <w:r>
              <w:rPr>
                <w:bCs/>
                <w:lang w:val="uk-UA"/>
              </w:rPr>
              <w:t>3</w:t>
            </w:r>
            <w:r w:rsidRPr="0074483E">
              <w:rPr>
                <w:bCs/>
                <w:lang w:val="uk-UA"/>
              </w:rPr>
              <w:t xml:space="preserve"> №</w:t>
            </w:r>
            <w:r>
              <w:rPr>
                <w:bCs/>
                <w:lang w:val="uk-UA"/>
              </w:rPr>
              <w:t xml:space="preserve"> 883</w:t>
            </w:r>
          </w:p>
        </w:tc>
      </w:tr>
      <w:tr w:rsidR="0059321B" w:rsidRPr="00335376" w14:paraId="2AA21B82" w14:textId="77777777" w:rsidTr="00403880">
        <w:tc>
          <w:tcPr>
            <w:tcW w:w="1615" w:type="dxa"/>
            <w:vMerge/>
          </w:tcPr>
          <w:p w14:paraId="1B8EB8C4" w14:textId="77777777" w:rsidR="0059321B" w:rsidRPr="001F52D1" w:rsidRDefault="0059321B" w:rsidP="00733E91">
            <w:pPr>
              <w:jc w:val="both"/>
              <w:rPr>
                <w:bCs/>
                <w:lang w:val="uk-UA" w:eastAsia="ru-RU"/>
              </w:rPr>
            </w:pPr>
          </w:p>
        </w:tc>
        <w:tc>
          <w:tcPr>
            <w:tcW w:w="5976" w:type="dxa"/>
          </w:tcPr>
          <w:p w14:paraId="4D530773" w14:textId="69B684AD" w:rsidR="0059321B" w:rsidRPr="00027CCF" w:rsidRDefault="00027CCF" w:rsidP="00027CCF">
            <w:pPr>
              <w:jc w:val="both"/>
              <w:rPr>
                <w:noProof/>
                <w:lang w:eastAsia="ru-RU"/>
              </w:rPr>
            </w:pPr>
            <w:r>
              <w:rPr>
                <w:rFonts w:eastAsia="Calibri"/>
                <w:lang w:val="uk-UA"/>
              </w:rPr>
              <w:t>Модельна навчальна програма</w:t>
            </w:r>
            <w:r w:rsidRPr="00027CCF">
              <w:rPr>
                <w:rFonts w:eastAsia="Calibri"/>
                <w:b/>
                <w:lang w:val="uk-UA"/>
              </w:rPr>
              <w:t xml:space="preserve"> </w:t>
            </w:r>
            <w:r w:rsidRPr="00027CCF">
              <w:rPr>
                <w:lang w:eastAsia="ru-RU"/>
              </w:rPr>
              <w:t xml:space="preserve"> «</w:t>
            </w:r>
            <w:proofErr w:type="spellStart"/>
            <w:r w:rsidRPr="00027CCF">
              <w:rPr>
                <w:lang w:eastAsia="ru-RU"/>
              </w:rPr>
              <w:t>Хімія</w:t>
            </w:r>
            <w:proofErr w:type="spellEnd"/>
            <w:r w:rsidRPr="00027CCF">
              <w:rPr>
                <w:lang w:eastAsia="ru-RU"/>
              </w:rPr>
              <w:t xml:space="preserve">. 7–9 класи» </w:t>
            </w:r>
            <w:proofErr w:type="gramStart"/>
            <w:r w:rsidRPr="00027CCF">
              <w:rPr>
                <w:lang w:eastAsia="ru-RU"/>
              </w:rPr>
              <w:t>для</w:t>
            </w:r>
            <w:proofErr w:type="gramEnd"/>
            <w:r w:rsidRPr="00027CCF">
              <w:rPr>
                <w:lang w:eastAsia="ru-RU"/>
              </w:rPr>
              <w:t xml:space="preserve"> </w:t>
            </w:r>
            <w:proofErr w:type="gramStart"/>
            <w:r w:rsidRPr="00027CCF">
              <w:rPr>
                <w:lang w:eastAsia="ru-RU"/>
              </w:rPr>
              <w:t>заклад</w:t>
            </w:r>
            <w:proofErr w:type="gramEnd"/>
            <w:r w:rsidRPr="00027CCF">
              <w:rPr>
                <w:lang w:eastAsia="ru-RU"/>
              </w:rPr>
              <w:t xml:space="preserve">ів загальної середньої освіти (автор Григорович О. В.) </w:t>
            </w:r>
          </w:p>
        </w:tc>
        <w:tc>
          <w:tcPr>
            <w:tcW w:w="2388" w:type="dxa"/>
          </w:tcPr>
          <w:p w14:paraId="0551B53A" w14:textId="251A9D91" w:rsidR="0059321B" w:rsidRPr="001F52D1" w:rsidRDefault="00027CCF" w:rsidP="00733E91">
            <w:pPr>
              <w:jc w:val="both"/>
              <w:rPr>
                <w:bCs/>
                <w:lang w:val="uk-UA" w:eastAsia="ru-RU"/>
              </w:rPr>
            </w:pPr>
            <w:r w:rsidRPr="0074483E">
              <w:rPr>
                <w:bCs/>
                <w:lang w:val="uk-UA"/>
              </w:rPr>
              <w:t xml:space="preserve">Наказ МОН України від </w:t>
            </w:r>
            <w:r>
              <w:rPr>
                <w:bCs/>
                <w:lang w:val="uk-UA"/>
              </w:rPr>
              <w:t>27.12</w:t>
            </w:r>
            <w:r w:rsidRPr="0074483E">
              <w:rPr>
                <w:bCs/>
                <w:lang w:val="uk-UA"/>
              </w:rPr>
              <w:t>.202</w:t>
            </w:r>
            <w:r>
              <w:rPr>
                <w:bCs/>
                <w:lang w:val="uk-UA"/>
              </w:rPr>
              <w:t>3</w:t>
            </w:r>
            <w:r w:rsidRPr="0074483E">
              <w:rPr>
                <w:bCs/>
                <w:lang w:val="uk-UA"/>
              </w:rPr>
              <w:t xml:space="preserve"> №</w:t>
            </w:r>
            <w:r>
              <w:rPr>
                <w:bCs/>
                <w:lang w:val="uk-UA"/>
              </w:rPr>
              <w:t xml:space="preserve"> 1575</w:t>
            </w:r>
          </w:p>
        </w:tc>
      </w:tr>
      <w:tr w:rsidR="0059321B" w:rsidRPr="00335376" w14:paraId="4B1F8E8D" w14:textId="77777777" w:rsidTr="00403880">
        <w:tc>
          <w:tcPr>
            <w:tcW w:w="1615" w:type="dxa"/>
            <w:vMerge/>
          </w:tcPr>
          <w:p w14:paraId="28060EDD" w14:textId="77777777" w:rsidR="0059321B" w:rsidRPr="001F52D1" w:rsidRDefault="0059321B" w:rsidP="00733E91">
            <w:pPr>
              <w:jc w:val="both"/>
              <w:rPr>
                <w:bCs/>
                <w:lang w:val="uk-UA" w:eastAsia="ru-RU"/>
              </w:rPr>
            </w:pPr>
          </w:p>
        </w:tc>
        <w:tc>
          <w:tcPr>
            <w:tcW w:w="5976" w:type="dxa"/>
          </w:tcPr>
          <w:p w14:paraId="5F81D94A" w14:textId="05EB521A" w:rsidR="00027CCF" w:rsidRPr="000D4721" w:rsidRDefault="004E79F3" w:rsidP="000D4721">
            <w:pPr>
              <w:shd w:val="clear" w:color="auto" w:fill="FFFFFF"/>
              <w:autoSpaceDE w:val="0"/>
              <w:autoSpaceDN w:val="0"/>
              <w:adjustRightInd w:val="0"/>
              <w:jc w:val="both"/>
              <w:rPr>
                <w:bCs/>
                <w:lang w:val="uk-UA"/>
              </w:rPr>
            </w:pPr>
            <w:hyperlink r:id="rId12" w:history="1">
              <w:r w:rsidR="000D4721">
                <w:rPr>
                  <w:rStyle w:val="a6"/>
                  <w:color w:val="auto"/>
                  <w:u w:val="none"/>
                  <w:lang w:val="uk-UA"/>
                </w:rPr>
                <w:t>Модельна навчальна</w:t>
              </w:r>
              <w:r w:rsidR="00027CCF" w:rsidRPr="000D4721">
                <w:rPr>
                  <w:rStyle w:val="a6"/>
                  <w:color w:val="auto"/>
                  <w:u w:val="none"/>
                  <w:lang w:val="uk-UA"/>
                </w:rPr>
                <w:t xml:space="preserve"> програм</w:t>
              </w:r>
            </w:hyperlink>
            <w:r w:rsidR="000D4721">
              <w:rPr>
                <w:rStyle w:val="a6"/>
                <w:color w:val="auto"/>
                <w:u w:val="none"/>
                <w:lang w:val="uk-UA"/>
              </w:rPr>
              <w:t>а</w:t>
            </w:r>
            <w:r w:rsidR="00027CCF" w:rsidRPr="000D4721">
              <w:rPr>
                <w:bCs/>
                <w:lang w:val="uk-UA"/>
              </w:rPr>
              <w:t xml:space="preserve"> «Інформатика. 7-9 класи»</w:t>
            </w:r>
          </w:p>
          <w:p w14:paraId="0B74F673" w14:textId="1CEFCEFF" w:rsidR="0059321B" w:rsidRPr="000D4721" w:rsidRDefault="00027CCF" w:rsidP="000D4721">
            <w:pPr>
              <w:shd w:val="clear" w:color="auto" w:fill="FFFFFF"/>
              <w:autoSpaceDE w:val="0"/>
              <w:autoSpaceDN w:val="0"/>
              <w:adjustRightInd w:val="0"/>
              <w:jc w:val="both"/>
              <w:rPr>
                <w:bCs/>
                <w:lang w:val="uk-UA"/>
              </w:rPr>
            </w:pPr>
            <w:r w:rsidRPr="000D4721">
              <w:rPr>
                <w:bCs/>
                <w:lang w:val="uk-UA"/>
              </w:rPr>
              <w:t>для закладів загальної середньої освіти</w:t>
            </w:r>
            <w:r w:rsidR="000D4721">
              <w:rPr>
                <w:bCs/>
                <w:lang w:val="uk-UA"/>
              </w:rPr>
              <w:t xml:space="preserve"> </w:t>
            </w:r>
            <w:r w:rsidRPr="000D4721">
              <w:rPr>
                <w:bCs/>
                <w:lang w:val="uk-UA"/>
              </w:rPr>
              <w:t>(автори</w:t>
            </w:r>
            <w:r w:rsidR="000D4721">
              <w:rPr>
                <w:bCs/>
                <w:lang w:val="uk-UA"/>
              </w:rPr>
              <w:t>:</w:t>
            </w:r>
            <w:r w:rsidRPr="000D4721">
              <w:rPr>
                <w:bCs/>
                <w:lang w:val="uk-UA"/>
              </w:rPr>
              <w:t xml:space="preserve"> </w:t>
            </w:r>
            <w:proofErr w:type="spellStart"/>
            <w:r w:rsidRPr="000D4721">
              <w:rPr>
                <w:bCs/>
                <w:lang w:val="uk-UA"/>
              </w:rPr>
              <w:t>Ривкінд</w:t>
            </w:r>
            <w:proofErr w:type="spellEnd"/>
            <w:r w:rsidRPr="000D4721">
              <w:rPr>
                <w:bCs/>
                <w:lang w:val="uk-UA"/>
              </w:rPr>
              <w:t xml:space="preserve"> Й.Я., Лисенко Т.І.,</w:t>
            </w:r>
            <w:r w:rsidR="000D4721">
              <w:rPr>
                <w:bCs/>
                <w:lang w:val="uk-UA"/>
              </w:rPr>
              <w:t xml:space="preserve"> </w:t>
            </w:r>
            <w:proofErr w:type="spellStart"/>
            <w:r w:rsidR="000D4721">
              <w:rPr>
                <w:bCs/>
                <w:lang w:val="uk-UA"/>
              </w:rPr>
              <w:t>Чернікова</w:t>
            </w:r>
            <w:proofErr w:type="spellEnd"/>
            <w:r w:rsidR="000D4721">
              <w:rPr>
                <w:bCs/>
                <w:lang w:val="uk-UA"/>
              </w:rPr>
              <w:t xml:space="preserve"> Л.А., </w:t>
            </w:r>
            <w:proofErr w:type="spellStart"/>
            <w:r w:rsidR="000D4721">
              <w:rPr>
                <w:bCs/>
                <w:lang w:val="uk-UA"/>
              </w:rPr>
              <w:t>Шакотько</w:t>
            </w:r>
            <w:proofErr w:type="spellEnd"/>
            <w:r w:rsidR="000D4721">
              <w:rPr>
                <w:bCs/>
                <w:lang w:val="uk-UA"/>
              </w:rPr>
              <w:t xml:space="preserve"> В.В.)</w:t>
            </w:r>
          </w:p>
        </w:tc>
        <w:tc>
          <w:tcPr>
            <w:tcW w:w="2388" w:type="dxa"/>
          </w:tcPr>
          <w:p w14:paraId="211F5C2B" w14:textId="780618BC" w:rsidR="0059321B" w:rsidRPr="001F52D1" w:rsidRDefault="000D4721" w:rsidP="00733E91">
            <w:pPr>
              <w:jc w:val="both"/>
              <w:rPr>
                <w:bCs/>
                <w:lang w:val="uk-UA" w:eastAsia="ru-RU"/>
              </w:rPr>
            </w:pPr>
            <w:r w:rsidRPr="0074483E">
              <w:rPr>
                <w:bCs/>
                <w:lang w:val="uk-UA"/>
              </w:rPr>
              <w:t xml:space="preserve">Наказ МОН України від </w:t>
            </w:r>
            <w:r>
              <w:rPr>
                <w:bCs/>
                <w:lang w:val="uk-UA"/>
              </w:rPr>
              <w:t>24.07</w:t>
            </w:r>
            <w:r w:rsidRPr="0074483E">
              <w:rPr>
                <w:bCs/>
                <w:lang w:val="uk-UA"/>
              </w:rPr>
              <w:t>.202</w:t>
            </w:r>
            <w:r>
              <w:rPr>
                <w:bCs/>
                <w:lang w:val="uk-UA"/>
              </w:rPr>
              <w:t>3</w:t>
            </w:r>
            <w:r w:rsidRPr="0074483E">
              <w:rPr>
                <w:bCs/>
                <w:lang w:val="uk-UA"/>
              </w:rPr>
              <w:t xml:space="preserve"> №</w:t>
            </w:r>
            <w:r>
              <w:rPr>
                <w:bCs/>
                <w:lang w:val="uk-UA"/>
              </w:rPr>
              <w:t xml:space="preserve"> 883</w:t>
            </w:r>
          </w:p>
        </w:tc>
      </w:tr>
      <w:tr w:rsidR="0059321B" w:rsidRPr="00335376" w14:paraId="4EBE3890" w14:textId="77777777" w:rsidTr="00403880">
        <w:tc>
          <w:tcPr>
            <w:tcW w:w="1615" w:type="dxa"/>
            <w:vMerge/>
          </w:tcPr>
          <w:p w14:paraId="14AC8227" w14:textId="77777777" w:rsidR="0059321B" w:rsidRPr="001F52D1" w:rsidRDefault="0059321B" w:rsidP="00733E91">
            <w:pPr>
              <w:jc w:val="both"/>
              <w:rPr>
                <w:bCs/>
                <w:lang w:val="uk-UA" w:eastAsia="ru-RU"/>
              </w:rPr>
            </w:pPr>
          </w:p>
        </w:tc>
        <w:tc>
          <w:tcPr>
            <w:tcW w:w="5976" w:type="dxa"/>
          </w:tcPr>
          <w:p w14:paraId="3909DE39" w14:textId="1E731E89" w:rsidR="0059321B" w:rsidRPr="000D4721" w:rsidRDefault="000D4721" w:rsidP="00F6343A">
            <w:pPr>
              <w:jc w:val="both"/>
              <w:rPr>
                <w:iCs/>
              </w:rPr>
            </w:pPr>
            <w:proofErr w:type="spellStart"/>
            <w:proofErr w:type="gramStart"/>
            <w:r w:rsidRPr="000D4721">
              <w:rPr>
                <w:iCs/>
              </w:rPr>
              <w:t>Модельна</w:t>
            </w:r>
            <w:proofErr w:type="spellEnd"/>
            <w:r w:rsidRPr="000D4721">
              <w:rPr>
                <w:iCs/>
              </w:rPr>
              <w:t xml:space="preserve"> </w:t>
            </w:r>
            <w:proofErr w:type="spellStart"/>
            <w:r w:rsidRPr="000D4721">
              <w:rPr>
                <w:iCs/>
              </w:rPr>
              <w:t>навчальна</w:t>
            </w:r>
            <w:proofErr w:type="spellEnd"/>
            <w:r w:rsidRPr="000D4721">
              <w:rPr>
                <w:iCs/>
              </w:rPr>
              <w:t xml:space="preserve"> програма «</w:t>
            </w:r>
            <w:proofErr w:type="spellStart"/>
            <w:r w:rsidRPr="000D4721">
              <w:rPr>
                <w:iCs/>
              </w:rPr>
              <w:t>Фізика</w:t>
            </w:r>
            <w:proofErr w:type="spellEnd"/>
            <w:r w:rsidRPr="000D4721">
              <w:rPr>
                <w:iCs/>
              </w:rPr>
              <w:t>. 7–9 класи» для закладів загальної середньої освіти (</w:t>
            </w:r>
            <w:proofErr w:type="spellStart"/>
            <w:r w:rsidRPr="000D4721">
              <w:rPr>
                <w:iCs/>
              </w:rPr>
              <w:t>автори</w:t>
            </w:r>
            <w:proofErr w:type="spellEnd"/>
            <w:r>
              <w:rPr>
                <w:iCs/>
                <w:lang w:val="uk-UA"/>
              </w:rPr>
              <w:t>:</w:t>
            </w:r>
            <w:proofErr w:type="gramEnd"/>
            <w:r>
              <w:rPr>
                <w:iCs/>
                <w:lang w:val="uk-UA"/>
              </w:rPr>
              <w:t xml:space="preserve"> </w:t>
            </w:r>
            <w:r w:rsidRPr="000D4721">
              <w:rPr>
                <w:iCs/>
              </w:rPr>
              <w:t xml:space="preserve"> </w:t>
            </w:r>
            <w:proofErr w:type="spellStart"/>
            <w:r w:rsidRPr="000D4721">
              <w:rPr>
                <w:iCs/>
              </w:rPr>
              <w:t>Кремінський</w:t>
            </w:r>
            <w:proofErr w:type="spellEnd"/>
            <w:r w:rsidRPr="000D4721">
              <w:rPr>
                <w:iCs/>
              </w:rPr>
              <w:t xml:space="preserve"> Б. Г., </w:t>
            </w:r>
            <w:proofErr w:type="spellStart"/>
            <w:r w:rsidRPr="000D4721">
              <w:rPr>
                <w:iCs/>
              </w:rPr>
              <w:t>Гельфгат</w:t>
            </w:r>
            <w:proofErr w:type="spellEnd"/>
            <w:r w:rsidRPr="000D4721">
              <w:rPr>
                <w:iCs/>
              </w:rPr>
              <w:t xml:space="preserve"> І. М., </w:t>
            </w:r>
            <w:proofErr w:type="spellStart"/>
            <w:r w:rsidRPr="000D4721">
              <w:rPr>
                <w:iCs/>
              </w:rPr>
              <w:t>Божинова</w:t>
            </w:r>
            <w:proofErr w:type="spellEnd"/>
            <w:r w:rsidRPr="000D4721">
              <w:rPr>
                <w:iCs/>
              </w:rPr>
              <w:t xml:space="preserve"> Ф. Я., Ненашев І. Ю., </w:t>
            </w:r>
            <w:proofErr w:type="spellStart"/>
            <w:proofErr w:type="gramStart"/>
            <w:r w:rsidRPr="000D4721">
              <w:rPr>
                <w:iCs/>
              </w:rPr>
              <w:t>К</w:t>
            </w:r>
            <w:proofErr w:type="gramEnd"/>
            <w:r w:rsidRPr="000D4721">
              <w:rPr>
                <w:iCs/>
              </w:rPr>
              <w:t>ірюхіна</w:t>
            </w:r>
            <w:proofErr w:type="spellEnd"/>
            <w:r w:rsidRPr="000D4721">
              <w:rPr>
                <w:iCs/>
              </w:rPr>
              <w:t> О. </w:t>
            </w:r>
            <w:r>
              <w:rPr>
                <w:iCs/>
              </w:rPr>
              <w:t>О.)</w:t>
            </w:r>
          </w:p>
        </w:tc>
        <w:tc>
          <w:tcPr>
            <w:tcW w:w="2388" w:type="dxa"/>
          </w:tcPr>
          <w:p w14:paraId="4A9EF232" w14:textId="27449B1D" w:rsidR="0059321B" w:rsidRPr="001F52D1" w:rsidRDefault="00F6343A" w:rsidP="00733E91">
            <w:pPr>
              <w:jc w:val="both"/>
              <w:rPr>
                <w:bCs/>
                <w:lang w:val="uk-UA" w:eastAsia="ru-RU"/>
              </w:rPr>
            </w:pPr>
            <w:r w:rsidRPr="0074483E">
              <w:rPr>
                <w:bCs/>
                <w:lang w:val="uk-UA"/>
              </w:rPr>
              <w:t xml:space="preserve">Наказ МОН України від </w:t>
            </w:r>
            <w:r>
              <w:rPr>
                <w:bCs/>
                <w:lang w:val="uk-UA"/>
              </w:rPr>
              <w:t>24.07</w:t>
            </w:r>
            <w:r w:rsidRPr="0074483E">
              <w:rPr>
                <w:bCs/>
                <w:lang w:val="uk-UA"/>
              </w:rPr>
              <w:t>.202</w:t>
            </w:r>
            <w:r>
              <w:rPr>
                <w:bCs/>
                <w:lang w:val="uk-UA"/>
              </w:rPr>
              <w:t>3</w:t>
            </w:r>
            <w:r w:rsidRPr="0074483E">
              <w:rPr>
                <w:bCs/>
                <w:lang w:val="uk-UA"/>
              </w:rPr>
              <w:t xml:space="preserve"> №</w:t>
            </w:r>
            <w:r>
              <w:rPr>
                <w:bCs/>
                <w:lang w:val="uk-UA"/>
              </w:rPr>
              <w:t xml:space="preserve"> 883</w:t>
            </w:r>
          </w:p>
        </w:tc>
      </w:tr>
      <w:tr w:rsidR="0059321B" w:rsidRPr="001F52D1" w14:paraId="6597479C" w14:textId="77777777" w:rsidTr="00403880">
        <w:tc>
          <w:tcPr>
            <w:tcW w:w="1615" w:type="dxa"/>
          </w:tcPr>
          <w:p w14:paraId="728CC254" w14:textId="0DFF7371" w:rsidR="0059321B" w:rsidRPr="001F52D1" w:rsidRDefault="0059321B" w:rsidP="00733E91">
            <w:pPr>
              <w:jc w:val="both"/>
              <w:rPr>
                <w:bCs/>
                <w:lang w:val="uk-UA" w:eastAsia="ru-RU"/>
              </w:rPr>
            </w:pPr>
            <w:r w:rsidRPr="001F52D1">
              <w:rPr>
                <w:bCs/>
                <w:lang w:val="uk-UA" w:eastAsia="ru-RU"/>
              </w:rPr>
              <w:t>9</w:t>
            </w:r>
            <w:r w:rsidR="00F6343A">
              <w:rPr>
                <w:bCs/>
                <w:lang w:val="uk-UA" w:eastAsia="ru-RU"/>
              </w:rPr>
              <w:t>-10</w:t>
            </w:r>
          </w:p>
        </w:tc>
        <w:tc>
          <w:tcPr>
            <w:tcW w:w="5976" w:type="dxa"/>
          </w:tcPr>
          <w:p w14:paraId="1D07FE70" w14:textId="768446C1" w:rsidR="0059321B" w:rsidRPr="001F52D1" w:rsidRDefault="00F6343A" w:rsidP="00733E91">
            <w:pPr>
              <w:jc w:val="both"/>
              <w:rPr>
                <w:bCs/>
                <w:lang w:val="uk-UA" w:eastAsia="ru-RU"/>
              </w:rPr>
            </w:pPr>
            <w:r>
              <w:rPr>
                <w:bCs/>
                <w:lang w:val="uk-UA" w:eastAsia="ru-RU"/>
              </w:rPr>
              <w:t xml:space="preserve">Типові освітні програми спеціальних закладів загальної середньої освіти ІІ ступеня для дітей з особливими освітніми потребами </w:t>
            </w:r>
          </w:p>
        </w:tc>
        <w:tc>
          <w:tcPr>
            <w:tcW w:w="2388" w:type="dxa"/>
          </w:tcPr>
          <w:p w14:paraId="56B8D425" w14:textId="453C1A4C" w:rsidR="0059321B" w:rsidRPr="001F52D1" w:rsidRDefault="0059321B" w:rsidP="00733E91">
            <w:pPr>
              <w:jc w:val="both"/>
              <w:rPr>
                <w:bCs/>
                <w:lang w:val="uk-UA" w:eastAsia="ru-RU"/>
              </w:rPr>
            </w:pPr>
            <w:r w:rsidRPr="001F52D1">
              <w:rPr>
                <w:lang w:val="uk-UA" w:eastAsia="ru-RU"/>
              </w:rPr>
              <w:t xml:space="preserve">Наказ МОН України від </w:t>
            </w:r>
            <w:r w:rsidR="00403880">
              <w:rPr>
                <w:bCs/>
                <w:lang w:val="uk-UA" w:eastAsia="ru-RU"/>
              </w:rPr>
              <w:t>12.06.2018</w:t>
            </w:r>
            <w:r w:rsidRPr="001F52D1">
              <w:rPr>
                <w:bCs/>
                <w:lang w:val="uk-UA" w:eastAsia="ru-RU"/>
              </w:rPr>
              <w:t xml:space="preserve"> №</w:t>
            </w:r>
            <w:r w:rsidR="00403880">
              <w:rPr>
                <w:bCs/>
                <w:lang w:val="uk-UA" w:eastAsia="ru-RU"/>
              </w:rPr>
              <w:t xml:space="preserve"> 627 зі змінами</w:t>
            </w:r>
            <w:r w:rsidRPr="001F52D1">
              <w:rPr>
                <w:bCs/>
                <w:lang w:val="uk-UA" w:eastAsia="ru-RU"/>
              </w:rPr>
              <w:t xml:space="preserve"> </w:t>
            </w:r>
            <w:r w:rsidR="00403880">
              <w:rPr>
                <w:bCs/>
                <w:lang w:val="uk-UA" w:eastAsia="ru-RU"/>
              </w:rPr>
              <w:t xml:space="preserve"> від 26.07.2018</w:t>
            </w:r>
            <w:r w:rsidRPr="001F52D1">
              <w:rPr>
                <w:bCs/>
                <w:lang w:val="uk-UA" w:eastAsia="ru-RU"/>
              </w:rPr>
              <w:t xml:space="preserve"> №</w:t>
            </w:r>
            <w:r w:rsidR="00403880">
              <w:rPr>
                <w:bCs/>
                <w:lang w:val="uk-UA" w:eastAsia="ru-RU"/>
              </w:rPr>
              <w:t xml:space="preserve"> 815</w:t>
            </w:r>
            <w:r w:rsidRPr="001F52D1">
              <w:rPr>
                <w:bCs/>
                <w:lang w:val="uk-UA" w:eastAsia="ru-RU"/>
              </w:rPr>
              <w:t>,</w:t>
            </w:r>
          </w:p>
          <w:p w14:paraId="0BAF77E5" w14:textId="478306DD" w:rsidR="0059321B" w:rsidRPr="001F52D1" w:rsidRDefault="00403880" w:rsidP="00733E91">
            <w:pPr>
              <w:jc w:val="both"/>
              <w:rPr>
                <w:bCs/>
                <w:lang w:val="uk-UA" w:eastAsia="ru-RU"/>
              </w:rPr>
            </w:pPr>
            <w:r>
              <w:rPr>
                <w:bCs/>
                <w:lang w:val="uk-UA" w:eastAsia="ru-RU"/>
              </w:rPr>
              <w:t>від 10.06.2019 № 808</w:t>
            </w:r>
          </w:p>
        </w:tc>
      </w:tr>
      <w:tr w:rsidR="00403880" w:rsidRPr="00403880" w14:paraId="700960DA" w14:textId="77777777" w:rsidTr="00403880">
        <w:tc>
          <w:tcPr>
            <w:tcW w:w="1615" w:type="dxa"/>
            <w:vMerge w:val="restart"/>
          </w:tcPr>
          <w:p w14:paraId="6BC7DF70" w14:textId="44B0A10B" w:rsidR="00403880" w:rsidRPr="001F52D1" w:rsidRDefault="00403880" w:rsidP="00733E91">
            <w:pPr>
              <w:jc w:val="both"/>
              <w:rPr>
                <w:bCs/>
                <w:lang w:val="uk-UA" w:eastAsia="ru-RU"/>
              </w:rPr>
            </w:pPr>
            <w:r>
              <w:rPr>
                <w:bCs/>
                <w:lang w:val="uk-UA" w:eastAsia="ru-RU"/>
              </w:rPr>
              <w:t>Педагогічний патронаж</w:t>
            </w:r>
          </w:p>
        </w:tc>
        <w:tc>
          <w:tcPr>
            <w:tcW w:w="5976" w:type="dxa"/>
          </w:tcPr>
          <w:p w14:paraId="6DD3CBF6" w14:textId="301FD901" w:rsidR="00403880" w:rsidRPr="00403880" w:rsidRDefault="00403880" w:rsidP="00733E91">
            <w:pPr>
              <w:jc w:val="both"/>
              <w:rPr>
                <w:bCs/>
                <w:lang w:val="uk-UA" w:eastAsia="ru-RU"/>
              </w:rPr>
            </w:pPr>
            <w:r w:rsidRPr="00403880">
              <w:rPr>
                <w:lang w:val="uk-UA"/>
              </w:rPr>
              <w:t>Типова освітня програма початкової освіти спеціальних закладів загальної середньої освіти для дітей з особливими освітніми потребами</w:t>
            </w:r>
          </w:p>
        </w:tc>
        <w:tc>
          <w:tcPr>
            <w:tcW w:w="2388" w:type="dxa"/>
          </w:tcPr>
          <w:p w14:paraId="71449B5E" w14:textId="7F250DE2" w:rsidR="00403880" w:rsidRPr="001F52D1" w:rsidRDefault="00403880" w:rsidP="00733E91">
            <w:pPr>
              <w:jc w:val="both"/>
              <w:rPr>
                <w:lang w:val="uk-UA" w:eastAsia="ru-RU"/>
              </w:rPr>
            </w:pPr>
            <w:r>
              <w:rPr>
                <w:lang w:val="uk-UA" w:eastAsia="ru-RU"/>
              </w:rPr>
              <w:t>Наказ МОН України від 26.07.2028 № 814 (додаток 16)</w:t>
            </w:r>
          </w:p>
        </w:tc>
      </w:tr>
      <w:tr w:rsidR="00403880" w:rsidRPr="00403880" w14:paraId="59D87626" w14:textId="77777777" w:rsidTr="00403880">
        <w:tc>
          <w:tcPr>
            <w:tcW w:w="1615" w:type="dxa"/>
            <w:vMerge/>
          </w:tcPr>
          <w:p w14:paraId="0E470F83" w14:textId="77777777" w:rsidR="00403880" w:rsidRDefault="00403880" w:rsidP="00733E91">
            <w:pPr>
              <w:jc w:val="both"/>
              <w:rPr>
                <w:bCs/>
                <w:lang w:val="uk-UA" w:eastAsia="ru-RU"/>
              </w:rPr>
            </w:pPr>
          </w:p>
        </w:tc>
        <w:tc>
          <w:tcPr>
            <w:tcW w:w="5976" w:type="dxa"/>
          </w:tcPr>
          <w:p w14:paraId="572AD7E0" w14:textId="12B010CE" w:rsidR="00403880" w:rsidRPr="00FB5140" w:rsidRDefault="00FB5140" w:rsidP="00733E91">
            <w:pPr>
              <w:jc w:val="both"/>
              <w:rPr>
                <w:bCs/>
                <w:lang w:val="uk-UA" w:eastAsia="ru-RU"/>
              </w:rPr>
            </w:pPr>
            <w:r w:rsidRPr="00FB5140">
              <w:rPr>
                <w:lang w:val="uk-UA"/>
              </w:rPr>
              <w:t>Типова освітня програма для 5-10 (11) класів спеціальних закладів загальної середньої освіти для дітей з особливими освітніми потребами</w:t>
            </w:r>
            <w:r w:rsidRPr="00FB5140">
              <w:rPr>
                <w:bCs/>
                <w:lang w:val="uk-UA" w:eastAsia="ru-RU"/>
              </w:rPr>
              <w:t xml:space="preserve"> </w:t>
            </w:r>
          </w:p>
        </w:tc>
        <w:tc>
          <w:tcPr>
            <w:tcW w:w="2388" w:type="dxa"/>
          </w:tcPr>
          <w:p w14:paraId="7E3DBF3A" w14:textId="77777777" w:rsidR="00FB5140" w:rsidRDefault="00FB5140" w:rsidP="00733E91">
            <w:pPr>
              <w:jc w:val="both"/>
              <w:rPr>
                <w:lang w:val="uk-UA" w:eastAsia="ru-RU"/>
              </w:rPr>
            </w:pPr>
            <w:r>
              <w:rPr>
                <w:lang w:val="uk-UA" w:eastAsia="ru-RU"/>
              </w:rPr>
              <w:t xml:space="preserve">Наказ МОН України від 07.12.2021 </w:t>
            </w:r>
          </w:p>
          <w:p w14:paraId="21A88A90" w14:textId="727D53B2" w:rsidR="00403880" w:rsidRPr="001F52D1" w:rsidRDefault="00FB5140" w:rsidP="00733E91">
            <w:pPr>
              <w:jc w:val="both"/>
              <w:rPr>
                <w:lang w:val="uk-UA" w:eastAsia="ru-RU"/>
              </w:rPr>
            </w:pPr>
            <w:r>
              <w:rPr>
                <w:lang w:val="uk-UA" w:eastAsia="ru-RU"/>
              </w:rPr>
              <w:t>№ 1317 (додаток 10)</w:t>
            </w:r>
          </w:p>
        </w:tc>
      </w:tr>
    </w:tbl>
    <w:p w14:paraId="4D0E1098" w14:textId="77777777" w:rsidR="0050195B" w:rsidRDefault="0050195B" w:rsidP="004B2B15">
      <w:pPr>
        <w:shd w:val="clear" w:color="auto" w:fill="FFFFFF"/>
        <w:ind w:firstLine="567"/>
        <w:jc w:val="both"/>
        <w:rPr>
          <w:bCs/>
          <w:sz w:val="28"/>
          <w:szCs w:val="28"/>
          <w:lang w:val="uk-UA" w:eastAsia="ru-RU"/>
        </w:rPr>
      </w:pPr>
    </w:p>
    <w:p w14:paraId="176DF3F2" w14:textId="3E04C794" w:rsidR="00601335" w:rsidRDefault="00601335" w:rsidP="00601335">
      <w:pPr>
        <w:shd w:val="clear" w:color="auto" w:fill="FFFFFF"/>
        <w:jc w:val="center"/>
        <w:rPr>
          <w:b/>
          <w:bCs/>
          <w:sz w:val="28"/>
          <w:lang w:val="uk-UA" w:eastAsia="ru-RU"/>
        </w:rPr>
      </w:pPr>
      <w:r w:rsidRPr="00601335">
        <w:rPr>
          <w:b/>
          <w:bCs/>
          <w:sz w:val="28"/>
          <w:lang w:val="uk-UA" w:eastAsia="ru-RU"/>
        </w:rPr>
        <w:t xml:space="preserve">РОЗДІЛ </w:t>
      </w:r>
      <w:r w:rsidR="0098649F">
        <w:rPr>
          <w:b/>
          <w:bCs/>
          <w:sz w:val="28"/>
          <w:lang w:val="uk-UA" w:eastAsia="ru-RU"/>
        </w:rPr>
        <w:t>І</w:t>
      </w:r>
      <w:r w:rsidRPr="00601335">
        <w:rPr>
          <w:b/>
          <w:bCs/>
          <w:sz w:val="28"/>
          <w:lang w:val="en-US" w:eastAsia="ru-RU"/>
        </w:rPr>
        <w:t>V</w:t>
      </w:r>
    </w:p>
    <w:p w14:paraId="59797021" w14:textId="5DB3E18F" w:rsidR="00C2458C" w:rsidRDefault="00C2458C" w:rsidP="00601335">
      <w:pPr>
        <w:shd w:val="clear" w:color="auto" w:fill="FFFFFF"/>
        <w:jc w:val="center"/>
        <w:rPr>
          <w:b/>
          <w:bCs/>
          <w:sz w:val="28"/>
          <w:lang w:val="uk-UA" w:eastAsia="ru-RU"/>
        </w:rPr>
      </w:pPr>
      <w:r>
        <w:rPr>
          <w:b/>
          <w:bCs/>
          <w:sz w:val="28"/>
          <w:lang w:val="uk-UA" w:eastAsia="ru-RU"/>
        </w:rPr>
        <w:t>Програми з корекційно-розвиткової роботи</w:t>
      </w:r>
    </w:p>
    <w:p w14:paraId="0B038801" w14:textId="77777777" w:rsidR="0005513B" w:rsidRDefault="0005513B" w:rsidP="00601335">
      <w:pPr>
        <w:shd w:val="clear" w:color="auto" w:fill="FFFFFF"/>
        <w:jc w:val="center"/>
        <w:rPr>
          <w:b/>
          <w:bCs/>
          <w:sz w:val="28"/>
          <w:lang w:val="uk-UA" w:eastAsia="ru-RU"/>
        </w:rPr>
      </w:pPr>
    </w:p>
    <w:p w14:paraId="58E121EF" w14:textId="1867C5E7" w:rsidR="00C2458C" w:rsidRDefault="0005513B" w:rsidP="0005513B">
      <w:pPr>
        <w:shd w:val="clear" w:color="auto" w:fill="FFFFFF"/>
        <w:ind w:firstLine="567"/>
        <w:jc w:val="both"/>
        <w:rPr>
          <w:bCs/>
          <w:sz w:val="28"/>
          <w:lang w:val="uk-UA" w:eastAsia="ru-RU"/>
        </w:rPr>
      </w:pPr>
      <w:r w:rsidRPr="0005513B">
        <w:rPr>
          <w:bCs/>
          <w:sz w:val="28"/>
          <w:lang w:val="uk-UA" w:eastAsia="ru-RU"/>
        </w:rPr>
        <w:t>Програми з корекційно-розвиткової роботи</w:t>
      </w:r>
      <w:r>
        <w:rPr>
          <w:bCs/>
          <w:sz w:val="28"/>
          <w:lang w:val="uk-UA" w:eastAsia="ru-RU"/>
        </w:rPr>
        <w:t xml:space="preserve"> спеціальної школи мають відповідне змістовне наповнення, яке спрямоване на вирішення завдань, зумовлених особливостями психофізичного розвитку учнів з функціональними сенсорними порушеннями, зумовленими обмеженнями зорової функції, а саме: розвиток зорового сприймання, мовлення, пізнавальної діяльності, психофізичний, соціально-комунікативн</w:t>
      </w:r>
      <w:r w:rsidR="00F23E95">
        <w:rPr>
          <w:bCs/>
          <w:sz w:val="28"/>
          <w:lang w:val="uk-UA" w:eastAsia="ru-RU"/>
        </w:rPr>
        <w:t>ий розвиток дітей з особливими освітніми потребами; розвиток навичок саморегуляції та саморозвитку дітей шляхом взаємодії з навколишнім середовищем з урахуванням наявних знань, умінь і навичок комунікативної діяльності та творчості; створення умов для соціальної реабілітації та інтеграції дітей з особливими освітніми потребами, розвиток їх самостійності та життєво важливих компетенцій.</w:t>
      </w:r>
    </w:p>
    <w:p w14:paraId="3B07DB5F" w14:textId="73CA673F" w:rsidR="001136A6" w:rsidRDefault="001136A6" w:rsidP="0005513B">
      <w:pPr>
        <w:shd w:val="clear" w:color="auto" w:fill="FFFFFF"/>
        <w:ind w:firstLine="567"/>
        <w:jc w:val="both"/>
        <w:rPr>
          <w:bCs/>
          <w:sz w:val="28"/>
          <w:lang w:val="uk-UA" w:eastAsia="ru-RU"/>
        </w:rPr>
      </w:pPr>
      <w:r>
        <w:rPr>
          <w:bCs/>
          <w:sz w:val="28"/>
          <w:lang w:val="uk-UA" w:eastAsia="ru-RU"/>
        </w:rPr>
        <w:t xml:space="preserve">Корекційно-розвиткову роботу проводять фахівці, які здобули відповідний ступінь вищої освіти: 013 Початкова освіта, 016 Спеціальна освіта, 017 Фізична культура і спорт, 024 Хореографія, 025 Музичне мистецтво, 053 Психологія, 227 Фізична терапія, ерготерапія, </w:t>
      </w:r>
      <w:r w:rsidR="00482C01">
        <w:rPr>
          <w:bCs/>
          <w:sz w:val="28"/>
          <w:lang w:val="uk-UA" w:eastAsia="ru-RU"/>
        </w:rPr>
        <w:t>що мають професійну кваліфікацію 2229.2 Ерготерапевт, 2331 Вчителі початкової школи, 2340 Вчитель спеціальної (корекційної) школи, логопед, 2445.2 Практичний психолог.</w:t>
      </w:r>
    </w:p>
    <w:tbl>
      <w:tblPr>
        <w:tblW w:w="0" w:type="auto"/>
        <w:tblLook w:val="04A0" w:firstRow="1" w:lastRow="0" w:firstColumn="1" w:lastColumn="0" w:noHBand="0" w:noVBand="1"/>
      </w:tblPr>
      <w:tblGrid>
        <w:gridCol w:w="2660"/>
        <w:gridCol w:w="4536"/>
        <w:gridCol w:w="2802"/>
      </w:tblGrid>
      <w:tr w:rsidR="00482C01" w:rsidRPr="00482C01" w14:paraId="278FBF0F" w14:textId="77777777" w:rsidTr="001952A3">
        <w:tc>
          <w:tcPr>
            <w:tcW w:w="2660" w:type="dxa"/>
          </w:tcPr>
          <w:p w14:paraId="66806619" w14:textId="3B72F384" w:rsidR="00482C01" w:rsidRPr="008F3E3D" w:rsidRDefault="00482C01" w:rsidP="008F3E3D">
            <w:pPr>
              <w:jc w:val="center"/>
              <w:rPr>
                <w:b/>
                <w:bCs/>
                <w:lang w:val="uk-UA" w:eastAsia="ru-RU"/>
              </w:rPr>
            </w:pPr>
            <w:r w:rsidRPr="008F3E3D">
              <w:rPr>
                <w:b/>
                <w:bCs/>
                <w:lang w:val="uk-UA" w:eastAsia="ru-RU"/>
              </w:rPr>
              <w:t>Корекційно-розвиткові заняття</w:t>
            </w:r>
          </w:p>
        </w:tc>
        <w:tc>
          <w:tcPr>
            <w:tcW w:w="4536" w:type="dxa"/>
          </w:tcPr>
          <w:p w14:paraId="66D9BCCA" w14:textId="43F4D6CF" w:rsidR="00482C01" w:rsidRPr="008F3E3D" w:rsidRDefault="00482C01" w:rsidP="008F3E3D">
            <w:pPr>
              <w:jc w:val="center"/>
              <w:rPr>
                <w:b/>
                <w:bCs/>
                <w:lang w:val="uk-UA" w:eastAsia="ru-RU"/>
              </w:rPr>
            </w:pPr>
            <w:r w:rsidRPr="008F3E3D">
              <w:rPr>
                <w:b/>
                <w:bCs/>
                <w:lang w:val="uk-UA" w:eastAsia="ru-RU"/>
              </w:rPr>
              <w:t>Освітня програма</w:t>
            </w:r>
          </w:p>
        </w:tc>
        <w:tc>
          <w:tcPr>
            <w:tcW w:w="2802" w:type="dxa"/>
          </w:tcPr>
          <w:p w14:paraId="4A2C7BA1" w14:textId="7D15453A" w:rsidR="00482C01" w:rsidRPr="008F3E3D" w:rsidRDefault="008F3E3D" w:rsidP="008F3E3D">
            <w:pPr>
              <w:jc w:val="center"/>
              <w:rPr>
                <w:b/>
                <w:bCs/>
                <w:lang w:val="uk-UA" w:eastAsia="ru-RU"/>
              </w:rPr>
            </w:pPr>
            <w:r w:rsidRPr="008F3E3D">
              <w:rPr>
                <w:b/>
                <w:bCs/>
                <w:lang w:val="uk-UA" w:eastAsia="ru-RU"/>
              </w:rPr>
              <w:t>Гриф затвердження</w:t>
            </w:r>
          </w:p>
        </w:tc>
      </w:tr>
      <w:tr w:rsidR="00482C01" w:rsidRPr="004E79F3" w14:paraId="70725148" w14:textId="77777777" w:rsidTr="001952A3">
        <w:tc>
          <w:tcPr>
            <w:tcW w:w="2660" w:type="dxa"/>
          </w:tcPr>
          <w:p w14:paraId="50A167AF" w14:textId="340DBC34" w:rsidR="00482C01" w:rsidRPr="00482C01" w:rsidRDefault="008F3E3D" w:rsidP="0005513B">
            <w:pPr>
              <w:jc w:val="both"/>
              <w:rPr>
                <w:bCs/>
                <w:lang w:val="uk-UA" w:eastAsia="ru-RU"/>
              </w:rPr>
            </w:pPr>
            <w:r>
              <w:rPr>
                <w:bCs/>
                <w:lang w:val="uk-UA" w:eastAsia="ru-RU"/>
              </w:rPr>
              <w:t>Ритміка</w:t>
            </w:r>
          </w:p>
        </w:tc>
        <w:tc>
          <w:tcPr>
            <w:tcW w:w="4536" w:type="dxa"/>
          </w:tcPr>
          <w:p w14:paraId="1823C92D" w14:textId="77777777" w:rsidR="00482C01" w:rsidRDefault="00D86616" w:rsidP="0005513B">
            <w:pPr>
              <w:jc w:val="both"/>
              <w:rPr>
                <w:bCs/>
                <w:lang w:val="uk-UA" w:eastAsia="ru-RU"/>
              </w:rPr>
            </w:pPr>
            <w:r>
              <w:rPr>
                <w:bCs/>
                <w:lang w:val="uk-UA" w:eastAsia="ru-RU"/>
              </w:rPr>
              <w:t xml:space="preserve">Програми з корекційно-розвиткової роботи для підготовчих, 1-4 класів спеціальних загальноосвітніх навчальних закладів для сліпих дітей та дітей зі </w:t>
            </w:r>
            <w:r>
              <w:rPr>
                <w:bCs/>
                <w:lang w:val="uk-UA" w:eastAsia="ru-RU"/>
              </w:rPr>
              <w:lastRenderedPageBreak/>
              <w:t>зниженим зором «Ритміка»</w:t>
            </w:r>
            <w:r w:rsidR="00F00E23">
              <w:rPr>
                <w:bCs/>
                <w:lang w:val="uk-UA" w:eastAsia="ru-RU"/>
              </w:rPr>
              <w:t>;</w:t>
            </w:r>
          </w:p>
          <w:p w14:paraId="5B13781E" w14:textId="42A5644F" w:rsidR="00F00E23" w:rsidRPr="00482C01" w:rsidRDefault="00F00E23" w:rsidP="0005513B">
            <w:pPr>
              <w:jc w:val="both"/>
              <w:rPr>
                <w:bCs/>
                <w:lang w:val="uk-UA" w:eastAsia="ru-RU"/>
              </w:rPr>
            </w:pPr>
            <w:r>
              <w:rPr>
                <w:bCs/>
                <w:lang w:val="uk-UA" w:eastAsia="ru-RU"/>
              </w:rPr>
              <w:t>Програма з корекційно-розвиткової роботи «Лікувальна фізкультура (ритміка) для 5-6 класів спеціальних загальноосвітніх навчальних закладів для сліпих дітей та дітей зі зниженим зором</w:t>
            </w:r>
          </w:p>
        </w:tc>
        <w:tc>
          <w:tcPr>
            <w:tcW w:w="2802" w:type="dxa"/>
          </w:tcPr>
          <w:p w14:paraId="2BDB2931" w14:textId="77777777" w:rsidR="00482C01" w:rsidRDefault="00D86616" w:rsidP="0005513B">
            <w:pPr>
              <w:jc w:val="both"/>
              <w:rPr>
                <w:bCs/>
                <w:lang w:val="uk-UA" w:eastAsia="ru-RU"/>
              </w:rPr>
            </w:pPr>
            <w:r>
              <w:rPr>
                <w:bCs/>
                <w:lang w:val="uk-UA" w:eastAsia="ru-RU"/>
              </w:rPr>
              <w:lastRenderedPageBreak/>
              <w:t>Суми-2016 (Укладач: Бондаренко Ю.А.</w:t>
            </w:r>
            <w:r w:rsidR="00F00E23">
              <w:rPr>
                <w:bCs/>
                <w:lang w:val="uk-UA" w:eastAsia="ru-RU"/>
              </w:rPr>
              <w:t>)</w:t>
            </w:r>
          </w:p>
          <w:p w14:paraId="11C80170" w14:textId="77777777" w:rsidR="00F00E23" w:rsidRDefault="00F00E23" w:rsidP="0005513B">
            <w:pPr>
              <w:jc w:val="both"/>
              <w:rPr>
                <w:bCs/>
                <w:lang w:val="uk-UA" w:eastAsia="ru-RU"/>
              </w:rPr>
            </w:pPr>
          </w:p>
          <w:p w14:paraId="40EBE7D9" w14:textId="77777777" w:rsidR="00F00E23" w:rsidRDefault="00F00E23" w:rsidP="0005513B">
            <w:pPr>
              <w:jc w:val="both"/>
              <w:rPr>
                <w:bCs/>
                <w:lang w:val="uk-UA" w:eastAsia="ru-RU"/>
              </w:rPr>
            </w:pPr>
          </w:p>
          <w:p w14:paraId="352A5895" w14:textId="77777777" w:rsidR="00F00E23" w:rsidRDefault="00F00E23" w:rsidP="0005513B">
            <w:pPr>
              <w:jc w:val="both"/>
              <w:rPr>
                <w:bCs/>
                <w:lang w:val="uk-UA" w:eastAsia="ru-RU"/>
              </w:rPr>
            </w:pPr>
          </w:p>
          <w:p w14:paraId="14F4050C" w14:textId="587CB129" w:rsidR="00F00E23" w:rsidRPr="00482C01" w:rsidRDefault="00F00E23" w:rsidP="0005513B">
            <w:pPr>
              <w:jc w:val="both"/>
              <w:rPr>
                <w:bCs/>
                <w:lang w:val="uk-UA" w:eastAsia="ru-RU"/>
              </w:rPr>
            </w:pPr>
            <w:r>
              <w:rPr>
                <w:bCs/>
                <w:lang w:val="uk-UA" w:eastAsia="ru-RU"/>
              </w:rPr>
              <w:t xml:space="preserve">Київ-2016 (Укладачі: Шеремет Б.Г., </w:t>
            </w:r>
            <w:proofErr w:type="spellStart"/>
            <w:r>
              <w:rPr>
                <w:bCs/>
                <w:lang w:val="uk-UA" w:eastAsia="ru-RU"/>
              </w:rPr>
              <w:t>Начинова</w:t>
            </w:r>
            <w:proofErr w:type="spellEnd"/>
            <w:r>
              <w:rPr>
                <w:bCs/>
                <w:lang w:val="uk-UA" w:eastAsia="ru-RU"/>
              </w:rPr>
              <w:t xml:space="preserve"> О.В., </w:t>
            </w:r>
            <w:proofErr w:type="spellStart"/>
            <w:r>
              <w:rPr>
                <w:bCs/>
                <w:lang w:val="uk-UA" w:eastAsia="ru-RU"/>
              </w:rPr>
              <w:t>Дашковська</w:t>
            </w:r>
            <w:proofErr w:type="spellEnd"/>
            <w:r>
              <w:rPr>
                <w:bCs/>
                <w:lang w:val="uk-UA" w:eastAsia="ru-RU"/>
              </w:rPr>
              <w:t xml:space="preserve"> А.В., </w:t>
            </w:r>
            <w:proofErr w:type="spellStart"/>
            <w:r>
              <w:rPr>
                <w:bCs/>
                <w:lang w:val="uk-UA" w:eastAsia="ru-RU"/>
              </w:rPr>
              <w:t>Міхєєва</w:t>
            </w:r>
            <w:proofErr w:type="spellEnd"/>
            <w:r>
              <w:rPr>
                <w:bCs/>
                <w:lang w:val="uk-UA" w:eastAsia="ru-RU"/>
              </w:rPr>
              <w:t xml:space="preserve"> Н.І.)</w:t>
            </w:r>
          </w:p>
        </w:tc>
      </w:tr>
      <w:tr w:rsidR="00482C01" w:rsidRPr="00482C01" w14:paraId="29B6537F" w14:textId="77777777" w:rsidTr="001952A3">
        <w:tc>
          <w:tcPr>
            <w:tcW w:w="2660" w:type="dxa"/>
          </w:tcPr>
          <w:p w14:paraId="6CA532A3" w14:textId="2FE98D01" w:rsidR="00482C01" w:rsidRPr="00482C01" w:rsidRDefault="008F3E3D" w:rsidP="0005513B">
            <w:pPr>
              <w:jc w:val="both"/>
              <w:rPr>
                <w:bCs/>
                <w:lang w:val="uk-UA" w:eastAsia="ru-RU"/>
              </w:rPr>
            </w:pPr>
            <w:r>
              <w:rPr>
                <w:bCs/>
                <w:lang w:val="uk-UA" w:eastAsia="ru-RU"/>
              </w:rPr>
              <w:lastRenderedPageBreak/>
              <w:t>Лікувальна фізкультура</w:t>
            </w:r>
          </w:p>
        </w:tc>
        <w:tc>
          <w:tcPr>
            <w:tcW w:w="4536" w:type="dxa"/>
          </w:tcPr>
          <w:p w14:paraId="299B6AFD" w14:textId="776EB00E" w:rsidR="001952A3" w:rsidRPr="001952A3" w:rsidRDefault="001952A3" w:rsidP="001952A3">
            <w:pPr>
              <w:jc w:val="both"/>
              <w:rPr>
                <w:bCs/>
                <w:lang w:val="uk-UA" w:eastAsia="ru-RU"/>
              </w:rPr>
            </w:pPr>
            <w:r w:rsidRPr="001952A3">
              <w:rPr>
                <w:bCs/>
                <w:lang w:val="uk-UA" w:eastAsia="ru-RU"/>
              </w:rPr>
              <w:t>Модельна н</w:t>
            </w:r>
            <w:r>
              <w:rPr>
                <w:bCs/>
                <w:lang w:val="uk-UA" w:eastAsia="ru-RU"/>
              </w:rPr>
              <w:t xml:space="preserve">авчальна програма з корекційно-розвиткової роботи  </w:t>
            </w:r>
            <w:r w:rsidRPr="001952A3">
              <w:rPr>
                <w:bCs/>
                <w:lang w:val="uk-UA" w:eastAsia="ru-RU"/>
              </w:rPr>
              <w:t>«Лікувальн</w:t>
            </w:r>
            <w:r>
              <w:rPr>
                <w:bCs/>
                <w:lang w:val="uk-UA" w:eastAsia="ru-RU"/>
              </w:rPr>
              <w:t xml:space="preserve">а фізична культура. 5-10 класи» </w:t>
            </w:r>
            <w:r w:rsidRPr="001952A3">
              <w:rPr>
                <w:bCs/>
                <w:lang w:val="uk-UA" w:eastAsia="ru-RU"/>
              </w:rPr>
              <w:t>для спеціальних закладів загальної середньої освіти для дітей з</w:t>
            </w:r>
          </w:p>
          <w:p w14:paraId="18947E3E" w14:textId="0C44ACD6" w:rsidR="00482C01" w:rsidRPr="00482C01" w:rsidRDefault="001952A3" w:rsidP="00D44258">
            <w:pPr>
              <w:jc w:val="both"/>
              <w:rPr>
                <w:bCs/>
                <w:lang w:val="uk-UA" w:eastAsia="ru-RU"/>
              </w:rPr>
            </w:pPr>
            <w:r>
              <w:rPr>
                <w:bCs/>
                <w:lang w:val="uk-UA" w:eastAsia="ru-RU"/>
              </w:rPr>
              <w:t xml:space="preserve">порушеннями зору </w:t>
            </w:r>
          </w:p>
        </w:tc>
        <w:tc>
          <w:tcPr>
            <w:tcW w:w="2802" w:type="dxa"/>
          </w:tcPr>
          <w:p w14:paraId="21F28E5B" w14:textId="77777777" w:rsidR="00482C01" w:rsidRDefault="007A7177" w:rsidP="007A7177">
            <w:pPr>
              <w:rPr>
                <w:bCs/>
                <w:lang w:val="uk-UA" w:eastAsia="ru-RU"/>
              </w:rPr>
            </w:pPr>
            <w:r>
              <w:rPr>
                <w:bCs/>
                <w:lang w:val="uk-UA" w:eastAsia="ru-RU"/>
              </w:rPr>
              <w:t>МОН, ІСПНАПН України в</w:t>
            </w:r>
            <w:r w:rsidR="001952A3" w:rsidRPr="001952A3">
              <w:rPr>
                <w:bCs/>
                <w:lang w:val="uk-UA" w:eastAsia="ru-RU"/>
              </w:rPr>
              <w:t>ід 02 липня 2025 року № СО-0026-25</w:t>
            </w:r>
          </w:p>
          <w:p w14:paraId="13BBE113" w14:textId="714C040F" w:rsidR="00D44258" w:rsidRPr="00482C01" w:rsidRDefault="00D44258" w:rsidP="007A7177">
            <w:pPr>
              <w:rPr>
                <w:bCs/>
                <w:lang w:val="uk-UA" w:eastAsia="ru-RU"/>
              </w:rPr>
            </w:pPr>
            <w:r>
              <w:rPr>
                <w:bCs/>
                <w:lang w:val="uk-UA" w:eastAsia="ru-RU"/>
              </w:rPr>
              <w:t>(а</w:t>
            </w:r>
            <w:r w:rsidRPr="001952A3">
              <w:rPr>
                <w:bCs/>
                <w:lang w:val="uk-UA" w:eastAsia="ru-RU"/>
              </w:rPr>
              <w:t xml:space="preserve">втори: </w:t>
            </w:r>
            <w:proofErr w:type="spellStart"/>
            <w:r w:rsidRPr="001952A3">
              <w:rPr>
                <w:bCs/>
                <w:lang w:val="uk-UA" w:eastAsia="ru-RU"/>
              </w:rPr>
              <w:t>Нич</w:t>
            </w:r>
            <w:proofErr w:type="spellEnd"/>
            <w:r w:rsidRPr="001952A3">
              <w:rPr>
                <w:bCs/>
                <w:lang w:val="uk-UA" w:eastAsia="ru-RU"/>
              </w:rPr>
              <w:t xml:space="preserve"> В.В., Мазур Л.В., </w:t>
            </w:r>
            <w:proofErr w:type="spellStart"/>
            <w:r w:rsidRPr="001952A3">
              <w:rPr>
                <w:bCs/>
                <w:lang w:val="uk-UA" w:eastAsia="ru-RU"/>
              </w:rPr>
              <w:t>Лащенко</w:t>
            </w:r>
            <w:proofErr w:type="spellEnd"/>
            <w:r w:rsidRPr="001952A3">
              <w:rPr>
                <w:bCs/>
                <w:lang w:val="uk-UA" w:eastAsia="ru-RU"/>
              </w:rPr>
              <w:t xml:space="preserve"> А.Л.</w:t>
            </w:r>
            <w:r>
              <w:rPr>
                <w:bCs/>
                <w:lang w:val="uk-UA" w:eastAsia="ru-RU"/>
              </w:rPr>
              <w:t>)</w:t>
            </w:r>
          </w:p>
        </w:tc>
      </w:tr>
      <w:tr w:rsidR="00482C01" w:rsidRPr="00482C01" w14:paraId="791DD0C7" w14:textId="77777777" w:rsidTr="001952A3">
        <w:tc>
          <w:tcPr>
            <w:tcW w:w="2660" w:type="dxa"/>
          </w:tcPr>
          <w:p w14:paraId="52ADEE73" w14:textId="76C5568A" w:rsidR="00482C01" w:rsidRPr="00482C01" w:rsidRDefault="008F3E3D" w:rsidP="0005513B">
            <w:pPr>
              <w:jc w:val="both"/>
              <w:rPr>
                <w:bCs/>
                <w:lang w:val="uk-UA" w:eastAsia="ru-RU"/>
              </w:rPr>
            </w:pPr>
            <w:r>
              <w:rPr>
                <w:bCs/>
                <w:lang w:val="uk-UA" w:eastAsia="ru-RU"/>
              </w:rPr>
              <w:t>Соціально-побутове орієнтування</w:t>
            </w:r>
          </w:p>
        </w:tc>
        <w:tc>
          <w:tcPr>
            <w:tcW w:w="4536" w:type="dxa"/>
          </w:tcPr>
          <w:p w14:paraId="452622EB" w14:textId="77777777" w:rsidR="00482C01" w:rsidRDefault="00B1730C" w:rsidP="0005513B">
            <w:pPr>
              <w:jc w:val="both"/>
              <w:rPr>
                <w:bCs/>
                <w:lang w:val="uk-UA" w:eastAsia="ru-RU"/>
              </w:rPr>
            </w:pPr>
            <w:r>
              <w:rPr>
                <w:bCs/>
                <w:lang w:val="uk-UA" w:eastAsia="ru-RU"/>
              </w:rPr>
              <w:t>Програми з корекційно-розвиткової роботи «Соціально-побутове орієнтування) для 5-9 класів спеціальних загальноосвітніх навчальних закладів для сліпих дітей та дітей зі зниженим зором;</w:t>
            </w:r>
          </w:p>
          <w:p w14:paraId="75A19E45" w14:textId="70E718B0" w:rsidR="00B1730C" w:rsidRPr="00482C01" w:rsidRDefault="00B1730C" w:rsidP="0005513B">
            <w:pPr>
              <w:jc w:val="both"/>
              <w:rPr>
                <w:bCs/>
                <w:lang w:val="uk-UA" w:eastAsia="ru-RU"/>
              </w:rPr>
            </w:pPr>
            <w:r>
              <w:rPr>
                <w:bCs/>
                <w:lang w:val="uk-UA" w:eastAsia="ru-RU"/>
              </w:rPr>
              <w:t>Програми з корекційно-розвиткової роботи для підготовчих, 1-4 класів спеціальних загальноосвітніх навчальних закладів для сліпих дітей та дітей зі зниженим зором «Соціально-побутове орієнтування»;</w:t>
            </w:r>
          </w:p>
        </w:tc>
        <w:tc>
          <w:tcPr>
            <w:tcW w:w="2802" w:type="dxa"/>
          </w:tcPr>
          <w:p w14:paraId="5441BDDE" w14:textId="051F99BB" w:rsidR="00482C01" w:rsidRPr="00482C01" w:rsidRDefault="00B1730C" w:rsidP="0005513B">
            <w:pPr>
              <w:jc w:val="both"/>
              <w:rPr>
                <w:bCs/>
                <w:lang w:val="uk-UA" w:eastAsia="ru-RU"/>
              </w:rPr>
            </w:pPr>
            <w:r>
              <w:rPr>
                <w:bCs/>
                <w:lang w:val="uk-UA" w:eastAsia="ru-RU"/>
              </w:rPr>
              <w:t>Київ-2016 (Укладачі: Легкий О.)</w:t>
            </w:r>
          </w:p>
        </w:tc>
      </w:tr>
      <w:tr w:rsidR="00482C01" w:rsidRPr="004E79F3" w14:paraId="18EFC882" w14:textId="77777777" w:rsidTr="001952A3">
        <w:tc>
          <w:tcPr>
            <w:tcW w:w="2660" w:type="dxa"/>
          </w:tcPr>
          <w:p w14:paraId="07DF480D" w14:textId="631675A0" w:rsidR="00482C01" w:rsidRPr="00482C01" w:rsidRDefault="008F3E3D" w:rsidP="0005513B">
            <w:pPr>
              <w:jc w:val="both"/>
              <w:rPr>
                <w:bCs/>
                <w:lang w:val="uk-UA" w:eastAsia="ru-RU"/>
              </w:rPr>
            </w:pPr>
            <w:r>
              <w:rPr>
                <w:bCs/>
                <w:lang w:val="uk-UA" w:eastAsia="ru-RU"/>
              </w:rPr>
              <w:t>Розвиток мовлення</w:t>
            </w:r>
          </w:p>
        </w:tc>
        <w:tc>
          <w:tcPr>
            <w:tcW w:w="4536" w:type="dxa"/>
          </w:tcPr>
          <w:p w14:paraId="2A027B9F" w14:textId="33AAA791" w:rsidR="00F00E23" w:rsidRDefault="00F00E23" w:rsidP="00F00E23">
            <w:pPr>
              <w:jc w:val="both"/>
              <w:rPr>
                <w:bCs/>
                <w:lang w:val="uk-UA" w:eastAsia="ru-RU"/>
              </w:rPr>
            </w:pPr>
            <w:r>
              <w:rPr>
                <w:bCs/>
                <w:lang w:val="uk-UA" w:eastAsia="ru-RU"/>
              </w:rPr>
              <w:t>Програми з корекційно-розвиткової роботи для підготовчих, 1-4 класів спеціальних загальноосвітніх навчальних закладів для сліпих дітей та дітей зі зниженим зором «</w:t>
            </w:r>
            <w:r w:rsidR="0023481D">
              <w:rPr>
                <w:bCs/>
                <w:lang w:val="uk-UA" w:eastAsia="ru-RU"/>
              </w:rPr>
              <w:t>Розвиток мовлення</w:t>
            </w:r>
            <w:r>
              <w:rPr>
                <w:bCs/>
                <w:lang w:val="uk-UA" w:eastAsia="ru-RU"/>
              </w:rPr>
              <w:t>»;</w:t>
            </w:r>
          </w:p>
          <w:p w14:paraId="1BDBC177" w14:textId="09C13CE7" w:rsidR="00482C01" w:rsidRPr="00482C01" w:rsidRDefault="00323096" w:rsidP="0005513B">
            <w:pPr>
              <w:jc w:val="both"/>
              <w:rPr>
                <w:bCs/>
                <w:lang w:val="uk-UA" w:eastAsia="ru-RU"/>
              </w:rPr>
            </w:pPr>
            <w:r>
              <w:rPr>
                <w:bCs/>
                <w:lang w:val="uk-UA" w:eastAsia="ru-RU"/>
              </w:rPr>
              <w:t>Програми з корекційно-розвиткової роботи «Розвиток мовлення» для 5-10 класів спеціальних загальноосвітніх навчальних закладів для сліпих д</w:t>
            </w:r>
            <w:r w:rsidR="00D44258">
              <w:rPr>
                <w:bCs/>
                <w:lang w:val="uk-UA" w:eastAsia="ru-RU"/>
              </w:rPr>
              <w:t>ітей та дітей зі зниженим зором</w:t>
            </w:r>
          </w:p>
        </w:tc>
        <w:tc>
          <w:tcPr>
            <w:tcW w:w="2802" w:type="dxa"/>
          </w:tcPr>
          <w:p w14:paraId="5899A22F" w14:textId="2B00502D" w:rsidR="00482C01" w:rsidRPr="00482C01" w:rsidRDefault="0023481D" w:rsidP="0005513B">
            <w:pPr>
              <w:jc w:val="both"/>
              <w:rPr>
                <w:bCs/>
                <w:lang w:val="uk-UA" w:eastAsia="ru-RU"/>
              </w:rPr>
            </w:pPr>
            <w:r>
              <w:rPr>
                <w:bCs/>
                <w:lang w:val="uk-UA" w:eastAsia="ru-RU"/>
              </w:rPr>
              <w:t>Харків-2016 (Укладач</w:t>
            </w:r>
            <w:r w:rsidR="00D44258">
              <w:rPr>
                <w:bCs/>
                <w:lang w:val="uk-UA" w:eastAsia="ru-RU"/>
              </w:rPr>
              <w:t xml:space="preserve">і: </w:t>
            </w:r>
            <w:proofErr w:type="spellStart"/>
            <w:r w:rsidR="00D44258">
              <w:rPr>
                <w:bCs/>
                <w:lang w:val="uk-UA" w:eastAsia="ru-RU"/>
              </w:rPr>
              <w:t>Гудим</w:t>
            </w:r>
            <w:proofErr w:type="spellEnd"/>
            <w:r w:rsidR="00D44258">
              <w:rPr>
                <w:bCs/>
                <w:lang w:val="uk-UA" w:eastAsia="ru-RU"/>
              </w:rPr>
              <w:t xml:space="preserve"> І.М., </w:t>
            </w:r>
            <w:proofErr w:type="spellStart"/>
            <w:r w:rsidR="00D44258">
              <w:rPr>
                <w:bCs/>
                <w:lang w:val="uk-UA" w:eastAsia="ru-RU"/>
              </w:rPr>
              <w:t>Христоєва</w:t>
            </w:r>
            <w:proofErr w:type="spellEnd"/>
            <w:r w:rsidR="00D44258">
              <w:rPr>
                <w:bCs/>
                <w:lang w:val="uk-UA" w:eastAsia="ru-RU"/>
              </w:rPr>
              <w:t xml:space="preserve"> Н.В., </w:t>
            </w:r>
            <w:proofErr w:type="spellStart"/>
            <w:r w:rsidR="00D44258">
              <w:rPr>
                <w:bCs/>
                <w:lang w:val="uk-UA" w:eastAsia="ru-RU"/>
              </w:rPr>
              <w:t>Масютіна</w:t>
            </w:r>
            <w:proofErr w:type="spellEnd"/>
            <w:r w:rsidR="00D44258">
              <w:rPr>
                <w:bCs/>
                <w:lang w:val="uk-UA" w:eastAsia="ru-RU"/>
              </w:rPr>
              <w:t xml:space="preserve"> Л.І., Воробйова М.О</w:t>
            </w:r>
            <w:r>
              <w:rPr>
                <w:bCs/>
                <w:lang w:val="uk-UA" w:eastAsia="ru-RU"/>
              </w:rPr>
              <w:t>.)</w:t>
            </w:r>
          </w:p>
        </w:tc>
      </w:tr>
      <w:tr w:rsidR="00482C01" w:rsidRPr="00482C01" w14:paraId="048B00F9" w14:textId="77777777" w:rsidTr="001952A3">
        <w:tc>
          <w:tcPr>
            <w:tcW w:w="2660" w:type="dxa"/>
          </w:tcPr>
          <w:p w14:paraId="41EBD820" w14:textId="11FD0C64" w:rsidR="00482C01" w:rsidRPr="00482C01" w:rsidRDefault="008F3E3D" w:rsidP="0005513B">
            <w:pPr>
              <w:jc w:val="both"/>
              <w:rPr>
                <w:bCs/>
                <w:lang w:val="uk-UA" w:eastAsia="ru-RU"/>
              </w:rPr>
            </w:pPr>
            <w:r>
              <w:rPr>
                <w:bCs/>
                <w:lang w:val="uk-UA" w:eastAsia="ru-RU"/>
              </w:rPr>
              <w:t>Корекція розвитку</w:t>
            </w:r>
          </w:p>
        </w:tc>
        <w:tc>
          <w:tcPr>
            <w:tcW w:w="4536" w:type="dxa"/>
          </w:tcPr>
          <w:p w14:paraId="55C66FF6" w14:textId="77777777" w:rsidR="006A3DCA" w:rsidRPr="006A3DCA" w:rsidRDefault="007A7177" w:rsidP="006A3DCA">
            <w:pPr>
              <w:shd w:val="clear" w:color="auto" w:fill="FFFFFF"/>
              <w:jc w:val="both"/>
              <w:rPr>
                <w:bCs/>
                <w:lang w:val="uk-UA" w:eastAsia="ru-RU"/>
              </w:rPr>
            </w:pPr>
            <w:r>
              <w:rPr>
                <w:bCs/>
                <w:lang w:val="uk-UA" w:eastAsia="ru-RU"/>
              </w:rPr>
              <w:t>Програми з корекційно-розвиткової роботи для підготовчих, 1-4 класів спеціальних загальноосвітні навчальни</w:t>
            </w:r>
            <w:r w:rsidR="006A3DCA">
              <w:rPr>
                <w:bCs/>
                <w:lang w:val="uk-UA" w:eastAsia="ru-RU"/>
              </w:rPr>
              <w:t>х</w:t>
            </w:r>
            <w:r>
              <w:rPr>
                <w:bCs/>
                <w:lang w:val="uk-UA" w:eastAsia="ru-RU"/>
              </w:rPr>
              <w:t xml:space="preserve"> закладів для сліпих та дітей зі зниженим зором «Корекція розвитку»</w:t>
            </w:r>
            <w:r w:rsidR="006A3DCA">
              <w:rPr>
                <w:bCs/>
                <w:lang w:val="uk-UA" w:eastAsia="ru-RU"/>
              </w:rPr>
              <w:t xml:space="preserve"> (</w:t>
            </w:r>
            <w:r w:rsidR="006A3DCA" w:rsidRPr="006A3DCA">
              <w:rPr>
                <w:bCs/>
                <w:lang w:val="uk-UA" w:eastAsia="ru-RU"/>
              </w:rPr>
              <w:t>Укладач:</w:t>
            </w:r>
          </w:p>
          <w:p w14:paraId="38C22615" w14:textId="77777777" w:rsidR="006A3DCA" w:rsidRPr="006A3DCA" w:rsidRDefault="006A3DCA" w:rsidP="006A3DCA">
            <w:pPr>
              <w:shd w:val="clear" w:color="auto" w:fill="FFFFFF"/>
              <w:jc w:val="both"/>
              <w:rPr>
                <w:bCs/>
                <w:lang w:val="uk-UA" w:eastAsia="ru-RU"/>
              </w:rPr>
            </w:pPr>
            <w:r w:rsidRPr="006A3DCA">
              <w:rPr>
                <w:bCs/>
                <w:lang w:val="uk-UA" w:eastAsia="ru-RU"/>
              </w:rPr>
              <w:t xml:space="preserve">Ю. В. </w:t>
            </w:r>
            <w:proofErr w:type="spellStart"/>
            <w:r w:rsidRPr="006A3DCA">
              <w:rPr>
                <w:bCs/>
                <w:lang w:val="uk-UA" w:eastAsia="ru-RU"/>
              </w:rPr>
              <w:t>Сулейманова</w:t>
            </w:r>
            <w:proofErr w:type="spellEnd"/>
            <w:r w:rsidRPr="006A3DCA">
              <w:rPr>
                <w:bCs/>
                <w:lang w:val="uk-UA" w:eastAsia="ru-RU"/>
              </w:rPr>
              <w:t>, вчитель початкових класів Харківського спеціального</w:t>
            </w:r>
          </w:p>
          <w:p w14:paraId="0FCF269C" w14:textId="03B2EC3D" w:rsidR="00482C01" w:rsidRPr="00482C01" w:rsidRDefault="006A3DCA" w:rsidP="006A3DCA">
            <w:pPr>
              <w:shd w:val="clear" w:color="auto" w:fill="FFFFFF"/>
              <w:jc w:val="both"/>
              <w:rPr>
                <w:bCs/>
                <w:lang w:val="uk-UA" w:eastAsia="ru-RU"/>
              </w:rPr>
            </w:pPr>
            <w:r w:rsidRPr="006A3DCA">
              <w:rPr>
                <w:bCs/>
                <w:lang w:val="uk-UA" w:eastAsia="ru-RU"/>
              </w:rPr>
              <w:t>навчально-виховного комплексу ім. В. Г. Короле</w:t>
            </w:r>
            <w:r>
              <w:rPr>
                <w:bCs/>
                <w:lang w:val="uk-UA" w:eastAsia="ru-RU"/>
              </w:rPr>
              <w:t>нка, спеціаліст вищої категорії)</w:t>
            </w:r>
          </w:p>
        </w:tc>
        <w:tc>
          <w:tcPr>
            <w:tcW w:w="2802" w:type="dxa"/>
          </w:tcPr>
          <w:p w14:paraId="4C39BC80" w14:textId="160CE99A" w:rsidR="00D44258" w:rsidRPr="006A3DCA" w:rsidRDefault="006A3DCA" w:rsidP="00D44258">
            <w:pPr>
              <w:shd w:val="clear" w:color="auto" w:fill="FFFFFF"/>
              <w:jc w:val="both"/>
              <w:rPr>
                <w:bCs/>
                <w:lang w:val="uk-UA" w:eastAsia="ru-RU"/>
              </w:rPr>
            </w:pPr>
            <w:r>
              <w:rPr>
                <w:bCs/>
                <w:lang w:val="uk-UA" w:eastAsia="ru-RU"/>
              </w:rPr>
              <w:t xml:space="preserve">Харків </w:t>
            </w:r>
            <w:r w:rsidR="00B1730C">
              <w:rPr>
                <w:bCs/>
                <w:lang w:val="uk-UA" w:eastAsia="ru-RU"/>
              </w:rPr>
              <w:t xml:space="preserve">- </w:t>
            </w:r>
            <w:r>
              <w:rPr>
                <w:bCs/>
                <w:lang w:val="uk-UA" w:eastAsia="ru-RU"/>
              </w:rPr>
              <w:t>2016</w:t>
            </w:r>
            <w:r w:rsidR="00D44258">
              <w:rPr>
                <w:bCs/>
                <w:lang w:val="uk-UA" w:eastAsia="ru-RU"/>
              </w:rPr>
              <w:t xml:space="preserve">  (</w:t>
            </w:r>
            <w:r w:rsidR="00D44258" w:rsidRPr="006A3DCA">
              <w:rPr>
                <w:bCs/>
                <w:lang w:val="uk-UA" w:eastAsia="ru-RU"/>
              </w:rPr>
              <w:t>Укладач:</w:t>
            </w:r>
          </w:p>
          <w:p w14:paraId="1908E021" w14:textId="6DBEDDD6" w:rsidR="00482C01" w:rsidRPr="00482C01" w:rsidRDefault="00D44258" w:rsidP="00D44258">
            <w:pPr>
              <w:shd w:val="clear" w:color="auto" w:fill="FFFFFF"/>
              <w:jc w:val="both"/>
              <w:rPr>
                <w:bCs/>
                <w:lang w:val="uk-UA" w:eastAsia="ru-RU"/>
              </w:rPr>
            </w:pPr>
            <w:r w:rsidRPr="006A3DCA">
              <w:rPr>
                <w:bCs/>
                <w:lang w:val="uk-UA" w:eastAsia="ru-RU"/>
              </w:rPr>
              <w:t xml:space="preserve">Ю. В. </w:t>
            </w:r>
            <w:proofErr w:type="spellStart"/>
            <w:r w:rsidRPr="006A3DCA">
              <w:rPr>
                <w:bCs/>
                <w:lang w:val="uk-UA" w:eastAsia="ru-RU"/>
              </w:rPr>
              <w:t>С</w:t>
            </w:r>
            <w:r>
              <w:rPr>
                <w:bCs/>
                <w:lang w:val="uk-UA" w:eastAsia="ru-RU"/>
              </w:rPr>
              <w:t>улейманова</w:t>
            </w:r>
            <w:proofErr w:type="spellEnd"/>
            <w:r>
              <w:rPr>
                <w:bCs/>
                <w:lang w:val="uk-UA" w:eastAsia="ru-RU"/>
              </w:rPr>
              <w:t>)</w:t>
            </w:r>
          </w:p>
        </w:tc>
      </w:tr>
      <w:tr w:rsidR="00482C01" w:rsidRPr="00482C01" w14:paraId="49B42BB6" w14:textId="77777777" w:rsidTr="001952A3">
        <w:tc>
          <w:tcPr>
            <w:tcW w:w="2660" w:type="dxa"/>
          </w:tcPr>
          <w:p w14:paraId="63B0FFA9" w14:textId="33D11492" w:rsidR="00482C01" w:rsidRPr="00482C01" w:rsidRDefault="008F3E3D" w:rsidP="0005513B">
            <w:pPr>
              <w:jc w:val="both"/>
              <w:rPr>
                <w:bCs/>
                <w:lang w:val="uk-UA" w:eastAsia="ru-RU"/>
              </w:rPr>
            </w:pPr>
            <w:r>
              <w:rPr>
                <w:bCs/>
                <w:lang w:val="uk-UA" w:eastAsia="ru-RU"/>
              </w:rPr>
              <w:t>Орієнтування у просторі</w:t>
            </w:r>
          </w:p>
        </w:tc>
        <w:tc>
          <w:tcPr>
            <w:tcW w:w="4536" w:type="dxa"/>
          </w:tcPr>
          <w:p w14:paraId="2859600F" w14:textId="2EE83662" w:rsidR="00B1730C" w:rsidRDefault="00B1730C" w:rsidP="00B1730C">
            <w:pPr>
              <w:jc w:val="both"/>
              <w:rPr>
                <w:bCs/>
                <w:lang w:val="uk-UA" w:eastAsia="ru-RU"/>
              </w:rPr>
            </w:pPr>
            <w:r>
              <w:rPr>
                <w:bCs/>
                <w:lang w:val="uk-UA" w:eastAsia="ru-RU"/>
              </w:rPr>
              <w:t>Програми з корекційно-розвиткової роботи для підготовчих, 1-4 класів спеціальних загальноосвітніх навчальних закладів для сліпих дітей та дітей зі зниженим зором «Орієнтування у просторі»</w:t>
            </w:r>
          </w:p>
          <w:p w14:paraId="184CE0DF" w14:textId="77777777" w:rsidR="00482C01" w:rsidRPr="00482C01" w:rsidRDefault="00482C01" w:rsidP="0005513B">
            <w:pPr>
              <w:jc w:val="both"/>
              <w:rPr>
                <w:bCs/>
                <w:lang w:val="uk-UA" w:eastAsia="ru-RU"/>
              </w:rPr>
            </w:pPr>
          </w:p>
        </w:tc>
        <w:tc>
          <w:tcPr>
            <w:tcW w:w="2802" w:type="dxa"/>
          </w:tcPr>
          <w:p w14:paraId="585B82C2" w14:textId="023BA2B8" w:rsidR="00482C01" w:rsidRPr="00482C01" w:rsidRDefault="00B1730C" w:rsidP="0005513B">
            <w:pPr>
              <w:jc w:val="both"/>
              <w:rPr>
                <w:bCs/>
                <w:lang w:val="uk-UA" w:eastAsia="ru-RU"/>
              </w:rPr>
            </w:pPr>
            <w:r>
              <w:rPr>
                <w:bCs/>
                <w:lang w:val="uk-UA" w:eastAsia="ru-RU"/>
              </w:rPr>
              <w:t>Київ-2026 (Укладачі: Кондратенко С.В., Гошовський В.І.)</w:t>
            </w:r>
          </w:p>
        </w:tc>
      </w:tr>
    </w:tbl>
    <w:p w14:paraId="55212662" w14:textId="77777777" w:rsidR="00482C01" w:rsidRPr="0005513B" w:rsidRDefault="00482C01" w:rsidP="0005513B">
      <w:pPr>
        <w:shd w:val="clear" w:color="auto" w:fill="FFFFFF"/>
        <w:ind w:firstLine="567"/>
        <w:jc w:val="both"/>
        <w:rPr>
          <w:bCs/>
          <w:sz w:val="28"/>
          <w:lang w:val="uk-UA" w:eastAsia="ru-RU"/>
        </w:rPr>
      </w:pPr>
    </w:p>
    <w:p w14:paraId="117CDC85" w14:textId="77777777" w:rsidR="00E612B3" w:rsidRDefault="00E612B3" w:rsidP="00601335">
      <w:pPr>
        <w:shd w:val="clear" w:color="auto" w:fill="FFFFFF"/>
        <w:jc w:val="center"/>
        <w:rPr>
          <w:b/>
          <w:bCs/>
          <w:sz w:val="28"/>
          <w:lang w:val="uk-UA" w:eastAsia="ru-RU"/>
        </w:rPr>
      </w:pPr>
    </w:p>
    <w:p w14:paraId="7E24A0AC" w14:textId="77777777" w:rsidR="00E612B3" w:rsidRDefault="00E612B3" w:rsidP="00601335">
      <w:pPr>
        <w:shd w:val="clear" w:color="auto" w:fill="FFFFFF"/>
        <w:jc w:val="center"/>
        <w:rPr>
          <w:b/>
          <w:bCs/>
          <w:sz w:val="28"/>
          <w:lang w:val="uk-UA" w:eastAsia="ru-RU"/>
        </w:rPr>
      </w:pPr>
    </w:p>
    <w:p w14:paraId="5E34D5D4" w14:textId="77777777" w:rsidR="00E612B3" w:rsidRDefault="00E612B3" w:rsidP="00601335">
      <w:pPr>
        <w:shd w:val="clear" w:color="auto" w:fill="FFFFFF"/>
        <w:jc w:val="center"/>
        <w:rPr>
          <w:b/>
          <w:bCs/>
          <w:sz w:val="28"/>
          <w:lang w:val="uk-UA" w:eastAsia="ru-RU"/>
        </w:rPr>
      </w:pPr>
    </w:p>
    <w:p w14:paraId="77ACD1DB" w14:textId="51780350" w:rsidR="009047CC" w:rsidRDefault="009047CC" w:rsidP="00601335">
      <w:pPr>
        <w:shd w:val="clear" w:color="auto" w:fill="FFFFFF"/>
        <w:jc w:val="center"/>
        <w:rPr>
          <w:b/>
          <w:bCs/>
          <w:sz w:val="28"/>
          <w:lang w:val="uk-UA" w:eastAsia="ru-RU"/>
        </w:rPr>
      </w:pPr>
      <w:bookmarkStart w:id="11" w:name="_GoBack"/>
      <w:bookmarkEnd w:id="11"/>
      <w:r w:rsidRPr="00601335">
        <w:rPr>
          <w:b/>
          <w:bCs/>
          <w:sz w:val="28"/>
          <w:lang w:val="uk-UA" w:eastAsia="ru-RU"/>
        </w:rPr>
        <w:lastRenderedPageBreak/>
        <w:t xml:space="preserve">РОЗДІЛ </w:t>
      </w:r>
      <w:r w:rsidRPr="00601335">
        <w:rPr>
          <w:b/>
          <w:bCs/>
          <w:sz w:val="28"/>
          <w:lang w:val="en-US" w:eastAsia="ru-RU"/>
        </w:rPr>
        <w:t>V</w:t>
      </w:r>
    </w:p>
    <w:p w14:paraId="70343ADE" w14:textId="77777777" w:rsidR="00225325" w:rsidRPr="00601335" w:rsidRDefault="00601335" w:rsidP="00601335">
      <w:pPr>
        <w:shd w:val="clear" w:color="auto" w:fill="FFFFFF"/>
        <w:jc w:val="center"/>
        <w:rPr>
          <w:b/>
          <w:i/>
          <w:iCs/>
          <w:lang w:val="uk-UA" w:eastAsia="ru-RU"/>
        </w:rPr>
      </w:pPr>
      <w:r w:rsidRPr="00601335">
        <w:rPr>
          <w:b/>
          <w:bCs/>
          <w:sz w:val="28"/>
          <w:lang w:val="uk-UA" w:eastAsia="ru-RU"/>
        </w:rPr>
        <w:t>Форми організації освітнього процесу</w:t>
      </w:r>
    </w:p>
    <w:p w14:paraId="1EC33A15" w14:textId="77777777" w:rsidR="00601335" w:rsidRDefault="00601335" w:rsidP="009516E8">
      <w:pPr>
        <w:shd w:val="clear" w:color="auto" w:fill="FFFFFF"/>
        <w:ind w:firstLine="567"/>
        <w:jc w:val="both"/>
        <w:rPr>
          <w:i/>
          <w:iCs/>
          <w:lang w:val="uk-UA" w:eastAsia="ru-RU"/>
        </w:rPr>
      </w:pPr>
    </w:p>
    <w:p w14:paraId="4297EC9A" w14:textId="77777777" w:rsidR="00601335" w:rsidRDefault="00601335" w:rsidP="00601335">
      <w:pPr>
        <w:shd w:val="clear" w:color="auto" w:fill="FFFFFF"/>
        <w:ind w:firstLine="567"/>
        <w:jc w:val="both"/>
        <w:rPr>
          <w:iCs/>
          <w:sz w:val="28"/>
          <w:szCs w:val="28"/>
          <w:lang w:val="uk-UA" w:eastAsia="ru-RU"/>
        </w:rPr>
      </w:pPr>
      <w:r w:rsidRPr="00601335">
        <w:rPr>
          <w:iCs/>
          <w:sz w:val="28"/>
          <w:szCs w:val="28"/>
          <w:lang w:val="uk-UA" w:eastAsia="ru-RU"/>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0EE0E6F8" w14:textId="65097FA6" w:rsidR="002A77FE" w:rsidRPr="00601335" w:rsidRDefault="002A77FE" w:rsidP="00601335">
      <w:pPr>
        <w:shd w:val="clear" w:color="auto" w:fill="FFFFFF"/>
        <w:ind w:firstLine="567"/>
        <w:jc w:val="both"/>
        <w:rPr>
          <w:iCs/>
          <w:sz w:val="28"/>
          <w:szCs w:val="28"/>
          <w:lang w:val="uk-UA" w:eastAsia="ru-RU"/>
        </w:rPr>
      </w:pPr>
      <w:r>
        <w:rPr>
          <w:iCs/>
          <w:sz w:val="28"/>
          <w:szCs w:val="28"/>
          <w:lang w:val="uk-UA" w:eastAsia="ru-RU"/>
        </w:rPr>
        <w:t>У рамках академічної свободи форми організації освітнього процесу визначаються педагогічною радою закладу освіти.</w:t>
      </w:r>
    </w:p>
    <w:p w14:paraId="595CB9E5" w14:textId="7D516F66" w:rsidR="00601335" w:rsidRPr="00601335" w:rsidRDefault="00601335" w:rsidP="00601335">
      <w:pPr>
        <w:shd w:val="clear" w:color="auto" w:fill="FFFFFF"/>
        <w:ind w:firstLine="567"/>
        <w:jc w:val="both"/>
        <w:rPr>
          <w:iCs/>
          <w:sz w:val="28"/>
          <w:szCs w:val="28"/>
          <w:lang w:val="uk-UA" w:eastAsia="ru-RU"/>
        </w:rPr>
      </w:pPr>
      <w:r w:rsidRPr="00601335">
        <w:rPr>
          <w:iCs/>
          <w:sz w:val="28"/>
          <w:szCs w:val="28"/>
          <w:lang w:val="uk-UA" w:eastAsia="ru-RU"/>
        </w:rPr>
        <w:t>Соціальні перетворення в українському суспільстві, воєнний стан, запроваджений на території України, епідемічна ситуація докорінно зміни</w:t>
      </w:r>
      <w:r w:rsidR="004B78FC">
        <w:rPr>
          <w:iCs/>
          <w:sz w:val="28"/>
          <w:szCs w:val="28"/>
          <w:lang w:val="uk-UA" w:eastAsia="ru-RU"/>
        </w:rPr>
        <w:t>ли пріоритети в галузі освіти. Спеціальна ш</w:t>
      </w:r>
      <w:r w:rsidRPr="00601335">
        <w:rPr>
          <w:iCs/>
          <w:sz w:val="28"/>
          <w:szCs w:val="28"/>
          <w:lang w:val="uk-UA" w:eastAsia="ru-RU"/>
        </w:rPr>
        <w:t xml:space="preserve">кола потребує впровадження різних форм здобуття </w:t>
      </w:r>
      <w:r>
        <w:rPr>
          <w:iCs/>
          <w:sz w:val="28"/>
          <w:szCs w:val="28"/>
          <w:lang w:val="uk-UA" w:eastAsia="ru-RU"/>
        </w:rPr>
        <w:t xml:space="preserve"> </w:t>
      </w:r>
      <w:r w:rsidRPr="00601335">
        <w:rPr>
          <w:iCs/>
          <w:sz w:val="28"/>
          <w:szCs w:val="28"/>
          <w:lang w:val="uk-UA" w:eastAsia="ru-RU"/>
        </w:rPr>
        <w:t>освіти (інституційної (очна/ очна із застосуванням технологій дистанційного навчання) та індивідуальної (сімейна, педагогічний патронаж</w:t>
      </w:r>
      <w:r>
        <w:rPr>
          <w:iCs/>
          <w:sz w:val="28"/>
          <w:szCs w:val="28"/>
          <w:lang w:val="uk-UA" w:eastAsia="ru-RU"/>
        </w:rPr>
        <w:t>, екстернат</w:t>
      </w:r>
      <w:r w:rsidRPr="00601335">
        <w:rPr>
          <w:iCs/>
          <w:sz w:val="28"/>
          <w:szCs w:val="28"/>
          <w:lang w:val="uk-UA" w:eastAsia="ru-RU"/>
        </w:rPr>
        <w:t>), нових нетрадиційних ідей, теорій, що відповідали б оптимальному розвитку дитини, ефективному формуванню компетентностей здобувачів освіти, сучасним потребам людства. Учитель, володіючи різноманітним педагогічним репертуаром, обирає найбільш доцільні для конкретного учня фо</w:t>
      </w:r>
      <w:r w:rsidR="006A389E">
        <w:rPr>
          <w:iCs/>
          <w:sz w:val="28"/>
          <w:szCs w:val="28"/>
          <w:lang w:val="uk-UA" w:eastAsia="ru-RU"/>
        </w:rPr>
        <w:t>рми, методи та прийоми навчання з обов’язковим психолого-педагогічним (тифлопедагогічним) супроводом</w:t>
      </w:r>
      <w:r w:rsidR="00FF4EE7">
        <w:rPr>
          <w:iCs/>
          <w:sz w:val="28"/>
          <w:szCs w:val="28"/>
          <w:lang w:val="uk-UA" w:eastAsia="ru-RU"/>
        </w:rPr>
        <w:t xml:space="preserve"> та забезпеченням корекційної спрямованості освітнього процесу.</w:t>
      </w:r>
      <w:r w:rsidRPr="00601335">
        <w:rPr>
          <w:iCs/>
          <w:sz w:val="28"/>
          <w:szCs w:val="28"/>
          <w:lang w:val="uk-UA" w:eastAsia="ru-RU"/>
        </w:rPr>
        <w:t xml:space="preserve"> Їх вибір для реалізації Програм має здійснюватись з позиції створення о</w:t>
      </w:r>
      <w:r w:rsidR="00FF4EE7">
        <w:rPr>
          <w:iCs/>
          <w:sz w:val="28"/>
          <w:szCs w:val="28"/>
          <w:lang w:val="uk-UA" w:eastAsia="ru-RU"/>
        </w:rPr>
        <w:t>світнього простору здобувачів освіти з ООП</w:t>
      </w:r>
      <w:r w:rsidRPr="00601335">
        <w:rPr>
          <w:iCs/>
          <w:sz w:val="28"/>
          <w:szCs w:val="28"/>
          <w:lang w:val="uk-UA" w:eastAsia="ru-RU"/>
        </w:rPr>
        <w:t xml:space="preserve">. Це передбачає формування цілісності знань на засадах міжпредметної інтеграції й урахування вікових та індивідуальних особливостей дитини, що впливають на перебіг і результативність її навчальної діяльності й забезпечення просування за індивідуальною освітньої траєкторією в різних площинах. Зокрема, в </w:t>
      </w:r>
      <w:r w:rsidR="00E74917">
        <w:rPr>
          <w:iCs/>
          <w:sz w:val="28"/>
          <w:szCs w:val="28"/>
          <w:lang w:val="uk-UA" w:eastAsia="ru-RU"/>
        </w:rPr>
        <w:t>початкових класах</w:t>
      </w:r>
      <w:r>
        <w:rPr>
          <w:iCs/>
          <w:sz w:val="28"/>
          <w:szCs w:val="28"/>
          <w:lang w:val="uk-UA" w:eastAsia="ru-RU"/>
        </w:rPr>
        <w:t xml:space="preserve"> </w:t>
      </w:r>
      <w:r w:rsidR="009D58D8">
        <w:rPr>
          <w:iCs/>
          <w:sz w:val="28"/>
          <w:szCs w:val="28"/>
          <w:lang w:val="uk-UA" w:eastAsia="ru-RU"/>
        </w:rPr>
        <w:t>–</w:t>
      </w:r>
      <w:r>
        <w:rPr>
          <w:iCs/>
          <w:sz w:val="28"/>
          <w:szCs w:val="28"/>
          <w:lang w:val="uk-UA" w:eastAsia="ru-RU"/>
        </w:rPr>
        <w:t xml:space="preserve"> ранкові зустрічі</w:t>
      </w:r>
      <w:r w:rsidRPr="00601335">
        <w:rPr>
          <w:iCs/>
          <w:sz w:val="28"/>
          <w:szCs w:val="28"/>
          <w:lang w:val="uk-UA" w:eastAsia="ru-RU"/>
        </w:rPr>
        <w:t>; навчаюсь,</w:t>
      </w:r>
      <w:r>
        <w:rPr>
          <w:iCs/>
          <w:sz w:val="28"/>
          <w:szCs w:val="28"/>
          <w:lang w:val="uk-UA" w:eastAsia="ru-RU"/>
        </w:rPr>
        <w:t xml:space="preserve"> </w:t>
      </w:r>
      <w:r w:rsidRPr="00601335">
        <w:rPr>
          <w:iCs/>
          <w:sz w:val="28"/>
          <w:szCs w:val="28"/>
          <w:lang w:val="uk-UA" w:eastAsia="ru-RU"/>
        </w:rPr>
        <w:t>навчаючи інших; заняття-квести; дослідницько-пошукові та інтерактивні методи (</w:t>
      </w:r>
      <w:r>
        <w:rPr>
          <w:iCs/>
          <w:sz w:val="28"/>
          <w:szCs w:val="28"/>
          <w:lang w:val="uk-UA" w:eastAsia="ru-RU"/>
        </w:rPr>
        <w:t>шість капелюхів, крісло автора тощо</w:t>
      </w:r>
      <w:r w:rsidRPr="00601335">
        <w:rPr>
          <w:iCs/>
          <w:sz w:val="28"/>
          <w:szCs w:val="28"/>
          <w:lang w:val="uk-UA" w:eastAsia="ru-RU"/>
        </w:rPr>
        <w:t xml:space="preserve">), створення ментальних карт, сторітелінг, сюжетно-рольові ігри, </w:t>
      </w:r>
      <w:r>
        <w:rPr>
          <w:iCs/>
          <w:sz w:val="28"/>
          <w:szCs w:val="28"/>
          <w:lang w:val="uk-UA" w:eastAsia="ru-RU"/>
        </w:rPr>
        <w:t xml:space="preserve"> </w:t>
      </w:r>
      <w:r w:rsidRPr="00601335">
        <w:rPr>
          <w:iCs/>
          <w:sz w:val="28"/>
          <w:szCs w:val="28"/>
          <w:lang w:val="uk-UA" w:eastAsia="ru-RU"/>
        </w:rPr>
        <w:t xml:space="preserve">інсценізації, моделювання, ситуаційні вправи, екскурсії тощо. </w:t>
      </w:r>
    </w:p>
    <w:p w14:paraId="555459E3" w14:textId="4A316A9C" w:rsidR="00601335" w:rsidRPr="00601335" w:rsidRDefault="00601335" w:rsidP="00601335">
      <w:pPr>
        <w:shd w:val="clear" w:color="auto" w:fill="FFFFFF"/>
        <w:ind w:firstLine="567"/>
        <w:jc w:val="both"/>
        <w:rPr>
          <w:iCs/>
          <w:sz w:val="28"/>
          <w:szCs w:val="28"/>
          <w:lang w:val="uk-UA" w:eastAsia="ru-RU"/>
        </w:rPr>
      </w:pPr>
      <w:r w:rsidRPr="00601335">
        <w:rPr>
          <w:iCs/>
          <w:sz w:val="28"/>
          <w:szCs w:val="28"/>
          <w:lang w:val="uk-UA" w:eastAsia="ru-RU"/>
        </w:rPr>
        <w:t xml:space="preserve">Освітній процес у </w:t>
      </w:r>
      <w:r>
        <w:rPr>
          <w:iCs/>
          <w:sz w:val="28"/>
          <w:szCs w:val="28"/>
          <w:lang w:val="uk-UA" w:eastAsia="ru-RU"/>
        </w:rPr>
        <w:t>5-8</w:t>
      </w:r>
      <w:r w:rsidRPr="00601335">
        <w:rPr>
          <w:iCs/>
          <w:sz w:val="28"/>
          <w:szCs w:val="28"/>
          <w:lang w:val="uk-UA" w:eastAsia="ru-RU"/>
        </w:rPr>
        <w:t xml:space="preserve"> класах НУШ передбачає інтеграцію освітніх галузей, проведення досліджень, розв’язання однієї чи декількох комплексних проблем, пов’язаних з життєвими ситуаціями, за загальним планом тощо. Задля стимулювання пізнавальної самостійності учнів, реалізації компетентнісного потенціалу освітньої галузі, втілюються ідеї STEM освіти. Посиленню практичної спрямованості знань і стимулюванню інтересу учнів до пізнання сприятиме проведення тематичних навчальних екскурсій у межах предметів/інтегрованих </w:t>
      </w:r>
      <w:r w:rsidR="00CF3FE2">
        <w:rPr>
          <w:iCs/>
          <w:sz w:val="28"/>
          <w:szCs w:val="28"/>
          <w:lang w:val="uk-UA" w:eastAsia="ru-RU"/>
        </w:rPr>
        <w:t xml:space="preserve"> </w:t>
      </w:r>
      <w:r w:rsidRPr="00601335">
        <w:rPr>
          <w:iCs/>
          <w:sz w:val="28"/>
          <w:szCs w:val="28"/>
          <w:lang w:val="uk-UA" w:eastAsia="ru-RU"/>
        </w:rPr>
        <w:t xml:space="preserve">курсів. </w:t>
      </w:r>
    </w:p>
    <w:p w14:paraId="20092F2F" w14:textId="03775B31" w:rsidR="00601335" w:rsidRPr="00601335" w:rsidRDefault="00601335" w:rsidP="00601335">
      <w:pPr>
        <w:shd w:val="clear" w:color="auto" w:fill="FFFFFF"/>
        <w:ind w:firstLine="567"/>
        <w:jc w:val="both"/>
        <w:rPr>
          <w:iCs/>
          <w:sz w:val="28"/>
          <w:szCs w:val="28"/>
          <w:lang w:val="uk-UA" w:eastAsia="ru-RU"/>
        </w:rPr>
      </w:pPr>
      <w:r w:rsidRPr="00601335">
        <w:rPr>
          <w:iCs/>
          <w:sz w:val="28"/>
          <w:szCs w:val="28"/>
          <w:lang w:val="uk-UA" w:eastAsia="ru-RU"/>
        </w:rPr>
        <w:t xml:space="preserve">У </w:t>
      </w:r>
      <w:r w:rsidR="00712798">
        <w:rPr>
          <w:iCs/>
          <w:sz w:val="28"/>
          <w:szCs w:val="28"/>
          <w:lang w:val="uk-UA" w:eastAsia="ru-RU"/>
        </w:rPr>
        <w:t>5-10</w:t>
      </w:r>
      <w:r w:rsidR="00E74917">
        <w:rPr>
          <w:iCs/>
          <w:sz w:val="28"/>
          <w:szCs w:val="28"/>
          <w:lang w:val="uk-UA" w:eastAsia="ru-RU"/>
        </w:rPr>
        <w:t xml:space="preserve"> класах</w:t>
      </w:r>
      <w:r w:rsidRPr="00601335">
        <w:rPr>
          <w:iCs/>
          <w:sz w:val="28"/>
          <w:szCs w:val="28"/>
          <w:lang w:val="uk-UA" w:eastAsia="ru-RU"/>
        </w:rPr>
        <w:t xml:space="preserve"> основними формами організації освітнього процесу є різні типи уроку: формування компетентностей; розвитку компетентностей; перевірки та/або оцінюва</w:t>
      </w:r>
      <w:r w:rsidR="00CF3FE2">
        <w:rPr>
          <w:iCs/>
          <w:sz w:val="28"/>
          <w:szCs w:val="28"/>
          <w:lang w:val="uk-UA" w:eastAsia="ru-RU"/>
        </w:rPr>
        <w:t xml:space="preserve">ння досягнення компетентностей; </w:t>
      </w:r>
      <w:r w:rsidRPr="00601335">
        <w:rPr>
          <w:iCs/>
          <w:sz w:val="28"/>
          <w:szCs w:val="28"/>
          <w:lang w:val="uk-UA" w:eastAsia="ru-RU"/>
        </w:rPr>
        <w:t>комбінований урок</w:t>
      </w:r>
      <w:r w:rsidR="00B32A43">
        <w:rPr>
          <w:iCs/>
          <w:sz w:val="28"/>
          <w:szCs w:val="28"/>
          <w:lang w:val="uk-UA" w:eastAsia="ru-RU"/>
        </w:rPr>
        <w:t xml:space="preserve">, перевернутий урок </w:t>
      </w:r>
      <w:r w:rsidRPr="00601335">
        <w:rPr>
          <w:iCs/>
          <w:sz w:val="28"/>
          <w:szCs w:val="28"/>
          <w:lang w:val="uk-UA" w:eastAsia="ru-RU"/>
        </w:rPr>
        <w:t>тощо.</w:t>
      </w:r>
    </w:p>
    <w:p w14:paraId="1B63F020" w14:textId="57D0EFF1" w:rsidR="00601335" w:rsidRPr="00601335" w:rsidRDefault="00601335" w:rsidP="00601335">
      <w:pPr>
        <w:shd w:val="clear" w:color="auto" w:fill="FFFFFF"/>
        <w:ind w:firstLine="567"/>
        <w:jc w:val="both"/>
        <w:rPr>
          <w:iCs/>
          <w:sz w:val="28"/>
          <w:szCs w:val="28"/>
          <w:lang w:val="uk-UA" w:eastAsia="ru-RU"/>
        </w:rPr>
      </w:pPr>
      <w:r w:rsidRPr="00601335">
        <w:rPr>
          <w:iCs/>
          <w:sz w:val="28"/>
          <w:szCs w:val="28"/>
          <w:lang w:val="uk-UA" w:eastAsia="ru-RU"/>
        </w:rPr>
        <w:t xml:space="preserve">Також передбачені </w:t>
      </w:r>
      <w:r w:rsidR="00F45F88">
        <w:rPr>
          <w:iCs/>
          <w:sz w:val="28"/>
          <w:szCs w:val="28"/>
          <w:lang w:val="uk-UA" w:eastAsia="ru-RU"/>
        </w:rPr>
        <w:t xml:space="preserve">індивідуальні та групові консультації щодо подолання освітніх втрат, </w:t>
      </w:r>
      <w:r w:rsidRPr="00601335">
        <w:rPr>
          <w:iCs/>
          <w:sz w:val="28"/>
          <w:szCs w:val="28"/>
          <w:lang w:val="uk-UA" w:eastAsia="ru-RU"/>
        </w:rPr>
        <w:t>екскурсії, віртуальні подорожі, лекції, конференції, інтерактивні уроки (</w:t>
      </w:r>
      <w:proofErr w:type="spellStart"/>
      <w:r w:rsidRPr="00601335">
        <w:rPr>
          <w:iCs/>
          <w:sz w:val="28"/>
          <w:szCs w:val="28"/>
          <w:lang w:val="uk-UA" w:eastAsia="ru-RU"/>
        </w:rPr>
        <w:t>ур</w:t>
      </w:r>
      <w:r w:rsidR="00CF3FE2">
        <w:rPr>
          <w:iCs/>
          <w:sz w:val="28"/>
          <w:szCs w:val="28"/>
          <w:lang w:val="uk-UA" w:eastAsia="ru-RU"/>
        </w:rPr>
        <w:t>ок-квест</w:t>
      </w:r>
      <w:proofErr w:type="spellEnd"/>
      <w:r w:rsidR="00CF3FE2">
        <w:rPr>
          <w:iCs/>
          <w:sz w:val="28"/>
          <w:szCs w:val="28"/>
          <w:lang w:val="uk-UA" w:eastAsia="ru-RU"/>
        </w:rPr>
        <w:t>, урок-гра, урок-семінар</w:t>
      </w:r>
      <w:r w:rsidRPr="00601335">
        <w:rPr>
          <w:iCs/>
          <w:sz w:val="28"/>
          <w:szCs w:val="28"/>
          <w:lang w:val="uk-UA" w:eastAsia="ru-RU"/>
        </w:rPr>
        <w:t>), інтегровані уроки, проблемн</w:t>
      </w:r>
      <w:r w:rsidR="000157A2">
        <w:rPr>
          <w:iCs/>
          <w:sz w:val="28"/>
          <w:szCs w:val="28"/>
          <w:lang w:val="uk-UA" w:eastAsia="ru-RU"/>
        </w:rPr>
        <w:t>і</w:t>
      </w:r>
      <w:r w:rsidRPr="00601335">
        <w:rPr>
          <w:iCs/>
          <w:sz w:val="28"/>
          <w:szCs w:val="28"/>
          <w:lang w:val="uk-UA" w:eastAsia="ru-RU"/>
        </w:rPr>
        <w:t xml:space="preserve"> урок</w:t>
      </w:r>
      <w:r w:rsidR="000157A2">
        <w:rPr>
          <w:iCs/>
          <w:sz w:val="28"/>
          <w:szCs w:val="28"/>
          <w:lang w:val="uk-UA" w:eastAsia="ru-RU"/>
        </w:rPr>
        <w:t>и</w:t>
      </w:r>
      <w:r w:rsidRPr="000157A2">
        <w:rPr>
          <w:iCs/>
          <w:sz w:val="28"/>
          <w:szCs w:val="28"/>
          <w:lang w:val="uk-UA" w:eastAsia="ru-RU"/>
        </w:rPr>
        <w:t xml:space="preserve">, </w:t>
      </w:r>
      <w:r w:rsidRPr="00601335">
        <w:rPr>
          <w:iCs/>
          <w:sz w:val="28"/>
          <w:szCs w:val="28"/>
          <w:lang w:val="uk-UA" w:eastAsia="ru-RU"/>
        </w:rPr>
        <w:t>ділові ігри</w:t>
      </w:r>
      <w:r w:rsidR="00F45F88">
        <w:rPr>
          <w:iCs/>
          <w:sz w:val="28"/>
          <w:szCs w:val="28"/>
          <w:lang w:val="uk-UA" w:eastAsia="ru-RU"/>
        </w:rPr>
        <w:t xml:space="preserve"> </w:t>
      </w:r>
      <w:r w:rsidRPr="00601335">
        <w:rPr>
          <w:iCs/>
          <w:sz w:val="28"/>
          <w:szCs w:val="28"/>
          <w:lang w:val="uk-UA" w:eastAsia="ru-RU"/>
        </w:rPr>
        <w:t>тощо.</w:t>
      </w:r>
    </w:p>
    <w:p w14:paraId="63FFAB21" w14:textId="7B248BD7" w:rsidR="00601335" w:rsidRPr="00601335" w:rsidRDefault="00601335" w:rsidP="00601335">
      <w:pPr>
        <w:shd w:val="clear" w:color="auto" w:fill="FFFFFF"/>
        <w:ind w:firstLine="567"/>
        <w:jc w:val="both"/>
        <w:rPr>
          <w:iCs/>
          <w:sz w:val="28"/>
          <w:szCs w:val="28"/>
          <w:lang w:val="uk-UA" w:eastAsia="ru-RU"/>
        </w:rPr>
      </w:pPr>
      <w:r w:rsidRPr="00601335">
        <w:rPr>
          <w:iCs/>
          <w:sz w:val="28"/>
          <w:szCs w:val="28"/>
          <w:lang w:val="uk-UA" w:eastAsia="ru-RU"/>
        </w:rPr>
        <w:lastRenderedPageBreak/>
        <w:t xml:space="preserve">Педагогами закладу </w:t>
      </w:r>
      <w:r w:rsidR="00712798">
        <w:rPr>
          <w:iCs/>
          <w:sz w:val="28"/>
          <w:szCs w:val="28"/>
          <w:lang w:val="uk-UA" w:eastAsia="ru-RU"/>
        </w:rPr>
        <w:t xml:space="preserve">освіти </w:t>
      </w:r>
      <w:r w:rsidRPr="00601335">
        <w:rPr>
          <w:iCs/>
          <w:sz w:val="28"/>
          <w:szCs w:val="28"/>
          <w:lang w:val="uk-UA" w:eastAsia="ru-RU"/>
        </w:rPr>
        <w:t>створена модель занять на основі синтезу</w:t>
      </w:r>
      <w:r w:rsidR="00CF3FE2">
        <w:rPr>
          <w:iCs/>
          <w:sz w:val="28"/>
          <w:szCs w:val="28"/>
          <w:lang w:val="uk-UA" w:eastAsia="ru-RU"/>
        </w:rPr>
        <w:t xml:space="preserve"> </w:t>
      </w:r>
      <w:r w:rsidRPr="00601335">
        <w:rPr>
          <w:iCs/>
          <w:sz w:val="28"/>
          <w:szCs w:val="28"/>
          <w:lang w:val="uk-UA" w:eastAsia="ru-RU"/>
        </w:rPr>
        <w:t>оригінальних прийомів, елементів інноваційних педагогічних методик й</w:t>
      </w:r>
      <w:r w:rsidR="00CF3FE2">
        <w:rPr>
          <w:iCs/>
          <w:sz w:val="28"/>
          <w:szCs w:val="28"/>
          <w:lang w:val="uk-UA" w:eastAsia="ru-RU"/>
        </w:rPr>
        <w:t xml:space="preserve"> </w:t>
      </w:r>
      <w:r w:rsidRPr="00601335">
        <w:rPr>
          <w:iCs/>
          <w:sz w:val="28"/>
          <w:szCs w:val="28"/>
          <w:lang w:val="uk-UA" w:eastAsia="ru-RU"/>
        </w:rPr>
        <w:t>інформаційно-комунікативних технологій та традиційних форм організації освітнього процесу. Розширено предметне навчальне середовище, створені</w:t>
      </w:r>
      <w:r w:rsidR="00085909">
        <w:rPr>
          <w:iCs/>
          <w:sz w:val="28"/>
          <w:szCs w:val="28"/>
          <w:lang w:val="uk-UA" w:eastAsia="ru-RU"/>
        </w:rPr>
        <w:t xml:space="preserve"> </w:t>
      </w:r>
      <w:r w:rsidRPr="00601335">
        <w:rPr>
          <w:iCs/>
          <w:sz w:val="28"/>
          <w:szCs w:val="28"/>
          <w:lang w:val="uk-UA" w:eastAsia="ru-RU"/>
        </w:rPr>
        <w:t>умови для оптимального розвитку навичок роботи з інформацією, формування вмінь і навичок дослідницької і пошукової роботи.</w:t>
      </w:r>
    </w:p>
    <w:p w14:paraId="6254F0F8" w14:textId="0D552942" w:rsidR="00601335" w:rsidRPr="00601335" w:rsidRDefault="00085909" w:rsidP="00601335">
      <w:pPr>
        <w:shd w:val="clear" w:color="auto" w:fill="FFFFFF"/>
        <w:ind w:firstLine="567"/>
        <w:jc w:val="both"/>
        <w:rPr>
          <w:iCs/>
          <w:sz w:val="28"/>
          <w:szCs w:val="28"/>
          <w:lang w:val="uk-UA" w:eastAsia="ru-RU"/>
        </w:rPr>
      </w:pPr>
      <w:r>
        <w:rPr>
          <w:iCs/>
          <w:sz w:val="28"/>
          <w:szCs w:val="28"/>
          <w:lang w:val="uk-UA" w:eastAsia="ru-RU"/>
        </w:rPr>
        <w:t>Серед</w:t>
      </w:r>
      <w:r w:rsidR="00601335" w:rsidRPr="00601335">
        <w:rPr>
          <w:iCs/>
          <w:sz w:val="28"/>
          <w:szCs w:val="28"/>
          <w:lang w:val="uk-UA" w:eastAsia="ru-RU"/>
        </w:rPr>
        <w:t xml:space="preserve"> засобів</w:t>
      </w:r>
      <w:r>
        <w:rPr>
          <w:iCs/>
          <w:sz w:val="28"/>
          <w:szCs w:val="28"/>
          <w:lang w:val="uk-UA" w:eastAsia="ru-RU"/>
        </w:rPr>
        <w:t>, які активно використовуються</w:t>
      </w:r>
      <w:r w:rsidR="00601335" w:rsidRPr="00601335">
        <w:rPr>
          <w:iCs/>
          <w:sz w:val="28"/>
          <w:szCs w:val="28"/>
          <w:lang w:val="uk-UA" w:eastAsia="ru-RU"/>
        </w:rPr>
        <w:t>: мультимедійні презентації, мультимедійні карти, онлайн-тести, програмовані засоби навчання та інше. Учителі не тільки самі активно використовують інтернет-ресурси, сучасні інформаційні технології, але й забезпечують їх активне використання учнями</w:t>
      </w:r>
      <w:r w:rsidR="00B32A43">
        <w:rPr>
          <w:iCs/>
          <w:sz w:val="28"/>
          <w:szCs w:val="28"/>
          <w:lang w:val="uk-UA" w:eastAsia="ru-RU"/>
        </w:rPr>
        <w:t xml:space="preserve"> з обов’язковим дотриманням санітарного-гігєнічних вимог</w:t>
      </w:r>
      <w:r w:rsidR="00601335" w:rsidRPr="00601335">
        <w:rPr>
          <w:iCs/>
          <w:sz w:val="28"/>
          <w:szCs w:val="28"/>
          <w:lang w:val="uk-UA" w:eastAsia="ru-RU"/>
        </w:rPr>
        <w:t>.</w:t>
      </w:r>
    </w:p>
    <w:p w14:paraId="6FAD4E15" w14:textId="76D73D95" w:rsidR="00085909" w:rsidRDefault="00085909" w:rsidP="00085909">
      <w:pPr>
        <w:shd w:val="clear" w:color="auto" w:fill="FFFFFF"/>
        <w:ind w:firstLine="567"/>
        <w:jc w:val="both"/>
        <w:rPr>
          <w:iCs/>
          <w:sz w:val="28"/>
          <w:szCs w:val="28"/>
          <w:lang w:val="uk-UA" w:eastAsia="ru-RU"/>
        </w:rPr>
      </w:pPr>
      <w:r>
        <w:rPr>
          <w:iCs/>
          <w:sz w:val="28"/>
          <w:szCs w:val="28"/>
          <w:lang w:val="uk-UA" w:eastAsia="ru-RU"/>
        </w:rPr>
        <w:t>Із</w:t>
      </w:r>
      <w:r w:rsidR="00601335" w:rsidRPr="00601335">
        <w:rPr>
          <w:iCs/>
          <w:sz w:val="28"/>
          <w:szCs w:val="28"/>
          <w:lang w:val="uk-UA" w:eastAsia="ru-RU"/>
        </w:rPr>
        <w:t xml:space="preserve"> метою засвоєння нового матеріалу та розвитку компетентностей окрім</w:t>
      </w:r>
      <w:r>
        <w:rPr>
          <w:iCs/>
          <w:sz w:val="28"/>
          <w:szCs w:val="28"/>
          <w:lang w:val="uk-UA" w:eastAsia="ru-RU"/>
        </w:rPr>
        <w:t xml:space="preserve"> </w:t>
      </w:r>
      <w:r w:rsidR="00601335" w:rsidRPr="00601335">
        <w:rPr>
          <w:iCs/>
          <w:sz w:val="28"/>
          <w:szCs w:val="28"/>
          <w:lang w:val="uk-UA" w:eastAsia="ru-RU"/>
        </w:rPr>
        <w:t>уроку проводяться навчально-практичні заняття. Ця форма організації поєднує</w:t>
      </w:r>
      <w:r>
        <w:rPr>
          <w:iCs/>
          <w:sz w:val="28"/>
          <w:szCs w:val="28"/>
          <w:lang w:val="uk-UA" w:eastAsia="ru-RU"/>
        </w:rPr>
        <w:t xml:space="preserve"> </w:t>
      </w:r>
      <w:r w:rsidR="00601335" w:rsidRPr="00601335">
        <w:rPr>
          <w:iCs/>
          <w:sz w:val="28"/>
          <w:szCs w:val="28"/>
          <w:lang w:val="uk-UA" w:eastAsia="ru-RU"/>
        </w:rPr>
        <w:t>виконання різних практичних вправ, експериментальних робіт</w:t>
      </w:r>
      <w:r w:rsidR="00D25DE9">
        <w:rPr>
          <w:iCs/>
          <w:sz w:val="28"/>
          <w:szCs w:val="28"/>
          <w:lang w:val="uk-UA" w:eastAsia="ru-RU"/>
        </w:rPr>
        <w:t>, проєктів</w:t>
      </w:r>
      <w:r w:rsidR="00601335" w:rsidRPr="00601335">
        <w:rPr>
          <w:iCs/>
          <w:sz w:val="28"/>
          <w:szCs w:val="28"/>
          <w:lang w:val="uk-UA" w:eastAsia="ru-RU"/>
        </w:rPr>
        <w:t xml:space="preserve">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w:t>
      </w:r>
      <w:r>
        <w:rPr>
          <w:iCs/>
          <w:sz w:val="28"/>
          <w:szCs w:val="28"/>
          <w:lang w:val="uk-UA" w:eastAsia="ru-RU"/>
        </w:rPr>
        <w:t xml:space="preserve"> </w:t>
      </w:r>
      <w:r w:rsidR="00601335" w:rsidRPr="00601335">
        <w:rPr>
          <w:iCs/>
          <w:sz w:val="28"/>
          <w:szCs w:val="28"/>
          <w:lang w:val="uk-UA" w:eastAsia="ru-RU"/>
        </w:rPr>
        <w:t xml:space="preserve">практикуму. Практичне заняття </w:t>
      </w:r>
      <w:r w:rsidR="009D58D8">
        <w:rPr>
          <w:iCs/>
          <w:sz w:val="28"/>
          <w:szCs w:val="28"/>
          <w:lang w:val="uk-UA" w:eastAsia="ru-RU"/>
        </w:rPr>
        <w:t>–</w:t>
      </w:r>
      <w:r w:rsidR="00601335" w:rsidRPr="00601335">
        <w:rPr>
          <w:iCs/>
          <w:sz w:val="28"/>
          <w:szCs w:val="28"/>
          <w:lang w:val="uk-UA" w:eastAsia="ru-RU"/>
        </w:rPr>
        <w:t xml:space="preserve">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w:t>
      </w:r>
      <w:r>
        <w:rPr>
          <w:iCs/>
          <w:sz w:val="28"/>
          <w:szCs w:val="28"/>
          <w:lang w:val="uk-UA" w:eastAsia="ru-RU"/>
        </w:rPr>
        <w:t>-</w:t>
      </w:r>
      <w:r w:rsidR="00601335" w:rsidRPr="00601335">
        <w:rPr>
          <w:iCs/>
          <w:sz w:val="28"/>
          <w:szCs w:val="28"/>
          <w:lang w:val="uk-UA" w:eastAsia="ru-RU"/>
        </w:rPr>
        <w:t xml:space="preserve">практичних робіт). </w:t>
      </w:r>
    </w:p>
    <w:p w14:paraId="66995C5C" w14:textId="2374E59E" w:rsidR="00601335" w:rsidRPr="00601335" w:rsidRDefault="00601335" w:rsidP="00601335">
      <w:pPr>
        <w:shd w:val="clear" w:color="auto" w:fill="FFFFFF"/>
        <w:ind w:firstLine="567"/>
        <w:jc w:val="both"/>
        <w:rPr>
          <w:iCs/>
          <w:sz w:val="28"/>
          <w:szCs w:val="28"/>
          <w:lang w:val="uk-UA" w:eastAsia="ru-RU"/>
        </w:rPr>
      </w:pPr>
      <w:r w:rsidRPr="00601335">
        <w:rPr>
          <w:iCs/>
          <w:sz w:val="28"/>
          <w:szCs w:val="28"/>
          <w:lang w:val="uk-UA" w:eastAsia="ru-RU"/>
        </w:rPr>
        <w:t xml:space="preserve">Педагоги </w:t>
      </w:r>
      <w:r w:rsidR="00D25DE9">
        <w:rPr>
          <w:iCs/>
          <w:sz w:val="28"/>
          <w:szCs w:val="28"/>
          <w:lang w:val="uk-UA" w:eastAsia="ru-RU"/>
        </w:rPr>
        <w:t xml:space="preserve"> планують </w:t>
      </w:r>
      <w:r w:rsidR="00F448A6">
        <w:rPr>
          <w:iCs/>
          <w:sz w:val="28"/>
          <w:szCs w:val="28"/>
          <w:lang w:val="uk-UA" w:eastAsia="ru-RU"/>
        </w:rPr>
        <w:t xml:space="preserve"> роботу під час проведення навчального заняття з урахуванням індивідуальних потреб учнів з ООП, адаптують/модифікують зміст навчального матеріалу та/або адаптують час, відведений на виконання до індивідуальних освітніх можливостей учнів з ООП, використовують спеціально розроблені завдання, залучають до спільної роботи учнів, дотримуються відповідності темпу навчального</w:t>
      </w:r>
      <w:r w:rsidR="0097348F">
        <w:rPr>
          <w:iCs/>
          <w:sz w:val="28"/>
          <w:szCs w:val="28"/>
          <w:lang w:val="uk-UA" w:eastAsia="ru-RU"/>
        </w:rPr>
        <w:t xml:space="preserve"> заняття індивідуальним можливостям  учнів, співпрацюють з фахівцями психолого-педагогічного консиліуму, забезпечують корекційну спрямованість освітнього процесу, використовують допоміжні (спеціальні засоби) корекції та дидактичні матеріали, а також </w:t>
      </w:r>
      <w:r w:rsidRPr="00601335">
        <w:rPr>
          <w:iCs/>
          <w:sz w:val="28"/>
          <w:szCs w:val="28"/>
          <w:lang w:val="uk-UA" w:eastAsia="ru-RU"/>
        </w:rPr>
        <w:t>застосовують різні форми роботи на уроках: заняття в малих та великих групах, парах тощо. Форми організації освітнього процесу можуть уточнюватись та розширюватись у змісті окремих предметів за умови виконання вимог Державн</w:t>
      </w:r>
      <w:r w:rsidR="00E74917">
        <w:rPr>
          <w:iCs/>
          <w:sz w:val="28"/>
          <w:szCs w:val="28"/>
          <w:lang w:val="uk-UA" w:eastAsia="ru-RU"/>
        </w:rPr>
        <w:t>их</w:t>
      </w:r>
      <w:r w:rsidRPr="00601335">
        <w:rPr>
          <w:iCs/>
          <w:sz w:val="28"/>
          <w:szCs w:val="28"/>
          <w:lang w:val="uk-UA" w:eastAsia="ru-RU"/>
        </w:rPr>
        <w:t xml:space="preserve"> стандарт</w:t>
      </w:r>
      <w:r w:rsidR="00E74917">
        <w:rPr>
          <w:iCs/>
          <w:sz w:val="28"/>
          <w:szCs w:val="28"/>
          <w:lang w:val="uk-UA" w:eastAsia="ru-RU"/>
        </w:rPr>
        <w:t>ів</w:t>
      </w:r>
      <w:r w:rsidRPr="00601335">
        <w:rPr>
          <w:iCs/>
          <w:sz w:val="28"/>
          <w:szCs w:val="28"/>
          <w:lang w:val="uk-UA" w:eastAsia="ru-RU"/>
        </w:rPr>
        <w:t xml:space="preserve"> та окремих предметів протягом</w:t>
      </w:r>
      <w:r w:rsidR="00085909">
        <w:rPr>
          <w:iCs/>
          <w:sz w:val="28"/>
          <w:szCs w:val="28"/>
          <w:lang w:val="uk-UA" w:eastAsia="ru-RU"/>
        </w:rPr>
        <w:t xml:space="preserve"> </w:t>
      </w:r>
      <w:r w:rsidRPr="00601335">
        <w:rPr>
          <w:iCs/>
          <w:sz w:val="28"/>
          <w:szCs w:val="28"/>
          <w:lang w:val="uk-UA" w:eastAsia="ru-RU"/>
        </w:rPr>
        <w:t>навчального року.</w:t>
      </w:r>
    </w:p>
    <w:p w14:paraId="562B2DE7" w14:textId="56999F0F" w:rsidR="00601335" w:rsidRPr="00601335" w:rsidRDefault="008B6621" w:rsidP="00601335">
      <w:pPr>
        <w:shd w:val="clear" w:color="auto" w:fill="FFFFFF"/>
        <w:ind w:firstLine="567"/>
        <w:jc w:val="both"/>
        <w:rPr>
          <w:iCs/>
          <w:sz w:val="28"/>
          <w:szCs w:val="28"/>
          <w:lang w:val="uk-UA" w:eastAsia="ru-RU"/>
        </w:rPr>
      </w:pPr>
      <w:r>
        <w:rPr>
          <w:iCs/>
          <w:sz w:val="28"/>
          <w:szCs w:val="28"/>
          <w:lang w:val="uk-UA" w:eastAsia="ru-RU"/>
        </w:rPr>
        <w:t>Із огляду на різні обставини (во</w:t>
      </w:r>
      <w:r w:rsidR="00712798">
        <w:rPr>
          <w:iCs/>
          <w:sz w:val="28"/>
          <w:szCs w:val="28"/>
          <w:lang w:val="uk-UA" w:eastAsia="ru-RU"/>
        </w:rPr>
        <w:t>єнний стан, надзвичайні ситуації</w:t>
      </w:r>
      <w:r>
        <w:rPr>
          <w:iCs/>
          <w:sz w:val="28"/>
          <w:szCs w:val="28"/>
          <w:lang w:val="uk-UA" w:eastAsia="ru-RU"/>
        </w:rPr>
        <w:t xml:space="preserve"> тощо)</w:t>
      </w:r>
      <w:r w:rsidR="00601335" w:rsidRPr="00601335">
        <w:rPr>
          <w:iCs/>
          <w:sz w:val="28"/>
          <w:szCs w:val="28"/>
          <w:lang w:val="uk-UA" w:eastAsia="ru-RU"/>
        </w:rPr>
        <w:t xml:space="preserve"> можливе запровадження освітнього процесу із застосуванням технологій дистанційного навчання згідно з Положенням про дистанційну форму здобуття</w:t>
      </w:r>
      <w:r>
        <w:rPr>
          <w:iCs/>
          <w:sz w:val="28"/>
          <w:szCs w:val="28"/>
          <w:lang w:val="uk-UA" w:eastAsia="ru-RU"/>
        </w:rPr>
        <w:t xml:space="preserve"> </w:t>
      </w:r>
      <w:r w:rsidR="00601335" w:rsidRPr="00601335">
        <w:rPr>
          <w:iCs/>
          <w:sz w:val="28"/>
          <w:szCs w:val="28"/>
          <w:lang w:val="uk-UA" w:eastAsia="ru-RU"/>
        </w:rPr>
        <w:t>повної загальної середньої освіти, затвердженого наказом Міністерства освіти і</w:t>
      </w:r>
      <w:r>
        <w:rPr>
          <w:iCs/>
          <w:sz w:val="28"/>
          <w:szCs w:val="28"/>
          <w:lang w:val="uk-UA" w:eastAsia="ru-RU"/>
        </w:rPr>
        <w:t xml:space="preserve"> </w:t>
      </w:r>
      <w:r w:rsidR="00601335" w:rsidRPr="00601335">
        <w:rPr>
          <w:iCs/>
          <w:sz w:val="28"/>
          <w:szCs w:val="28"/>
          <w:lang w:val="uk-UA" w:eastAsia="ru-RU"/>
        </w:rPr>
        <w:t>науки України від 08.09.2020 року № 1115 (зі змінами). Педагоги здійснюють освітній процес за допомогою технологій дистанційного навчання у синх</w:t>
      </w:r>
      <w:r w:rsidR="00FE6317">
        <w:rPr>
          <w:iCs/>
          <w:sz w:val="28"/>
          <w:szCs w:val="28"/>
          <w:lang w:val="uk-UA" w:eastAsia="ru-RU"/>
        </w:rPr>
        <w:t xml:space="preserve">ронному та асинхронному режимах </w:t>
      </w:r>
      <w:r w:rsidR="00601335" w:rsidRPr="00601335">
        <w:rPr>
          <w:iCs/>
          <w:sz w:val="28"/>
          <w:szCs w:val="28"/>
          <w:lang w:val="uk-UA" w:eastAsia="ru-RU"/>
        </w:rPr>
        <w:t>використовують додаток Google Classroom корпоративної платформи</w:t>
      </w:r>
      <w:r w:rsidR="00FE6317">
        <w:rPr>
          <w:iCs/>
          <w:sz w:val="28"/>
          <w:szCs w:val="28"/>
          <w:lang w:val="uk-UA" w:eastAsia="ru-RU"/>
        </w:rPr>
        <w:t>.</w:t>
      </w:r>
    </w:p>
    <w:p w14:paraId="518CE37D" w14:textId="77777777" w:rsidR="00601335" w:rsidRDefault="00601335" w:rsidP="00601335">
      <w:pPr>
        <w:shd w:val="clear" w:color="auto" w:fill="FFFFFF"/>
        <w:ind w:firstLine="567"/>
        <w:jc w:val="both"/>
        <w:rPr>
          <w:iCs/>
          <w:sz w:val="28"/>
          <w:szCs w:val="28"/>
          <w:lang w:val="uk-UA" w:eastAsia="ru-RU"/>
        </w:rPr>
      </w:pPr>
      <w:r w:rsidRPr="00601335">
        <w:rPr>
          <w:iCs/>
          <w:sz w:val="28"/>
          <w:szCs w:val="28"/>
          <w:lang w:val="uk-UA" w:eastAsia="ru-RU"/>
        </w:rPr>
        <w:t>Вибір форм і методів навчання вчитель визначає самостійно, ураховуючи</w:t>
      </w:r>
      <w:r w:rsidR="001A27A8">
        <w:rPr>
          <w:iCs/>
          <w:sz w:val="28"/>
          <w:szCs w:val="28"/>
          <w:lang w:val="uk-UA" w:eastAsia="ru-RU"/>
        </w:rPr>
        <w:t xml:space="preserve"> </w:t>
      </w:r>
      <w:r w:rsidRPr="00601335">
        <w:rPr>
          <w:iCs/>
          <w:sz w:val="28"/>
          <w:szCs w:val="28"/>
          <w:lang w:val="uk-UA" w:eastAsia="ru-RU"/>
        </w:rPr>
        <w:t xml:space="preserve">конкретні умови роботи, забезпечуючи водночас досягнення конкретних </w:t>
      </w:r>
      <w:r w:rsidRPr="00601335">
        <w:rPr>
          <w:iCs/>
          <w:sz w:val="28"/>
          <w:szCs w:val="28"/>
          <w:lang w:val="uk-UA" w:eastAsia="ru-RU"/>
        </w:rPr>
        <w:lastRenderedPageBreak/>
        <w:t>очікуваних результатів, зазначених у навчальних програмах окремих предметів та інтегрованих курсів.</w:t>
      </w:r>
    </w:p>
    <w:p w14:paraId="63E827E3" w14:textId="77777777" w:rsidR="00074499" w:rsidRDefault="00074499" w:rsidP="00601335">
      <w:pPr>
        <w:shd w:val="clear" w:color="auto" w:fill="FFFFFF"/>
        <w:ind w:firstLine="567"/>
        <w:jc w:val="both"/>
        <w:rPr>
          <w:iCs/>
          <w:sz w:val="28"/>
          <w:szCs w:val="28"/>
          <w:lang w:val="uk-UA" w:eastAsia="ru-RU"/>
        </w:rPr>
      </w:pPr>
    </w:p>
    <w:p w14:paraId="5C4F2241" w14:textId="04240030" w:rsidR="00074499" w:rsidRDefault="00074499" w:rsidP="00074499">
      <w:pPr>
        <w:shd w:val="clear" w:color="auto" w:fill="FFFFFF"/>
        <w:jc w:val="center"/>
        <w:rPr>
          <w:b/>
          <w:bCs/>
          <w:sz w:val="28"/>
          <w:lang w:val="uk-UA" w:eastAsia="ru-RU"/>
        </w:rPr>
      </w:pPr>
      <w:r w:rsidRPr="00074499">
        <w:rPr>
          <w:b/>
          <w:bCs/>
          <w:sz w:val="28"/>
          <w:lang w:val="uk-UA" w:eastAsia="ru-RU"/>
        </w:rPr>
        <w:t xml:space="preserve">РОЗДІЛ </w:t>
      </w:r>
      <w:r w:rsidRPr="00074499">
        <w:rPr>
          <w:b/>
          <w:bCs/>
          <w:sz w:val="28"/>
          <w:lang w:val="en-US" w:eastAsia="ru-RU"/>
        </w:rPr>
        <w:t>V</w:t>
      </w:r>
      <w:r w:rsidR="009047CC">
        <w:rPr>
          <w:b/>
          <w:bCs/>
          <w:sz w:val="28"/>
          <w:lang w:val="uk-UA" w:eastAsia="ru-RU"/>
        </w:rPr>
        <w:t>І</w:t>
      </w:r>
      <w:r w:rsidRPr="00074499">
        <w:rPr>
          <w:b/>
          <w:bCs/>
          <w:sz w:val="28"/>
          <w:lang w:val="uk-UA" w:eastAsia="ru-RU"/>
        </w:rPr>
        <w:t xml:space="preserve"> </w:t>
      </w:r>
    </w:p>
    <w:p w14:paraId="62E1FBF1" w14:textId="77777777" w:rsidR="00074499" w:rsidRPr="00074499" w:rsidRDefault="00074499" w:rsidP="00074499">
      <w:pPr>
        <w:shd w:val="clear" w:color="auto" w:fill="FFFFFF"/>
        <w:jc w:val="center"/>
        <w:rPr>
          <w:b/>
          <w:iCs/>
          <w:sz w:val="28"/>
          <w:szCs w:val="28"/>
          <w:lang w:val="uk-UA" w:eastAsia="ru-RU"/>
        </w:rPr>
      </w:pPr>
      <w:r w:rsidRPr="00074499">
        <w:rPr>
          <w:b/>
          <w:bCs/>
          <w:sz w:val="28"/>
          <w:lang w:val="uk-UA" w:eastAsia="ru-RU"/>
        </w:rPr>
        <w:t>Опис інструментарію оцінювання</w:t>
      </w:r>
    </w:p>
    <w:p w14:paraId="128B2EB6" w14:textId="77777777" w:rsidR="00074499" w:rsidRDefault="00074499" w:rsidP="00601335">
      <w:pPr>
        <w:shd w:val="clear" w:color="auto" w:fill="FFFFFF"/>
        <w:ind w:firstLine="567"/>
        <w:jc w:val="both"/>
        <w:rPr>
          <w:iCs/>
          <w:sz w:val="28"/>
          <w:szCs w:val="28"/>
          <w:lang w:val="uk-UA" w:eastAsia="ru-RU"/>
        </w:rPr>
      </w:pPr>
    </w:p>
    <w:p w14:paraId="15D33539" w14:textId="6ECBE158" w:rsidR="00837902" w:rsidRDefault="00C57BEA" w:rsidP="00C57BEA">
      <w:pPr>
        <w:suppressAutoHyphens w:val="0"/>
        <w:autoSpaceDE w:val="0"/>
        <w:autoSpaceDN w:val="0"/>
        <w:adjustRightInd w:val="0"/>
        <w:jc w:val="both"/>
        <w:rPr>
          <w:rFonts w:eastAsiaTheme="minorHAnsi"/>
          <w:sz w:val="28"/>
          <w:szCs w:val="28"/>
          <w:lang w:val="uk-UA" w:eastAsia="en-US"/>
        </w:rPr>
      </w:pPr>
      <w:r>
        <w:rPr>
          <w:rFonts w:eastAsiaTheme="minorHAnsi"/>
          <w:sz w:val="28"/>
          <w:szCs w:val="28"/>
          <w:lang w:val="uk-UA" w:eastAsia="en-US"/>
        </w:rPr>
        <w:tab/>
      </w:r>
      <w:r w:rsidR="00837902">
        <w:rPr>
          <w:rFonts w:eastAsiaTheme="minorHAnsi"/>
          <w:sz w:val="28"/>
          <w:szCs w:val="28"/>
          <w:lang w:val="uk-UA" w:eastAsia="en-US"/>
        </w:rPr>
        <w:t>Оцінюванню підлягають результати навчання з навчальних предметів, інтегрованих курсів обов’язкового освітнього компонента</w:t>
      </w:r>
      <w:r w:rsidR="0073781F">
        <w:rPr>
          <w:rFonts w:eastAsiaTheme="minorHAnsi"/>
          <w:sz w:val="28"/>
          <w:szCs w:val="28"/>
          <w:lang w:val="uk-UA" w:eastAsia="en-US"/>
        </w:rPr>
        <w:t xml:space="preserve"> навчального плану.</w:t>
      </w:r>
    </w:p>
    <w:p w14:paraId="7D34D492" w14:textId="231EDA38" w:rsidR="0073781F" w:rsidRDefault="0073781F" w:rsidP="00C57BEA">
      <w:pPr>
        <w:suppressAutoHyphens w:val="0"/>
        <w:autoSpaceDE w:val="0"/>
        <w:autoSpaceDN w:val="0"/>
        <w:adjustRightInd w:val="0"/>
        <w:jc w:val="both"/>
        <w:rPr>
          <w:rFonts w:eastAsiaTheme="minorHAnsi"/>
          <w:sz w:val="28"/>
          <w:szCs w:val="28"/>
          <w:lang w:val="uk-UA" w:eastAsia="en-US"/>
        </w:rPr>
      </w:pPr>
      <w:r>
        <w:rPr>
          <w:rFonts w:eastAsiaTheme="minorHAnsi"/>
          <w:sz w:val="28"/>
          <w:szCs w:val="28"/>
          <w:lang w:val="uk-UA" w:eastAsia="en-US"/>
        </w:rPr>
        <w:tab/>
        <w:t>Оцінювання відповідності результатів навчання учнів, які завершили здобуття початкової і базової середньої освіти, вимогам Державних стандартів здійснюється шляхом державної підсумкової атестації в 4 та 10 класах.</w:t>
      </w:r>
    </w:p>
    <w:p w14:paraId="71A664A4" w14:textId="7496C04B" w:rsidR="0073781F" w:rsidRDefault="0073781F" w:rsidP="00C57BEA">
      <w:pPr>
        <w:suppressAutoHyphens w:val="0"/>
        <w:autoSpaceDE w:val="0"/>
        <w:autoSpaceDN w:val="0"/>
        <w:adjustRightInd w:val="0"/>
        <w:jc w:val="both"/>
        <w:rPr>
          <w:rFonts w:eastAsiaTheme="minorHAnsi"/>
          <w:sz w:val="28"/>
          <w:szCs w:val="28"/>
          <w:lang w:val="uk-UA" w:eastAsia="en-US"/>
        </w:rPr>
      </w:pPr>
      <w:r>
        <w:rPr>
          <w:rFonts w:eastAsiaTheme="minorHAnsi"/>
          <w:sz w:val="28"/>
          <w:szCs w:val="28"/>
          <w:lang w:val="uk-UA" w:eastAsia="en-US"/>
        </w:rPr>
        <w:tab/>
        <w:t xml:space="preserve">Встановлення відповідності між вимогами до результатів навчання учнів, </w:t>
      </w:r>
      <w:r w:rsidR="00A95DBC">
        <w:rPr>
          <w:rFonts w:eastAsiaTheme="minorHAnsi"/>
          <w:sz w:val="28"/>
          <w:szCs w:val="28"/>
          <w:lang w:val="uk-UA" w:eastAsia="en-US"/>
        </w:rPr>
        <w:t>визначеними Державним стандартом, та показниками їх вимірювання здійснюється відповідно дл системи та загальних критеріїв оцінювання результатів навчання учнів, визначених Міністерством освіти і науки України.</w:t>
      </w:r>
    </w:p>
    <w:p w14:paraId="4EC9C5C2" w14:textId="6E179498" w:rsidR="00CB6DB0" w:rsidRDefault="00CB6DB0" w:rsidP="00C57BEA">
      <w:pPr>
        <w:suppressAutoHyphens w:val="0"/>
        <w:autoSpaceDE w:val="0"/>
        <w:autoSpaceDN w:val="0"/>
        <w:adjustRightInd w:val="0"/>
        <w:jc w:val="both"/>
        <w:rPr>
          <w:rFonts w:eastAsiaTheme="minorHAnsi"/>
          <w:sz w:val="28"/>
          <w:szCs w:val="28"/>
          <w:lang w:val="uk-UA" w:eastAsia="en-US"/>
        </w:rPr>
      </w:pPr>
      <w:r>
        <w:rPr>
          <w:rFonts w:eastAsiaTheme="minorHAnsi"/>
          <w:sz w:val="28"/>
          <w:szCs w:val="28"/>
          <w:lang w:val="uk-UA" w:eastAsia="en-US"/>
        </w:rPr>
        <w:tab/>
        <w:t>Основними видами оцінювання результатів навчання учнів є: поточне, підсумкове (тематичне, семестрове, річне) оцінювання та державна підсумкова атестація.</w:t>
      </w:r>
    </w:p>
    <w:p w14:paraId="7F976556" w14:textId="0C70366E" w:rsidR="00CB6DB0" w:rsidRDefault="00CB6DB0" w:rsidP="00C57BEA">
      <w:pPr>
        <w:suppressAutoHyphens w:val="0"/>
        <w:autoSpaceDE w:val="0"/>
        <w:autoSpaceDN w:val="0"/>
        <w:adjustRightInd w:val="0"/>
        <w:jc w:val="both"/>
        <w:rPr>
          <w:rFonts w:eastAsiaTheme="minorHAnsi"/>
          <w:sz w:val="28"/>
          <w:szCs w:val="28"/>
          <w:lang w:val="uk-UA" w:eastAsia="en-US"/>
        </w:rPr>
      </w:pPr>
      <w:r>
        <w:rPr>
          <w:rFonts w:eastAsiaTheme="minorHAnsi"/>
          <w:sz w:val="28"/>
          <w:szCs w:val="28"/>
          <w:lang w:val="uk-UA" w:eastAsia="en-US"/>
        </w:rPr>
        <w:tab/>
        <w:t xml:space="preserve">Річне оцінювання здійснюється за системою оцінювання, визначеною законодавством, а результати такого оцінювання відображаються у свідоцтві досягнень, що видається учневі </w:t>
      </w:r>
      <w:r w:rsidR="000A4A79">
        <w:rPr>
          <w:rFonts w:eastAsiaTheme="minorHAnsi"/>
          <w:sz w:val="28"/>
          <w:szCs w:val="28"/>
          <w:lang w:val="uk-UA" w:eastAsia="en-US"/>
        </w:rPr>
        <w:t>щороку. Поточне та підсумкове оцінювання результатів навчання учнів здійснюють відповідно до вимог модельних навчальних програм із застосуванням таких основних форм та способів:</w:t>
      </w:r>
    </w:p>
    <w:p w14:paraId="30B3C76C" w14:textId="4E88373C" w:rsidR="005059C5" w:rsidRDefault="005059C5" w:rsidP="00C57BEA">
      <w:pPr>
        <w:suppressAutoHyphens w:val="0"/>
        <w:autoSpaceDE w:val="0"/>
        <w:autoSpaceDN w:val="0"/>
        <w:adjustRightInd w:val="0"/>
        <w:jc w:val="both"/>
        <w:rPr>
          <w:rFonts w:eastAsiaTheme="minorHAnsi"/>
          <w:sz w:val="28"/>
          <w:szCs w:val="28"/>
          <w:lang w:val="uk-UA" w:eastAsia="en-US"/>
        </w:rPr>
      </w:pPr>
      <w:r>
        <w:rPr>
          <w:rFonts w:eastAsiaTheme="minorHAnsi"/>
          <w:sz w:val="28"/>
          <w:szCs w:val="28"/>
          <w:lang w:val="uk-UA" w:eastAsia="en-US"/>
        </w:rPr>
        <w:tab/>
        <w:t>усної (зокрема шляхом індивідуального, групового та фронтального опитування);</w:t>
      </w:r>
    </w:p>
    <w:p w14:paraId="43B57FF4" w14:textId="36B3273D" w:rsidR="005059C5" w:rsidRDefault="005059C5" w:rsidP="00C57BEA">
      <w:pPr>
        <w:suppressAutoHyphens w:val="0"/>
        <w:autoSpaceDE w:val="0"/>
        <w:autoSpaceDN w:val="0"/>
        <w:adjustRightInd w:val="0"/>
        <w:jc w:val="both"/>
        <w:rPr>
          <w:rFonts w:eastAsiaTheme="minorHAnsi"/>
          <w:sz w:val="28"/>
          <w:szCs w:val="28"/>
          <w:lang w:val="uk-UA" w:eastAsia="en-US"/>
        </w:rPr>
      </w:pPr>
      <w:r>
        <w:rPr>
          <w:rFonts w:eastAsiaTheme="minorHAnsi"/>
          <w:sz w:val="28"/>
          <w:szCs w:val="28"/>
          <w:lang w:val="uk-UA" w:eastAsia="en-US"/>
        </w:rPr>
        <w:tab/>
        <w:t xml:space="preserve"> письмової, у тому числі графічної (зокрема шляхом виконання</w:t>
      </w:r>
      <w:r w:rsidR="00BE43E7">
        <w:rPr>
          <w:rFonts w:eastAsiaTheme="minorHAnsi"/>
          <w:sz w:val="28"/>
          <w:szCs w:val="28"/>
          <w:lang w:val="uk-UA" w:eastAsia="en-US"/>
        </w:rPr>
        <w:t xml:space="preserve"> діагностичних, самостійних та</w:t>
      </w:r>
      <w:r>
        <w:rPr>
          <w:rFonts w:eastAsiaTheme="minorHAnsi"/>
          <w:sz w:val="28"/>
          <w:szCs w:val="28"/>
          <w:lang w:val="uk-UA" w:eastAsia="en-US"/>
        </w:rPr>
        <w:t xml:space="preserve"> контрольних робіт, тестування, організації роботи з текстами</w:t>
      </w:r>
      <w:r w:rsidR="00BE43E7">
        <w:rPr>
          <w:rFonts w:eastAsiaTheme="minorHAnsi"/>
          <w:sz w:val="28"/>
          <w:szCs w:val="28"/>
          <w:lang w:val="uk-UA" w:eastAsia="en-US"/>
        </w:rPr>
        <w:t>, діаграмами, таблицями, графіками, схемами, контурними картами тощо);</w:t>
      </w:r>
    </w:p>
    <w:p w14:paraId="11F52688" w14:textId="1628B1E9" w:rsidR="00BE43E7" w:rsidRDefault="00BE43E7" w:rsidP="00C57BEA">
      <w:pPr>
        <w:suppressAutoHyphens w:val="0"/>
        <w:autoSpaceDE w:val="0"/>
        <w:autoSpaceDN w:val="0"/>
        <w:adjustRightInd w:val="0"/>
        <w:jc w:val="both"/>
        <w:rPr>
          <w:rFonts w:eastAsiaTheme="minorHAnsi"/>
          <w:sz w:val="28"/>
          <w:szCs w:val="28"/>
          <w:lang w:val="uk-UA" w:eastAsia="en-US"/>
        </w:rPr>
      </w:pPr>
      <w:r>
        <w:rPr>
          <w:rFonts w:eastAsiaTheme="minorHAnsi"/>
          <w:sz w:val="28"/>
          <w:szCs w:val="28"/>
          <w:lang w:val="uk-UA" w:eastAsia="en-US"/>
        </w:rPr>
        <w:tab/>
        <w:t>цифрової (зокрема шляхом тестування в електронному форматі);</w:t>
      </w:r>
    </w:p>
    <w:p w14:paraId="4E83177B" w14:textId="4E994FFA" w:rsidR="00BE43E7" w:rsidRDefault="00BE43E7" w:rsidP="00C57BEA">
      <w:pPr>
        <w:suppressAutoHyphens w:val="0"/>
        <w:autoSpaceDE w:val="0"/>
        <w:autoSpaceDN w:val="0"/>
        <w:adjustRightInd w:val="0"/>
        <w:jc w:val="both"/>
        <w:rPr>
          <w:rFonts w:eastAsiaTheme="minorHAnsi"/>
          <w:sz w:val="28"/>
          <w:szCs w:val="28"/>
          <w:lang w:val="uk-UA" w:eastAsia="en-US"/>
        </w:rPr>
      </w:pPr>
      <w:r>
        <w:rPr>
          <w:rFonts w:eastAsiaTheme="minorHAnsi"/>
          <w:sz w:val="28"/>
          <w:szCs w:val="28"/>
          <w:lang w:val="uk-UA" w:eastAsia="en-US"/>
        </w:rPr>
        <w:tab/>
        <w:t>практичної (зокрема шляхом організації виконання різних видів експериментальних досліджень та навчальних проєктів, виготовлення виробів, роботи з біологічними об’єктами тощо).</w:t>
      </w:r>
    </w:p>
    <w:p w14:paraId="209741BA" w14:textId="0F221C02" w:rsidR="009D2178" w:rsidRDefault="009D2178" w:rsidP="00C57BEA">
      <w:pPr>
        <w:suppressAutoHyphens w:val="0"/>
        <w:autoSpaceDE w:val="0"/>
        <w:autoSpaceDN w:val="0"/>
        <w:adjustRightInd w:val="0"/>
        <w:jc w:val="both"/>
        <w:rPr>
          <w:rFonts w:eastAsiaTheme="minorHAnsi"/>
          <w:sz w:val="28"/>
          <w:szCs w:val="28"/>
          <w:lang w:val="uk-UA" w:eastAsia="en-US"/>
        </w:rPr>
      </w:pPr>
      <w:r>
        <w:rPr>
          <w:rFonts w:eastAsiaTheme="minorHAnsi"/>
          <w:sz w:val="28"/>
          <w:szCs w:val="28"/>
          <w:lang w:val="uk-UA" w:eastAsia="en-US"/>
        </w:rPr>
        <w:tab/>
        <w:t>У рамках академічної свободи педагогічні працівники спеціальної школи здійснюють вибір форм, змісту та способу оцінювання залежно від дидактичної мети.</w:t>
      </w:r>
    </w:p>
    <w:p w14:paraId="42C79FBC" w14:textId="77777777" w:rsidR="00DC198B" w:rsidRDefault="00DC198B" w:rsidP="00DC198B">
      <w:pPr>
        <w:shd w:val="clear" w:color="auto" w:fill="FFFFFF"/>
        <w:ind w:firstLine="567"/>
        <w:jc w:val="both"/>
        <w:rPr>
          <w:iCs/>
          <w:sz w:val="28"/>
          <w:szCs w:val="28"/>
          <w:lang w:val="uk-UA" w:eastAsia="ru-RU"/>
        </w:rPr>
      </w:pPr>
      <w:r w:rsidRPr="00074499">
        <w:rPr>
          <w:iCs/>
          <w:sz w:val="28"/>
          <w:szCs w:val="28"/>
          <w:lang w:val="uk-UA" w:eastAsia="ru-RU"/>
        </w:rPr>
        <w:t>Відповідно до Методичних рекомендацій щодо оцінювання результатів навчання учнів 1-4 класів закладів загальної середньої освіти, результати оцінювання особистісних надбань учнів у 1-4-х класах та об’єктивних результатів навчання здобувачів освіти 1-2-х класів виражаються вербальною оцінкою. Формулювання оцінювальних суджень, визначення рівня результату навчання здійснюється на основі Орієнтовної рамки оцінювання результатів навчання учнів 1-4-х класів закладів загальної середньої освіти. Метою підсумкового оцінювання є співвіднесення навчальних досягнень учнів з обов</w:t>
      </w:r>
      <w:r>
        <w:rPr>
          <w:iCs/>
          <w:sz w:val="28"/>
          <w:szCs w:val="28"/>
          <w:lang w:val="uk-UA" w:eastAsia="ru-RU"/>
        </w:rPr>
        <w:t>’</w:t>
      </w:r>
      <w:r w:rsidRPr="00074499">
        <w:rPr>
          <w:iCs/>
          <w:sz w:val="28"/>
          <w:szCs w:val="28"/>
          <w:lang w:val="uk-UA" w:eastAsia="ru-RU"/>
        </w:rPr>
        <w:t xml:space="preserve">язковими/очікуваними результатами навчання, визначеними Державним стандартом/освітньою програмою. </w:t>
      </w:r>
    </w:p>
    <w:p w14:paraId="1BD7545C" w14:textId="596238DB" w:rsidR="00DC198B" w:rsidRPr="008C6A73" w:rsidRDefault="00DC198B" w:rsidP="008C6A73">
      <w:pPr>
        <w:shd w:val="clear" w:color="auto" w:fill="FFFFFF"/>
        <w:ind w:firstLine="567"/>
        <w:jc w:val="both"/>
        <w:rPr>
          <w:iCs/>
          <w:color w:val="FF0000"/>
          <w:sz w:val="28"/>
          <w:szCs w:val="28"/>
          <w:lang w:val="uk-UA" w:eastAsia="ru-RU"/>
        </w:rPr>
      </w:pPr>
      <w:r w:rsidRPr="00074499">
        <w:rPr>
          <w:iCs/>
          <w:sz w:val="28"/>
          <w:szCs w:val="28"/>
          <w:lang w:val="uk-UA" w:eastAsia="ru-RU"/>
        </w:rPr>
        <w:lastRenderedPageBreak/>
        <w:t>Об</w:t>
      </w:r>
      <w:r>
        <w:rPr>
          <w:iCs/>
          <w:sz w:val="28"/>
          <w:szCs w:val="28"/>
          <w:lang w:val="uk-UA" w:eastAsia="ru-RU"/>
        </w:rPr>
        <w:t>’</w:t>
      </w:r>
      <w:r w:rsidRPr="00074499">
        <w:rPr>
          <w:iCs/>
          <w:sz w:val="28"/>
          <w:szCs w:val="28"/>
          <w:lang w:val="uk-UA" w:eastAsia="ru-RU"/>
        </w:rPr>
        <w:t>єктом підсумкового оцінювання є результати навчання здо</w:t>
      </w:r>
      <w:r w:rsidR="00E473DB">
        <w:rPr>
          <w:iCs/>
          <w:sz w:val="28"/>
          <w:szCs w:val="28"/>
          <w:lang w:val="uk-UA" w:eastAsia="ru-RU"/>
        </w:rPr>
        <w:t>бувачів освіти закладу І рівня</w:t>
      </w:r>
      <w:r w:rsidRPr="00074499">
        <w:rPr>
          <w:iCs/>
          <w:sz w:val="28"/>
          <w:szCs w:val="28"/>
          <w:lang w:val="uk-UA" w:eastAsia="ru-RU"/>
        </w:rPr>
        <w:t xml:space="preserve"> за рік. Під час підсумкового оцінювання зіставляються навчальні досягнення учнів з очікуваними результатами навчання, визначеними в освітній програмі закладу, з урахуванням </w:t>
      </w:r>
      <w:r w:rsidRPr="00EB0C05">
        <w:rPr>
          <w:iCs/>
          <w:sz w:val="28"/>
          <w:szCs w:val="28"/>
          <w:lang w:val="uk-UA" w:eastAsia="ru-RU"/>
        </w:rPr>
        <w:t xml:space="preserve">Орієнтовної рамки оцінювання. Основою для підсумкового оцінювання результатів за рік є: результати виконання тематичних діагностувальних робіт, записи оцінювальних суджень про результати навчання, зафіксовані на носіях зворотного зв’язку з батьками, спостереження вчителя в процесі формувального оцінювання. </w:t>
      </w:r>
      <w:r w:rsidRPr="00074499">
        <w:rPr>
          <w:iCs/>
          <w:sz w:val="28"/>
          <w:szCs w:val="28"/>
          <w:lang w:val="uk-UA" w:eastAsia="ru-RU"/>
        </w:rPr>
        <w:t xml:space="preserve">Відповідно до рішення педагогічної ради оцінювання об’єктивних результатів навчання </w:t>
      </w:r>
      <w:r w:rsidRPr="00EB0C05">
        <w:rPr>
          <w:iCs/>
          <w:sz w:val="28"/>
          <w:szCs w:val="28"/>
          <w:lang w:val="uk-UA" w:eastAsia="ru-RU"/>
        </w:rPr>
        <w:t xml:space="preserve">здобувачів освіти 3-4-х класів здійснюватиметься </w:t>
      </w:r>
      <w:r w:rsidR="0066680C">
        <w:rPr>
          <w:iCs/>
          <w:sz w:val="28"/>
          <w:szCs w:val="28"/>
          <w:lang w:val="uk-UA" w:eastAsia="ru-RU"/>
        </w:rPr>
        <w:t>за рівнями</w:t>
      </w:r>
      <w:r w:rsidRPr="00EB0C05">
        <w:rPr>
          <w:iCs/>
          <w:sz w:val="28"/>
          <w:szCs w:val="28"/>
          <w:lang w:val="uk-UA" w:eastAsia="ru-RU"/>
        </w:rPr>
        <w:t>.</w:t>
      </w:r>
      <w:r w:rsidRPr="00E74917">
        <w:rPr>
          <w:iCs/>
          <w:color w:val="FF0000"/>
          <w:sz w:val="28"/>
          <w:szCs w:val="28"/>
          <w:lang w:val="uk-UA" w:eastAsia="ru-RU"/>
        </w:rPr>
        <w:t xml:space="preserve"> </w:t>
      </w:r>
      <w:r w:rsidRPr="00074499">
        <w:rPr>
          <w:iCs/>
          <w:sz w:val="28"/>
          <w:szCs w:val="28"/>
          <w:lang w:val="uk-UA" w:eastAsia="ru-RU"/>
        </w:rPr>
        <w:t>Підсумкове оцінювання за рік з предметів вивчення таких освітніх галузей, як «Технологічна», «Інформатична», «Мистецька» і «Фізкультурна» здійснюються шляхом узагальнення даних, отриманих під час формувального оцінювання, з урахуванням динаміки формування результату навчання. З метою реалізації індивідуального підходу до учнів під час підсумкового оцінювання результатів навчання та створення можливостей здобувачам освіти виявляти в</w:t>
      </w:r>
      <w:r w:rsidR="0066680C">
        <w:rPr>
          <w:iCs/>
          <w:sz w:val="28"/>
          <w:szCs w:val="28"/>
          <w:lang w:val="uk-UA" w:eastAsia="ru-RU"/>
        </w:rPr>
        <w:t>ідповідальність за власне навчання</w:t>
      </w:r>
      <w:r w:rsidRPr="00074499">
        <w:rPr>
          <w:iCs/>
          <w:sz w:val="28"/>
          <w:szCs w:val="28"/>
          <w:lang w:val="uk-UA" w:eastAsia="ru-RU"/>
        </w:rPr>
        <w:t xml:space="preserve"> і досягати максимально можливих результатів навчання за 10-15 днів до кінця навчального року узагальнюються результати навчання учнів з предметів вивчення/інтегрованих курсів за кожним блоком обов</w:t>
      </w:r>
      <w:r>
        <w:rPr>
          <w:iCs/>
          <w:sz w:val="28"/>
          <w:szCs w:val="28"/>
          <w:lang w:val="uk-UA" w:eastAsia="ru-RU"/>
        </w:rPr>
        <w:t>’</w:t>
      </w:r>
      <w:r w:rsidRPr="00074499">
        <w:rPr>
          <w:iCs/>
          <w:sz w:val="28"/>
          <w:szCs w:val="28"/>
          <w:lang w:val="uk-UA" w:eastAsia="ru-RU"/>
        </w:rPr>
        <w:t>язкових результатів навчання, який окреслений у свідоцтві досягнень, та визначається стан сформованості/рівень результатів навчання учня/учениці з урахуванням динаміки їх формування. Відповідно до рішення педагогічної ради попередня оцінка за результатами підсумкового оцінювання учнів фіксуватиметься лише на носії зворотного зв’язку з батьками. Педагогічні працівники закладу</w:t>
      </w:r>
      <w:r w:rsidR="0066680C">
        <w:rPr>
          <w:iCs/>
          <w:sz w:val="28"/>
          <w:szCs w:val="28"/>
          <w:lang w:val="uk-UA" w:eastAsia="ru-RU"/>
        </w:rPr>
        <w:t xml:space="preserve"> освіти І рівня</w:t>
      </w:r>
      <w:r w:rsidRPr="00074499">
        <w:rPr>
          <w:iCs/>
          <w:sz w:val="28"/>
          <w:szCs w:val="28"/>
          <w:lang w:val="uk-UA" w:eastAsia="ru-RU"/>
        </w:rPr>
        <w:t xml:space="preserve"> дотримуються конфіденційності під час інформування учнів та їхніх батьків про результати оцінювання. У разі висловлення бажання учнів (їхніх батьків) покращити отримані результати, учитель пропонує здобувачам освіти </w:t>
      </w:r>
      <w:r w:rsidRPr="00EB0C05">
        <w:rPr>
          <w:iCs/>
          <w:sz w:val="28"/>
          <w:szCs w:val="28"/>
          <w:lang w:val="uk-UA" w:eastAsia="ru-RU"/>
        </w:rPr>
        <w:t>індивідуалізовану діагностувальну</w:t>
      </w:r>
      <w:r w:rsidRPr="00074499">
        <w:rPr>
          <w:iCs/>
          <w:sz w:val="28"/>
          <w:szCs w:val="28"/>
          <w:lang w:val="uk-UA" w:eastAsia="ru-RU"/>
        </w:rPr>
        <w:t xml:space="preserve"> роботу з виявлення стану сформованості тільки тих результатів, які учень хоче покращити. У свідоцтві досягнень фіксується розгорнута характеристика результатів навчання учнів </w:t>
      </w:r>
      <w:r>
        <w:rPr>
          <w:iCs/>
          <w:sz w:val="28"/>
          <w:szCs w:val="28"/>
          <w:lang w:val="uk-UA" w:eastAsia="ru-RU"/>
        </w:rPr>
        <w:t>початкової школи</w:t>
      </w:r>
      <w:r w:rsidRPr="00074499">
        <w:rPr>
          <w:iCs/>
          <w:sz w:val="28"/>
          <w:szCs w:val="28"/>
          <w:lang w:val="uk-UA" w:eastAsia="ru-RU"/>
        </w:rPr>
        <w:t xml:space="preserve">, здобутих протягом навчального року. </w:t>
      </w:r>
      <w:r w:rsidRPr="008C6A73">
        <w:rPr>
          <w:rFonts w:eastAsiaTheme="minorHAnsi"/>
          <w:sz w:val="28"/>
          <w:szCs w:val="28"/>
          <w:lang w:val="uk-UA" w:eastAsia="en-US"/>
        </w:rPr>
        <w:t>Рівні навчальних досягнень однакові для всіх учнів, а критерії оцінювання можуть</w:t>
      </w:r>
      <w:r w:rsidR="008C6A73">
        <w:rPr>
          <w:iCs/>
          <w:color w:val="FF0000"/>
          <w:sz w:val="28"/>
          <w:szCs w:val="28"/>
          <w:lang w:val="uk-UA" w:eastAsia="ru-RU"/>
        </w:rPr>
        <w:t xml:space="preserve"> </w:t>
      </w:r>
      <w:r w:rsidRPr="008C6A73">
        <w:rPr>
          <w:rFonts w:eastAsiaTheme="minorHAnsi"/>
          <w:sz w:val="28"/>
          <w:szCs w:val="28"/>
          <w:lang w:val="uk-UA" w:eastAsia="en-US"/>
        </w:rPr>
        <w:t>відрізнятися, в з</w:t>
      </w:r>
      <w:r w:rsidR="008C6A73" w:rsidRPr="008C6A73">
        <w:rPr>
          <w:rFonts w:eastAsiaTheme="minorHAnsi"/>
          <w:sz w:val="28"/>
          <w:szCs w:val="28"/>
          <w:lang w:val="uk-UA" w:eastAsia="en-US"/>
        </w:rPr>
        <w:t>алежності від можливостей дітей</w:t>
      </w:r>
      <w:r w:rsidR="008C6A73">
        <w:rPr>
          <w:rFonts w:eastAsiaTheme="minorHAnsi"/>
          <w:sz w:val="28"/>
          <w:szCs w:val="28"/>
          <w:lang w:val="uk-UA" w:eastAsia="en-US"/>
        </w:rPr>
        <w:t xml:space="preserve"> з ООП. </w:t>
      </w:r>
      <w:r w:rsidRPr="008C6A73">
        <w:rPr>
          <w:rFonts w:eastAsiaTheme="minorHAnsi"/>
          <w:sz w:val="28"/>
          <w:szCs w:val="28"/>
          <w:lang w:val="uk-UA" w:eastAsia="en-US"/>
        </w:rPr>
        <w:t>Критерії оцінювання навчальних досягнень учнів у системі загальної середньої</w:t>
      </w:r>
      <w:r w:rsidR="008C6A73">
        <w:rPr>
          <w:iCs/>
          <w:color w:val="FF0000"/>
          <w:sz w:val="28"/>
          <w:szCs w:val="28"/>
          <w:lang w:val="uk-UA" w:eastAsia="ru-RU"/>
        </w:rPr>
        <w:t xml:space="preserve"> </w:t>
      </w:r>
      <w:r w:rsidRPr="008C6A73">
        <w:rPr>
          <w:rFonts w:eastAsiaTheme="minorHAnsi"/>
          <w:sz w:val="28"/>
          <w:szCs w:val="28"/>
          <w:lang w:val="uk-UA" w:eastAsia="en-US"/>
        </w:rPr>
        <w:t>освіти визначають загальні підходи до визначення рівня навчальних досягнень</w:t>
      </w:r>
      <w:r w:rsidR="008C6A73">
        <w:rPr>
          <w:iCs/>
          <w:color w:val="FF0000"/>
          <w:sz w:val="28"/>
          <w:szCs w:val="28"/>
          <w:lang w:val="uk-UA" w:eastAsia="ru-RU"/>
        </w:rPr>
        <w:t xml:space="preserve"> </w:t>
      </w:r>
      <w:r w:rsidRPr="008C6A73">
        <w:rPr>
          <w:rFonts w:eastAsiaTheme="minorHAnsi"/>
          <w:sz w:val="28"/>
          <w:szCs w:val="28"/>
          <w:lang w:val="uk-UA" w:eastAsia="en-US"/>
        </w:rPr>
        <w:t>учнів у системі загальної середньої освіти й встановлюють відповідність між</w:t>
      </w:r>
      <w:r w:rsidR="008C6A73">
        <w:rPr>
          <w:iCs/>
          <w:color w:val="FF0000"/>
          <w:sz w:val="28"/>
          <w:szCs w:val="28"/>
          <w:lang w:val="uk-UA" w:eastAsia="ru-RU"/>
        </w:rPr>
        <w:t xml:space="preserve"> </w:t>
      </w:r>
      <w:r w:rsidRPr="008C6A73">
        <w:rPr>
          <w:rFonts w:eastAsiaTheme="minorHAnsi"/>
          <w:sz w:val="28"/>
          <w:szCs w:val="28"/>
          <w:lang w:val="uk-UA" w:eastAsia="en-US"/>
        </w:rPr>
        <w:t>вимогами до знань, умінь і навичок учнів та показником оцінки в балах відповідно</w:t>
      </w:r>
      <w:r w:rsidR="008C6A73">
        <w:rPr>
          <w:iCs/>
          <w:color w:val="FF0000"/>
          <w:sz w:val="28"/>
          <w:szCs w:val="28"/>
          <w:lang w:val="uk-UA" w:eastAsia="ru-RU"/>
        </w:rPr>
        <w:t xml:space="preserve"> </w:t>
      </w:r>
      <w:r w:rsidRPr="008C6A73">
        <w:rPr>
          <w:rFonts w:eastAsiaTheme="minorHAnsi"/>
          <w:sz w:val="28"/>
          <w:szCs w:val="28"/>
          <w:lang w:val="uk-UA" w:eastAsia="en-US"/>
        </w:rPr>
        <w:t>до рівнів навчальних досягнень; реалізуються в нормах чотирьох рівнів досягнень:</w:t>
      </w:r>
      <w:r w:rsidR="008C6A73">
        <w:rPr>
          <w:iCs/>
          <w:color w:val="FF0000"/>
          <w:sz w:val="28"/>
          <w:szCs w:val="28"/>
          <w:lang w:val="uk-UA" w:eastAsia="ru-RU"/>
        </w:rPr>
        <w:t xml:space="preserve"> </w:t>
      </w:r>
      <w:r w:rsidRPr="008C6A73">
        <w:rPr>
          <w:rFonts w:eastAsiaTheme="minorHAnsi"/>
          <w:sz w:val="28"/>
          <w:szCs w:val="28"/>
          <w:lang w:val="uk-UA" w:eastAsia="en-US"/>
        </w:rPr>
        <w:t>початковий, середній, достатній, високий</w:t>
      </w:r>
      <w:r w:rsidR="008C6A73">
        <w:rPr>
          <w:rFonts w:eastAsiaTheme="minorHAnsi"/>
          <w:sz w:val="28"/>
          <w:szCs w:val="28"/>
          <w:lang w:val="uk-UA" w:eastAsia="en-US"/>
        </w:rPr>
        <w:t>.</w:t>
      </w:r>
    </w:p>
    <w:p w14:paraId="3882B5B9" w14:textId="63EA3A9D" w:rsidR="006E5447" w:rsidRDefault="006E5447" w:rsidP="006E5447">
      <w:pPr>
        <w:ind w:firstLine="567"/>
        <w:jc w:val="both"/>
        <w:rPr>
          <w:sz w:val="28"/>
          <w:lang w:val="uk-UA"/>
        </w:rPr>
      </w:pPr>
      <w:r w:rsidRPr="006E5447">
        <w:rPr>
          <w:sz w:val="28"/>
          <w:lang w:val="uk-UA"/>
        </w:rPr>
        <w:t>У 5-</w:t>
      </w:r>
      <w:r>
        <w:rPr>
          <w:sz w:val="28"/>
          <w:lang w:val="uk-UA"/>
        </w:rPr>
        <w:t>8</w:t>
      </w:r>
      <w:r w:rsidRPr="006E5447">
        <w:rPr>
          <w:sz w:val="28"/>
          <w:lang w:val="uk-UA"/>
        </w:rPr>
        <w:t xml:space="preserve"> класах оцінювання здійсню</w:t>
      </w:r>
      <w:r>
        <w:rPr>
          <w:sz w:val="28"/>
          <w:lang w:val="uk-UA"/>
        </w:rPr>
        <w:t>є</w:t>
      </w:r>
      <w:r w:rsidRPr="006E5447">
        <w:rPr>
          <w:sz w:val="28"/>
          <w:lang w:val="uk-UA"/>
        </w:rPr>
        <w:t>ться відповідно до «Рекомендацій щодо оцінювання результатів навчання учнів, які здобувають освіту відповідно до нового Державного стандарту базової середньої освіти», затвердженими  наказом Міністерства освіти  і науки України  №1093 від 02.08.2024</w:t>
      </w:r>
      <w:r>
        <w:rPr>
          <w:sz w:val="28"/>
          <w:lang w:val="uk-UA"/>
        </w:rPr>
        <w:t>.</w:t>
      </w:r>
    </w:p>
    <w:p w14:paraId="5905F4D8" w14:textId="29C09DA8" w:rsidR="006E5447" w:rsidRPr="006E5447" w:rsidRDefault="006E5447" w:rsidP="006E5447">
      <w:pPr>
        <w:ind w:firstLine="567"/>
        <w:jc w:val="both"/>
        <w:rPr>
          <w:color w:val="C00000"/>
          <w:sz w:val="28"/>
          <w:lang w:val="uk-UA"/>
        </w:rPr>
      </w:pPr>
      <w:r w:rsidRPr="006E5447">
        <w:rPr>
          <w:sz w:val="28"/>
          <w:lang w:val="uk-UA"/>
        </w:rPr>
        <w:t xml:space="preserve">Семестрове та підсумкове (річне) оцінювання результатів навчання здійснюється за 12-бальною системою (шкалою), а його результати позначають цифрами від 1 до 12. </w:t>
      </w:r>
      <w:r w:rsidRPr="006E5447">
        <w:rPr>
          <w:color w:val="000000" w:themeColor="text1"/>
          <w:sz w:val="28"/>
          <w:lang w:val="uk-UA"/>
        </w:rPr>
        <w:t xml:space="preserve">За рішенням педагогічної ради закладом освіти вирішено </w:t>
      </w:r>
      <w:r w:rsidRPr="006E5447">
        <w:rPr>
          <w:color w:val="000000" w:themeColor="text1"/>
          <w:sz w:val="28"/>
          <w:lang w:val="uk-UA"/>
        </w:rPr>
        <w:lastRenderedPageBreak/>
        <w:t xml:space="preserve">результат оцінювання особистісних надбань здобувачів освіти 5 класу та об’єктивних результатів їх навчання виражати за 12-бальною системою з </w:t>
      </w:r>
      <w:r w:rsidR="00B51C06">
        <w:rPr>
          <w:color w:val="000000" w:themeColor="text1"/>
          <w:sz w:val="28"/>
          <w:lang w:val="uk-UA"/>
        </w:rPr>
        <w:t>1 вересня</w:t>
      </w:r>
      <w:r w:rsidRPr="006E5447">
        <w:rPr>
          <w:color w:val="000000" w:themeColor="text1"/>
          <w:sz w:val="28"/>
          <w:lang w:val="uk-UA"/>
        </w:rPr>
        <w:t>.</w:t>
      </w:r>
    </w:p>
    <w:p w14:paraId="548EF46F" w14:textId="77777777" w:rsidR="006E5447" w:rsidRPr="006E5447" w:rsidRDefault="006E5447" w:rsidP="006E5447">
      <w:pPr>
        <w:shd w:val="clear" w:color="auto" w:fill="FFFFFF"/>
        <w:ind w:firstLine="567"/>
        <w:jc w:val="both"/>
        <w:rPr>
          <w:sz w:val="28"/>
          <w:lang w:val="uk-UA" w:eastAsia="ru-RU"/>
        </w:rPr>
      </w:pPr>
      <w:r w:rsidRPr="006E5447">
        <w:rPr>
          <w:sz w:val="28"/>
          <w:lang w:val="uk-UA" w:eastAsia="ru-RU"/>
        </w:rPr>
        <w:t>Оцінювання результатів навчання учнів зорієнтоване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w:t>
      </w:r>
    </w:p>
    <w:p w14:paraId="0B442ABB" w14:textId="77777777" w:rsidR="006E5447" w:rsidRPr="006E5447" w:rsidRDefault="006E5447" w:rsidP="006E5447">
      <w:pPr>
        <w:shd w:val="clear" w:color="auto" w:fill="FFFFFF"/>
        <w:ind w:firstLine="567"/>
        <w:jc w:val="both"/>
        <w:rPr>
          <w:sz w:val="28"/>
          <w:lang w:val="uk-UA" w:eastAsia="ru-RU"/>
        </w:rPr>
      </w:pPr>
      <w:r w:rsidRPr="006E5447">
        <w:rPr>
          <w:sz w:val="28"/>
          <w:lang w:val="uk-UA" w:eastAsia="ru-RU"/>
        </w:rPr>
        <w:t>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здобувачами освіти, та коригування освітнього процесу.</w:t>
      </w:r>
    </w:p>
    <w:p w14:paraId="51280AB2" w14:textId="607E7375" w:rsidR="006E5447" w:rsidRPr="006E5447" w:rsidRDefault="006E5447" w:rsidP="006E5447">
      <w:pPr>
        <w:shd w:val="clear" w:color="auto" w:fill="FFFFFF"/>
        <w:ind w:firstLine="567"/>
        <w:jc w:val="both"/>
        <w:rPr>
          <w:sz w:val="28"/>
          <w:lang w:val="uk-UA" w:eastAsia="ru-RU"/>
        </w:rPr>
      </w:pPr>
      <w:r w:rsidRPr="006E5447">
        <w:rPr>
          <w:sz w:val="28"/>
          <w:lang w:val="uk-UA" w:eastAsia="ru-RU"/>
        </w:rPr>
        <w:t>У Свідоцтві досягнень виставляються семестрові оцінки за групами результатів. На підставі оцінок за групами результатів виставляють загальну оцінку за семестр з кожного навчального предмета/інтегрованого курсу навчального плану освітньої програми закладу.</w:t>
      </w:r>
    </w:p>
    <w:p w14:paraId="082F2270" w14:textId="5589FF7B" w:rsidR="006E5447" w:rsidRPr="006E5447" w:rsidRDefault="006E5447" w:rsidP="006E5447">
      <w:pPr>
        <w:widowControl w:val="0"/>
        <w:shd w:val="clear" w:color="auto" w:fill="FFFFFF"/>
        <w:ind w:firstLine="567"/>
        <w:jc w:val="both"/>
        <w:rPr>
          <w:sz w:val="28"/>
          <w:lang w:val="uk-UA" w:eastAsia="ru-RU"/>
        </w:rPr>
      </w:pPr>
      <w:r w:rsidRPr="006E5447">
        <w:rPr>
          <w:sz w:val="28"/>
          <w:lang w:val="uk-UA" w:eastAsia="ru-RU"/>
        </w:rPr>
        <w:t>Річну оцінку виставляють на підставі загальних оцінок за І та II семестри або скоригованих семестрових оцінок.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чи учениці протягом року.</w:t>
      </w:r>
    </w:p>
    <w:p w14:paraId="6CBA1603" w14:textId="2BF8ABE6" w:rsidR="006E5447" w:rsidRPr="006E5447" w:rsidRDefault="006E5447" w:rsidP="006E5447">
      <w:pPr>
        <w:ind w:firstLine="567"/>
        <w:jc w:val="both"/>
        <w:rPr>
          <w:sz w:val="28"/>
          <w:lang w:val="uk-UA"/>
        </w:rPr>
      </w:pPr>
      <w:r w:rsidRPr="006E5447">
        <w:rPr>
          <w:sz w:val="28"/>
          <w:lang w:val="uk-UA"/>
        </w:rPr>
        <w:t>У закладі обрано та схвалено на засіданні педагогічної ради Модель заповнення класних журналів для учнів, що здобувають освіту за  Державного стандартом  базової середньої освіти: оцінки за семестр виставляють на основі підсумкових робіт (ПР) за однією або кількома групами результатів (ПР ГР1/ПР ГР2/ ПР ГР3/ПР ГР4), визначених у Критеріях оцінювання за освітніми галузями, з урахуванням результатів поточного оцінювання (ПО) за певну групу загальних результатів (ПО ГР1/ПО ГР2/ ПО ГР3/ ПО ГР4). Під час застосування цієї моделі педагоги враховують динаміку особистих досягнень учня/учениці протягом семестру.</w:t>
      </w:r>
    </w:p>
    <w:p w14:paraId="17DC2234" w14:textId="0430BD81" w:rsidR="006E5447" w:rsidRDefault="006E5447" w:rsidP="006E5447">
      <w:pPr>
        <w:ind w:firstLine="567"/>
        <w:jc w:val="both"/>
        <w:rPr>
          <w:sz w:val="28"/>
          <w:lang w:val="uk-UA"/>
        </w:rPr>
      </w:pPr>
      <w:r w:rsidRPr="006E5447">
        <w:rPr>
          <w:sz w:val="28"/>
          <w:lang w:val="uk-UA"/>
        </w:rPr>
        <w:t>Оцінювання здобувачів освіти 9</w:t>
      </w:r>
      <w:r w:rsidR="00066616">
        <w:rPr>
          <w:sz w:val="28"/>
          <w:lang w:val="uk-UA"/>
        </w:rPr>
        <w:t>-10</w:t>
      </w:r>
      <w:r w:rsidRPr="006E5447">
        <w:rPr>
          <w:sz w:val="28"/>
          <w:lang w:val="uk-UA"/>
        </w:rPr>
        <w:t xml:space="preserve"> класів проводиться відповідно до Критеріїв оцінювання навчальних досягнень учнів (вихованців) у системі загальної середньої освіти, затверджених наказом Міністерства освіти і 48 науки України від 13.04.2011 року №329 та Орієнтовних вимог оцінювання навчальних досягнень учнів із базових дисциплін у системі загальної середньої освіти, затверджених наказом Міністерства освіти і науки України від 21.08.2013 року №1222. Результати навчання здобувачів освіти 9</w:t>
      </w:r>
      <w:r w:rsidR="00066616">
        <w:rPr>
          <w:sz w:val="28"/>
          <w:lang w:val="uk-UA"/>
        </w:rPr>
        <w:t>-10</w:t>
      </w:r>
      <w:r w:rsidRPr="006E5447">
        <w:rPr>
          <w:sz w:val="28"/>
          <w:lang w:val="uk-UA"/>
        </w:rPr>
        <w:t xml:space="preserve"> класів підлягають поточному та підсумковому тематичному, семестровому й річному оцінюванням та ДПА. Зокрема, при виставленні тематичної оцінки учням мають враховуватись всі види навчальної діяльності, що підлягали оцінюванню протягом вивчення теми. Семестрове оцінювання здійснюється на підставі тематичних оцінок. При цьому врахову</w:t>
      </w:r>
      <w:r w:rsidR="00CA0972">
        <w:rPr>
          <w:sz w:val="28"/>
          <w:lang w:val="uk-UA"/>
        </w:rPr>
        <w:t>ються</w:t>
      </w:r>
      <w:r w:rsidRPr="006E5447">
        <w:rPr>
          <w:sz w:val="28"/>
          <w:lang w:val="uk-UA"/>
        </w:rPr>
        <w:t xml:space="preserve"> динаміка особистих навчальних досягнень учня з предмета протягом семестру, важливість теми, тривалість її вивчення, складність змісту. Річне оцінювання здійснюється на підставі семестрових або скоригованих семестрових оцінок. При виставлення річної оцінки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w:t>
      </w:r>
      <w:r>
        <w:rPr>
          <w:sz w:val="28"/>
          <w:lang w:val="uk-UA"/>
        </w:rPr>
        <w:t>о.</w:t>
      </w:r>
    </w:p>
    <w:p w14:paraId="5CE2B396" w14:textId="0FE86DE8" w:rsidR="00066616" w:rsidRDefault="00066616" w:rsidP="006E5447">
      <w:pPr>
        <w:ind w:firstLine="567"/>
        <w:jc w:val="both"/>
        <w:rPr>
          <w:sz w:val="28"/>
          <w:lang w:val="uk-UA"/>
        </w:rPr>
      </w:pPr>
      <w:r>
        <w:rPr>
          <w:sz w:val="28"/>
          <w:lang w:val="uk-UA"/>
        </w:rPr>
        <w:lastRenderedPageBreak/>
        <w:t>Корекційно-розвиткові заняття не оцінюються.</w:t>
      </w:r>
    </w:p>
    <w:p w14:paraId="73D090B5" w14:textId="32AE12C2" w:rsidR="00066616" w:rsidRPr="001D507A" w:rsidRDefault="0042645D" w:rsidP="00066616">
      <w:pPr>
        <w:suppressAutoHyphens w:val="0"/>
        <w:autoSpaceDE w:val="0"/>
        <w:autoSpaceDN w:val="0"/>
        <w:adjustRightInd w:val="0"/>
        <w:jc w:val="both"/>
        <w:rPr>
          <w:rFonts w:eastAsiaTheme="minorHAnsi"/>
          <w:sz w:val="28"/>
          <w:szCs w:val="28"/>
          <w:lang w:val="uk-UA" w:eastAsia="en-US"/>
        </w:rPr>
      </w:pPr>
      <w:r>
        <w:rPr>
          <w:rFonts w:eastAsiaTheme="minorHAnsi"/>
          <w:sz w:val="28"/>
          <w:szCs w:val="28"/>
          <w:lang w:val="uk-UA" w:eastAsia="en-US"/>
        </w:rPr>
        <w:t xml:space="preserve">       </w:t>
      </w:r>
      <w:r w:rsidR="00066616" w:rsidRPr="0042645D">
        <w:rPr>
          <w:rFonts w:eastAsiaTheme="minorHAnsi"/>
          <w:sz w:val="28"/>
          <w:szCs w:val="28"/>
          <w:lang w:val="uk-UA" w:eastAsia="en-US"/>
        </w:rPr>
        <w:t>Оцінювання навчальних досягнень учнів з ОО</w:t>
      </w:r>
      <w:r w:rsidRPr="0042645D">
        <w:rPr>
          <w:rFonts w:eastAsiaTheme="minorHAnsi"/>
          <w:sz w:val="28"/>
          <w:szCs w:val="28"/>
          <w:lang w:val="uk-UA" w:eastAsia="en-US"/>
        </w:rPr>
        <w:t xml:space="preserve">П </w:t>
      </w:r>
      <w:r w:rsidR="00066616" w:rsidRPr="0042645D">
        <w:rPr>
          <w:rFonts w:eastAsiaTheme="minorHAnsi"/>
          <w:sz w:val="28"/>
          <w:szCs w:val="28"/>
          <w:lang w:val="uk-UA" w:eastAsia="en-US"/>
        </w:rPr>
        <w:t xml:space="preserve">здійснюється для врахування рівня їхніх досягнень, </w:t>
      </w:r>
      <w:r>
        <w:rPr>
          <w:rFonts w:eastAsiaTheme="minorHAnsi"/>
          <w:sz w:val="28"/>
          <w:szCs w:val="28"/>
          <w:lang w:val="uk-UA" w:eastAsia="en-US"/>
        </w:rPr>
        <w:t xml:space="preserve">поступу в опануванні навчальним </w:t>
      </w:r>
      <w:r w:rsidR="00066616" w:rsidRPr="0042645D">
        <w:rPr>
          <w:rFonts w:eastAsiaTheme="minorHAnsi"/>
          <w:sz w:val="28"/>
          <w:szCs w:val="28"/>
          <w:lang w:val="uk-UA" w:eastAsia="en-US"/>
        </w:rPr>
        <w:t>матеріалом, визначення рівня сформованості умінь та навичок, а також здатності</w:t>
      </w:r>
      <w:r>
        <w:rPr>
          <w:rFonts w:eastAsiaTheme="minorHAnsi"/>
          <w:sz w:val="28"/>
          <w:szCs w:val="28"/>
          <w:lang w:val="uk-UA" w:eastAsia="en-US"/>
        </w:rPr>
        <w:t xml:space="preserve"> </w:t>
      </w:r>
      <w:r w:rsidR="00066616" w:rsidRPr="0042645D">
        <w:rPr>
          <w:rFonts w:eastAsiaTheme="minorHAnsi"/>
          <w:sz w:val="28"/>
          <w:szCs w:val="28"/>
          <w:lang w:val="uk-UA" w:eastAsia="en-US"/>
        </w:rPr>
        <w:t>до застосування їх на практиці (оволодіння компетентностями). На вибір та ефективність застосування певних форм та методів оцінювання</w:t>
      </w:r>
      <w:r>
        <w:rPr>
          <w:rFonts w:eastAsiaTheme="minorHAnsi"/>
          <w:sz w:val="28"/>
          <w:szCs w:val="28"/>
          <w:lang w:val="uk-UA" w:eastAsia="en-US"/>
        </w:rPr>
        <w:t xml:space="preserve"> </w:t>
      </w:r>
      <w:r w:rsidR="00066616" w:rsidRPr="0042645D">
        <w:rPr>
          <w:rFonts w:eastAsiaTheme="minorHAnsi"/>
          <w:sz w:val="28"/>
          <w:szCs w:val="28"/>
          <w:lang w:val="uk-UA" w:eastAsia="en-US"/>
        </w:rPr>
        <w:t>впливають труднощі функціонування, обмежен</w:t>
      </w:r>
      <w:r>
        <w:rPr>
          <w:rFonts w:eastAsiaTheme="minorHAnsi"/>
          <w:sz w:val="28"/>
          <w:szCs w:val="28"/>
          <w:lang w:val="uk-UA" w:eastAsia="en-US"/>
        </w:rPr>
        <w:t>ня життєдіяльності та здоров’я, особливих освітніх потреб</w:t>
      </w:r>
      <w:r w:rsidR="00066616" w:rsidRPr="0042645D">
        <w:rPr>
          <w:rFonts w:eastAsiaTheme="minorHAnsi"/>
          <w:sz w:val="28"/>
          <w:szCs w:val="28"/>
          <w:lang w:val="uk-UA" w:eastAsia="en-US"/>
        </w:rPr>
        <w:t>, які зазначаються в індивідуальній програмі розвитку учня Під час оцінювання навчальних досягнен</w:t>
      </w:r>
      <w:r>
        <w:rPr>
          <w:rFonts w:eastAsiaTheme="minorHAnsi"/>
          <w:sz w:val="28"/>
          <w:szCs w:val="28"/>
          <w:lang w:val="uk-UA" w:eastAsia="en-US"/>
        </w:rPr>
        <w:t xml:space="preserve">ь учнів з ООП особлива увага звертається на рівні </w:t>
      </w:r>
      <w:r w:rsidR="00066616" w:rsidRPr="0042645D">
        <w:rPr>
          <w:rFonts w:eastAsiaTheme="minorHAnsi"/>
          <w:sz w:val="28"/>
          <w:szCs w:val="28"/>
          <w:lang w:val="uk-UA" w:eastAsia="en-US"/>
        </w:rPr>
        <w:t>підтри</w:t>
      </w:r>
      <w:r>
        <w:rPr>
          <w:rFonts w:eastAsiaTheme="minorHAnsi"/>
          <w:sz w:val="28"/>
          <w:szCs w:val="28"/>
          <w:lang w:val="uk-UA" w:eastAsia="en-US"/>
        </w:rPr>
        <w:t xml:space="preserve">мки в освітньому процесі що </w:t>
      </w:r>
      <w:r w:rsidR="00066616" w:rsidRPr="0042645D">
        <w:rPr>
          <w:rFonts w:eastAsiaTheme="minorHAnsi"/>
          <w:sz w:val="28"/>
          <w:szCs w:val="28"/>
          <w:lang w:val="uk-UA" w:eastAsia="en-US"/>
        </w:rPr>
        <w:t>визначають особливості проведення поточног</w:t>
      </w:r>
      <w:r w:rsidR="001D507A">
        <w:rPr>
          <w:rFonts w:eastAsiaTheme="minorHAnsi"/>
          <w:sz w:val="28"/>
          <w:szCs w:val="28"/>
          <w:lang w:val="uk-UA" w:eastAsia="en-US"/>
        </w:rPr>
        <w:t xml:space="preserve">о та підсумкового оцінювання, а </w:t>
      </w:r>
      <w:r w:rsidR="00066616" w:rsidRPr="001D507A">
        <w:rPr>
          <w:rFonts w:eastAsiaTheme="minorHAnsi"/>
          <w:sz w:val="28"/>
          <w:szCs w:val="28"/>
          <w:lang w:val="uk-UA" w:eastAsia="en-US"/>
        </w:rPr>
        <w:t>саме:</w:t>
      </w:r>
    </w:p>
    <w:p w14:paraId="7B78AEE0" w14:textId="66CD99FA" w:rsidR="00066616" w:rsidRPr="001D507A" w:rsidRDefault="001D507A" w:rsidP="00066616">
      <w:pPr>
        <w:suppressAutoHyphens w:val="0"/>
        <w:autoSpaceDE w:val="0"/>
        <w:autoSpaceDN w:val="0"/>
        <w:adjustRightInd w:val="0"/>
        <w:jc w:val="both"/>
        <w:rPr>
          <w:rFonts w:eastAsiaTheme="minorHAnsi"/>
          <w:color w:val="000000"/>
          <w:sz w:val="28"/>
          <w:szCs w:val="28"/>
          <w:lang w:val="uk-UA" w:eastAsia="en-US"/>
        </w:rPr>
      </w:pPr>
      <w:r>
        <w:rPr>
          <w:rFonts w:eastAsiaTheme="minorHAnsi"/>
          <w:b/>
          <w:bCs/>
          <w:sz w:val="28"/>
          <w:szCs w:val="28"/>
          <w:lang w:val="uk-UA" w:eastAsia="en-US"/>
        </w:rPr>
        <w:tab/>
      </w:r>
      <w:r w:rsidR="00066616" w:rsidRPr="001D507A">
        <w:rPr>
          <w:rFonts w:eastAsiaTheme="minorHAnsi"/>
          <w:iCs/>
          <w:color w:val="000000"/>
          <w:sz w:val="28"/>
          <w:szCs w:val="28"/>
          <w:lang w:val="uk-UA" w:eastAsia="en-US"/>
        </w:rPr>
        <w:t>Оцінювання учнів, що потребують другого рівня підтримки:</w:t>
      </w:r>
      <w:r>
        <w:rPr>
          <w:rFonts w:eastAsiaTheme="minorHAnsi"/>
          <w:color w:val="000000"/>
          <w:sz w:val="28"/>
          <w:szCs w:val="28"/>
          <w:lang w:val="uk-UA" w:eastAsia="en-US"/>
        </w:rPr>
        <w:t xml:space="preserve"> </w:t>
      </w:r>
      <w:r w:rsidR="00066616" w:rsidRPr="001D507A">
        <w:rPr>
          <w:rFonts w:eastAsiaTheme="minorHAnsi"/>
          <w:color w:val="000000"/>
          <w:sz w:val="28"/>
          <w:szCs w:val="28"/>
          <w:lang w:val="uk-UA" w:eastAsia="en-US"/>
        </w:rPr>
        <w:t>на основі загальних критеріїв оцінюва</w:t>
      </w:r>
      <w:r>
        <w:rPr>
          <w:rFonts w:eastAsiaTheme="minorHAnsi"/>
          <w:color w:val="000000"/>
          <w:sz w:val="28"/>
          <w:szCs w:val="28"/>
          <w:lang w:val="uk-UA" w:eastAsia="en-US"/>
        </w:rPr>
        <w:t xml:space="preserve">ння з можливістю адаптації умов </w:t>
      </w:r>
      <w:r w:rsidR="00066616" w:rsidRPr="001D507A">
        <w:rPr>
          <w:rFonts w:eastAsiaTheme="minorHAnsi"/>
          <w:color w:val="000000"/>
          <w:sz w:val="28"/>
          <w:szCs w:val="28"/>
          <w:lang w:val="uk-UA" w:eastAsia="en-US"/>
        </w:rPr>
        <w:t>проведення оцінювання з урахуванням особливих освітніх потреб</w:t>
      </w:r>
      <w:r>
        <w:rPr>
          <w:rFonts w:eastAsiaTheme="minorHAnsi"/>
          <w:color w:val="000000"/>
          <w:sz w:val="28"/>
          <w:szCs w:val="28"/>
          <w:lang w:val="uk-UA" w:eastAsia="en-US"/>
        </w:rPr>
        <w:t xml:space="preserve"> учня; </w:t>
      </w:r>
      <w:r w:rsidR="00066616" w:rsidRPr="001D507A">
        <w:rPr>
          <w:rFonts w:eastAsiaTheme="minorHAnsi"/>
          <w:color w:val="000000"/>
          <w:sz w:val="28"/>
          <w:szCs w:val="28"/>
          <w:lang w:val="uk-UA" w:eastAsia="en-US"/>
        </w:rPr>
        <w:t>під час проведення оцінювання враховують</w:t>
      </w:r>
      <w:r>
        <w:rPr>
          <w:rFonts w:eastAsiaTheme="minorHAnsi"/>
          <w:color w:val="000000"/>
          <w:sz w:val="28"/>
          <w:szCs w:val="28"/>
          <w:lang w:val="uk-UA" w:eastAsia="en-US"/>
        </w:rPr>
        <w:t xml:space="preserve">ся адаптація процедури за часом </w:t>
      </w:r>
      <w:r w:rsidR="00066616" w:rsidRPr="001D507A">
        <w:rPr>
          <w:rFonts w:eastAsiaTheme="minorHAnsi"/>
          <w:color w:val="000000"/>
          <w:sz w:val="28"/>
          <w:szCs w:val="28"/>
          <w:lang w:val="uk-UA" w:eastAsia="en-US"/>
        </w:rPr>
        <w:t>та змістом (наприклад: збільшення часу на виконання завдань); зміна методів</w:t>
      </w:r>
      <w:r>
        <w:rPr>
          <w:rFonts w:eastAsiaTheme="minorHAnsi"/>
          <w:color w:val="000000"/>
          <w:sz w:val="28"/>
          <w:szCs w:val="28"/>
          <w:lang w:val="uk-UA" w:eastAsia="en-US"/>
        </w:rPr>
        <w:t xml:space="preserve"> </w:t>
      </w:r>
      <w:r w:rsidR="00066616" w:rsidRPr="001D507A">
        <w:rPr>
          <w:rFonts w:eastAsiaTheme="minorHAnsi"/>
          <w:color w:val="000000"/>
          <w:sz w:val="28"/>
          <w:szCs w:val="28"/>
          <w:lang w:val="uk-UA" w:eastAsia="en-US"/>
        </w:rPr>
        <w:t>тестування (формування завдань в ау</w:t>
      </w:r>
      <w:r>
        <w:rPr>
          <w:rFonts w:eastAsiaTheme="minorHAnsi"/>
          <w:color w:val="000000"/>
          <w:sz w:val="28"/>
          <w:szCs w:val="28"/>
          <w:lang w:val="uk-UA" w:eastAsia="en-US"/>
        </w:rPr>
        <w:t xml:space="preserve">діоформаті, збільшеним шрифтом, </w:t>
      </w:r>
      <w:r w:rsidR="00066616" w:rsidRPr="001D507A">
        <w:rPr>
          <w:rFonts w:eastAsiaTheme="minorHAnsi"/>
          <w:color w:val="000000"/>
          <w:sz w:val="28"/>
          <w:szCs w:val="28"/>
          <w:lang w:val="uk-UA" w:eastAsia="en-US"/>
        </w:rPr>
        <w:t>шрифтом Брайля тощо).</w:t>
      </w:r>
    </w:p>
    <w:p w14:paraId="11785131" w14:textId="3D1464BF" w:rsidR="00066616" w:rsidRPr="00237E43" w:rsidRDefault="001D507A" w:rsidP="00066616">
      <w:pPr>
        <w:suppressAutoHyphens w:val="0"/>
        <w:autoSpaceDE w:val="0"/>
        <w:autoSpaceDN w:val="0"/>
        <w:adjustRightInd w:val="0"/>
        <w:jc w:val="both"/>
        <w:rPr>
          <w:rFonts w:eastAsiaTheme="minorHAnsi"/>
          <w:iCs/>
          <w:color w:val="000000"/>
          <w:sz w:val="28"/>
          <w:szCs w:val="28"/>
          <w:lang w:val="uk-UA" w:eastAsia="en-US"/>
        </w:rPr>
      </w:pPr>
      <w:r>
        <w:rPr>
          <w:rFonts w:eastAsiaTheme="minorHAnsi"/>
          <w:iCs/>
          <w:color w:val="000000"/>
          <w:sz w:val="28"/>
          <w:szCs w:val="28"/>
          <w:lang w:val="uk-UA" w:eastAsia="en-US"/>
        </w:rPr>
        <w:tab/>
      </w:r>
      <w:r w:rsidR="00066616" w:rsidRPr="001D507A">
        <w:rPr>
          <w:rFonts w:eastAsiaTheme="minorHAnsi"/>
          <w:iCs/>
          <w:color w:val="000000"/>
          <w:sz w:val="28"/>
          <w:szCs w:val="28"/>
          <w:lang w:val="uk-UA" w:eastAsia="en-US"/>
        </w:rPr>
        <w:t>Оцінювання учнів, що потре</w:t>
      </w:r>
      <w:r w:rsidRPr="001D507A">
        <w:rPr>
          <w:rFonts w:eastAsiaTheme="minorHAnsi"/>
          <w:iCs/>
          <w:color w:val="000000"/>
          <w:sz w:val="28"/>
          <w:szCs w:val="28"/>
          <w:lang w:val="uk-UA" w:eastAsia="en-US"/>
        </w:rPr>
        <w:t>бують третього рівня підтримки:</w:t>
      </w:r>
      <w:r>
        <w:rPr>
          <w:rFonts w:eastAsiaTheme="minorHAnsi"/>
          <w:iCs/>
          <w:color w:val="000000"/>
          <w:sz w:val="28"/>
          <w:szCs w:val="28"/>
          <w:lang w:val="uk-UA" w:eastAsia="en-US"/>
        </w:rPr>
        <w:t xml:space="preserve"> </w:t>
      </w:r>
      <w:r w:rsidR="00066616" w:rsidRPr="001D507A">
        <w:rPr>
          <w:rFonts w:eastAsiaTheme="minorHAnsi"/>
          <w:color w:val="000000"/>
          <w:sz w:val="28"/>
          <w:szCs w:val="28"/>
          <w:lang w:val="uk-UA" w:eastAsia="en-US"/>
        </w:rPr>
        <w:t>на основі загальних критеріїв оцінювання з урахуванням ІНП (за наявності) та</w:t>
      </w:r>
      <w:r>
        <w:rPr>
          <w:rFonts w:eastAsiaTheme="minorHAnsi"/>
          <w:iCs/>
          <w:color w:val="000000"/>
          <w:sz w:val="28"/>
          <w:szCs w:val="28"/>
          <w:lang w:val="uk-UA" w:eastAsia="en-US"/>
        </w:rPr>
        <w:t xml:space="preserve"> </w:t>
      </w:r>
      <w:r w:rsidR="00066616" w:rsidRPr="001D507A">
        <w:rPr>
          <w:rFonts w:eastAsiaTheme="minorHAnsi"/>
          <w:color w:val="000000"/>
          <w:sz w:val="28"/>
          <w:szCs w:val="28"/>
          <w:lang w:val="uk-UA" w:eastAsia="en-US"/>
        </w:rPr>
        <w:t>можливості адаптації умов проведення процедури оцінювання з урахуванням</w:t>
      </w:r>
      <w:r>
        <w:rPr>
          <w:rFonts w:eastAsiaTheme="minorHAnsi"/>
          <w:iCs/>
          <w:color w:val="000000"/>
          <w:sz w:val="28"/>
          <w:szCs w:val="28"/>
          <w:lang w:val="uk-UA" w:eastAsia="en-US"/>
        </w:rPr>
        <w:t xml:space="preserve"> </w:t>
      </w:r>
      <w:r w:rsidR="00066616" w:rsidRPr="001D507A">
        <w:rPr>
          <w:rFonts w:eastAsiaTheme="minorHAnsi"/>
          <w:color w:val="000000"/>
          <w:sz w:val="28"/>
          <w:szCs w:val="28"/>
          <w:lang w:val="uk-UA" w:eastAsia="en-US"/>
        </w:rPr>
        <w:t>особливих освітніх потреб учня;</w:t>
      </w:r>
      <w:r>
        <w:rPr>
          <w:rFonts w:eastAsiaTheme="minorHAnsi"/>
          <w:iCs/>
          <w:color w:val="000000"/>
          <w:sz w:val="28"/>
          <w:szCs w:val="28"/>
          <w:lang w:val="uk-UA" w:eastAsia="en-US"/>
        </w:rPr>
        <w:t xml:space="preserve"> </w:t>
      </w:r>
      <w:r w:rsidR="00066616" w:rsidRPr="001D507A">
        <w:rPr>
          <w:rFonts w:eastAsiaTheme="minorHAnsi"/>
          <w:color w:val="000000"/>
          <w:sz w:val="28"/>
          <w:szCs w:val="28"/>
          <w:lang w:val="uk-UA" w:eastAsia="en-US"/>
        </w:rPr>
        <w:t>під час проведення оцінювання враховуються адаптація процедури</w:t>
      </w:r>
      <w:r>
        <w:rPr>
          <w:rFonts w:eastAsiaTheme="minorHAnsi"/>
          <w:iCs/>
          <w:color w:val="000000"/>
          <w:sz w:val="28"/>
          <w:szCs w:val="28"/>
          <w:lang w:val="uk-UA" w:eastAsia="en-US"/>
        </w:rPr>
        <w:t xml:space="preserve"> </w:t>
      </w:r>
      <w:r w:rsidR="00066616" w:rsidRPr="001D507A">
        <w:rPr>
          <w:rFonts w:eastAsiaTheme="minorHAnsi"/>
          <w:color w:val="000000"/>
          <w:sz w:val="28"/>
          <w:szCs w:val="28"/>
          <w:lang w:val="uk-UA" w:eastAsia="en-US"/>
        </w:rPr>
        <w:t>оцінювання за часом та змістом (наприклад: збільшення часу на виконання</w:t>
      </w:r>
      <w:r>
        <w:rPr>
          <w:rFonts w:eastAsiaTheme="minorHAnsi"/>
          <w:iCs/>
          <w:color w:val="000000"/>
          <w:sz w:val="28"/>
          <w:szCs w:val="28"/>
          <w:lang w:val="uk-UA" w:eastAsia="en-US"/>
        </w:rPr>
        <w:t xml:space="preserve"> </w:t>
      </w:r>
      <w:r w:rsidR="00066616" w:rsidRPr="001D507A">
        <w:rPr>
          <w:rFonts w:eastAsiaTheme="minorHAnsi"/>
          <w:color w:val="000000"/>
          <w:sz w:val="28"/>
          <w:szCs w:val="28"/>
          <w:lang w:val="uk-UA" w:eastAsia="en-US"/>
        </w:rPr>
        <w:t>завдань);</w:t>
      </w:r>
      <w:r w:rsidR="00237E43">
        <w:rPr>
          <w:rFonts w:eastAsiaTheme="minorHAnsi"/>
          <w:iCs/>
          <w:color w:val="000000"/>
          <w:sz w:val="28"/>
          <w:szCs w:val="28"/>
          <w:lang w:val="uk-UA" w:eastAsia="en-US"/>
        </w:rPr>
        <w:t xml:space="preserve"> </w:t>
      </w:r>
      <w:r w:rsidR="00066616" w:rsidRPr="00237E43">
        <w:rPr>
          <w:rFonts w:eastAsiaTheme="minorHAnsi"/>
          <w:color w:val="000000"/>
          <w:sz w:val="28"/>
          <w:szCs w:val="28"/>
          <w:lang w:val="uk-UA" w:eastAsia="en-US"/>
        </w:rPr>
        <w:t>зміна методів тестування (формування завдань в аудіоформаті, збільшеним</w:t>
      </w:r>
      <w:r w:rsidR="00237E43">
        <w:rPr>
          <w:rFonts w:eastAsiaTheme="minorHAnsi"/>
          <w:iCs/>
          <w:color w:val="000000"/>
          <w:sz w:val="28"/>
          <w:szCs w:val="28"/>
          <w:lang w:val="uk-UA" w:eastAsia="en-US"/>
        </w:rPr>
        <w:t xml:space="preserve"> </w:t>
      </w:r>
      <w:r w:rsidR="00066616" w:rsidRPr="00237E43">
        <w:rPr>
          <w:rFonts w:eastAsiaTheme="minorHAnsi"/>
          <w:color w:val="000000"/>
          <w:sz w:val="28"/>
          <w:szCs w:val="28"/>
          <w:lang w:val="uk-UA" w:eastAsia="en-US"/>
        </w:rPr>
        <w:t>шрифтом, шрифтом Брайля тощо).</w:t>
      </w:r>
    </w:p>
    <w:p w14:paraId="420D63EB" w14:textId="482C7E47" w:rsidR="00066616" w:rsidRPr="00237E43" w:rsidRDefault="00237E43" w:rsidP="00066616">
      <w:pPr>
        <w:suppressAutoHyphens w:val="0"/>
        <w:autoSpaceDE w:val="0"/>
        <w:autoSpaceDN w:val="0"/>
        <w:adjustRightInd w:val="0"/>
        <w:jc w:val="both"/>
        <w:rPr>
          <w:rFonts w:eastAsiaTheme="minorHAnsi"/>
          <w:iCs/>
          <w:color w:val="000000"/>
          <w:sz w:val="28"/>
          <w:szCs w:val="28"/>
          <w:lang w:val="uk-UA" w:eastAsia="en-US"/>
        </w:rPr>
      </w:pPr>
      <w:r>
        <w:rPr>
          <w:rFonts w:eastAsiaTheme="minorHAnsi"/>
          <w:iCs/>
          <w:color w:val="000000"/>
          <w:sz w:val="28"/>
          <w:szCs w:val="28"/>
          <w:lang w:val="uk-UA" w:eastAsia="en-US"/>
        </w:rPr>
        <w:tab/>
      </w:r>
      <w:r w:rsidR="00066616" w:rsidRPr="00237E43">
        <w:rPr>
          <w:rFonts w:eastAsiaTheme="minorHAnsi"/>
          <w:iCs/>
          <w:color w:val="000000"/>
          <w:sz w:val="28"/>
          <w:szCs w:val="28"/>
          <w:lang w:val="uk-UA" w:eastAsia="en-US"/>
        </w:rPr>
        <w:t>Оцінювання учнів, що потребую</w:t>
      </w:r>
      <w:r w:rsidRPr="00237E43">
        <w:rPr>
          <w:rFonts w:eastAsiaTheme="minorHAnsi"/>
          <w:iCs/>
          <w:color w:val="000000"/>
          <w:sz w:val="28"/>
          <w:szCs w:val="28"/>
          <w:lang w:val="uk-UA" w:eastAsia="en-US"/>
        </w:rPr>
        <w:t>ть четвертого рівня підтримки:</w:t>
      </w:r>
      <w:r>
        <w:rPr>
          <w:rFonts w:eastAsiaTheme="minorHAnsi"/>
          <w:iCs/>
          <w:color w:val="000000"/>
          <w:sz w:val="28"/>
          <w:szCs w:val="28"/>
          <w:lang w:val="uk-UA" w:eastAsia="en-US"/>
        </w:rPr>
        <w:t xml:space="preserve"> </w:t>
      </w:r>
      <w:r w:rsidR="00066616" w:rsidRPr="00237E43">
        <w:rPr>
          <w:rFonts w:eastAsiaTheme="minorHAnsi"/>
          <w:color w:val="000000"/>
          <w:sz w:val="28"/>
          <w:szCs w:val="28"/>
          <w:lang w:val="uk-UA" w:eastAsia="en-US"/>
        </w:rPr>
        <w:t>на основі загальних критеріїв оцінювання з урахуванням ІНП (за наявності) та</w:t>
      </w:r>
      <w:r>
        <w:rPr>
          <w:rFonts w:eastAsiaTheme="minorHAnsi"/>
          <w:iCs/>
          <w:color w:val="000000"/>
          <w:sz w:val="28"/>
          <w:szCs w:val="28"/>
          <w:lang w:val="uk-UA" w:eastAsia="en-US"/>
        </w:rPr>
        <w:t xml:space="preserve"> </w:t>
      </w:r>
      <w:r w:rsidR="00066616" w:rsidRPr="00237E43">
        <w:rPr>
          <w:rFonts w:eastAsiaTheme="minorHAnsi"/>
          <w:color w:val="000000"/>
          <w:sz w:val="28"/>
          <w:szCs w:val="28"/>
          <w:lang w:val="uk-UA" w:eastAsia="en-US"/>
        </w:rPr>
        <w:t>можливості адаптації/модифікації умов проведення процедури оцінювання з</w:t>
      </w:r>
      <w:r>
        <w:rPr>
          <w:rFonts w:eastAsiaTheme="minorHAnsi"/>
          <w:iCs/>
          <w:color w:val="000000"/>
          <w:sz w:val="28"/>
          <w:szCs w:val="28"/>
          <w:lang w:val="uk-UA" w:eastAsia="en-US"/>
        </w:rPr>
        <w:t xml:space="preserve"> </w:t>
      </w:r>
      <w:r w:rsidR="00066616" w:rsidRPr="00237E43">
        <w:rPr>
          <w:rFonts w:eastAsiaTheme="minorHAnsi"/>
          <w:color w:val="000000"/>
          <w:sz w:val="28"/>
          <w:szCs w:val="28"/>
          <w:lang w:val="uk-UA" w:eastAsia="en-US"/>
        </w:rPr>
        <w:t>урахуванням особливих освітніх потреб учня;</w:t>
      </w:r>
      <w:r>
        <w:rPr>
          <w:rFonts w:eastAsiaTheme="minorHAnsi"/>
          <w:iCs/>
          <w:color w:val="000000"/>
          <w:sz w:val="28"/>
          <w:szCs w:val="28"/>
          <w:lang w:val="uk-UA" w:eastAsia="en-US"/>
        </w:rPr>
        <w:t xml:space="preserve"> </w:t>
      </w:r>
      <w:r w:rsidR="00066616" w:rsidRPr="00237E43">
        <w:rPr>
          <w:rFonts w:eastAsiaTheme="minorHAnsi"/>
          <w:color w:val="000000"/>
          <w:sz w:val="28"/>
          <w:szCs w:val="28"/>
          <w:lang w:val="uk-UA" w:eastAsia="en-US"/>
        </w:rPr>
        <w:t>здійснення адаптації процедури оцінювання за часом та змістом відповідно</w:t>
      </w:r>
      <w:r>
        <w:rPr>
          <w:rFonts w:eastAsiaTheme="minorHAnsi"/>
          <w:iCs/>
          <w:color w:val="000000"/>
          <w:sz w:val="28"/>
          <w:szCs w:val="28"/>
          <w:lang w:val="uk-UA" w:eastAsia="en-US"/>
        </w:rPr>
        <w:t xml:space="preserve"> </w:t>
      </w:r>
      <w:r w:rsidR="00066616" w:rsidRPr="00237E43">
        <w:rPr>
          <w:rFonts w:eastAsiaTheme="minorHAnsi"/>
          <w:color w:val="000000"/>
          <w:sz w:val="28"/>
          <w:szCs w:val="28"/>
          <w:lang w:val="uk-UA" w:eastAsia="en-US"/>
        </w:rPr>
        <w:t>до потреб учня, що включає:</w:t>
      </w:r>
      <w:r>
        <w:rPr>
          <w:rFonts w:eastAsiaTheme="minorHAnsi"/>
          <w:iCs/>
          <w:color w:val="000000"/>
          <w:sz w:val="28"/>
          <w:szCs w:val="28"/>
          <w:lang w:val="uk-UA" w:eastAsia="en-US"/>
        </w:rPr>
        <w:t xml:space="preserve"> </w:t>
      </w:r>
      <w:r w:rsidR="00066616" w:rsidRPr="00237E43">
        <w:rPr>
          <w:rFonts w:eastAsiaTheme="minorHAnsi"/>
          <w:color w:val="000000"/>
          <w:sz w:val="28"/>
          <w:szCs w:val="28"/>
          <w:lang w:val="uk-UA" w:eastAsia="en-US"/>
        </w:rPr>
        <w:t>використання доступних форм викладу інформації (шрифтом Брайля,</w:t>
      </w:r>
      <w:r>
        <w:rPr>
          <w:rFonts w:eastAsiaTheme="minorHAnsi"/>
          <w:iCs/>
          <w:color w:val="000000"/>
          <w:sz w:val="28"/>
          <w:szCs w:val="28"/>
          <w:lang w:val="uk-UA" w:eastAsia="en-US"/>
        </w:rPr>
        <w:t xml:space="preserve"> </w:t>
      </w:r>
      <w:r w:rsidR="00066616" w:rsidRPr="00237E43">
        <w:rPr>
          <w:rFonts w:eastAsiaTheme="minorHAnsi"/>
          <w:color w:val="000000"/>
          <w:sz w:val="28"/>
          <w:szCs w:val="28"/>
          <w:lang w:val="uk-UA" w:eastAsia="en-US"/>
        </w:rPr>
        <w:t>письмових чи усних завдань тощо);</w:t>
      </w:r>
      <w:r>
        <w:rPr>
          <w:rFonts w:eastAsiaTheme="minorHAnsi"/>
          <w:iCs/>
          <w:color w:val="000000"/>
          <w:sz w:val="28"/>
          <w:szCs w:val="28"/>
          <w:lang w:val="uk-UA" w:eastAsia="en-US"/>
        </w:rPr>
        <w:t xml:space="preserve"> </w:t>
      </w:r>
      <w:r w:rsidR="00066616" w:rsidRPr="00237E43">
        <w:rPr>
          <w:rFonts w:eastAsiaTheme="minorHAnsi"/>
          <w:color w:val="000000"/>
          <w:sz w:val="28"/>
          <w:szCs w:val="28"/>
          <w:lang w:val="uk-UA" w:eastAsia="en-US"/>
        </w:rPr>
        <w:t>використання засобів альтернативної комунікації під час формування</w:t>
      </w:r>
      <w:r>
        <w:rPr>
          <w:rFonts w:eastAsiaTheme="minorHAnsi"/>
          <w:iCs/>
          <w:color w:val="000000"/>
          <w:sz w:val="28"/>
          <w:szCs w:val="28"/>
          <w:lang w:val="uk-UA" w:eastAsia="en-US"/>
        </w:rPr>
        <w:t xml:space="preserve"> </w:t>
      </w:r>
      <w:r w:rsidR="00066616" w:rsidRPr="00237E43">
        <w:rPr>
          <w:rFonts w:eastAsiaTheme="minorHAnsi"/>
          <w:color w:val="000000"/>
          <w:sz w:val="28"/>
          <w:szCs w:val="28"/>
          <w:lang w:val="uk-UA" w:eastAsia="en-US"/>
        </w:rPr>
        <w:t>завдань;</w:t>
      </w:r>
      <w:r>
        <w:rPr>
          <w:rFonts w:eastAsiaTheme="minorHAnsi"/>
          <w:iCs/>
          <w:color w:val="000000"/>
          <w:sz w:val="28"/>
          <w:szCs w:val="28"/>
          <w:lang w:val="uk-UA" w:eastAsia="en-US"/>
        </w:rPr>
        <w:t xml:space="preserve"> </w:t>
      </w:r>
      <w:r w:rsidR="00066616" w:rsidRPr="00237E43">
        <w:rPr>
          <w:rFonts w:eastAsiaTheme="minorHAnsi"/>
          <w:color w:val="000000"/>
          <w:sz w:val="28"/>
          <w:szCs w:val="28"/>
          <w:lang w:val="uk-UA" w:eastAsia="en-US"/>
        </w:rPr>
        <w:t>адаптація/модифікація завдань з урахуванням способу їх сприйняття</w:t>
      </w:r>
      <w:r>
        <w:rPr>
          <w:rFonts w:eastAsiaTheme="minorHAnsi"/>
          <w:iCs/>
          <w:color w:val="000000"/>
          <w:sz w:val="28"/>
          <w:szCs w:val="28"/>
          <w:lang w:val="uk-UA" w:eastAsia="en-US"/>
        </w:rPr>
        <w:t xml:space="preserve"> </w:t>
      </w:r>
      <w:r w:rsidR="00066616" w:rsidRPr="00237E43">
        <w:rPr>
          <w:rFonts w:eastAsiaTheme="minorHAnsi"/>
          <w:color w:val="000000"/>
          <w:sz w:val="28"/>
          <w:szCs w:val="28"/>
          <w:lang w:val="uk-UA" w:eastAsia="en-US"/>
        </w:rPr>
        <w:t>учнем;</w:t>
      </w:r>
      <w:r>
        <w:rPr>
          <w:rFonts w:eastAsiaTheme="minorHAnsi"/>
          <w:iCs/>
          <w:color w:val="000000"/>
          <w:sz w:val="28"/>
          <w:szCs w:val="28"/>
          <w:lang w:val="uk-UA" w:eastAsia="en-US"/>
        </w:rPr>
        <w:t xml:space="preserve"> </w:t>
      </w:r>
      <w:r w:rsidR="00066616" w:rsidRPr="00237E43">
        <w:rPr>
          <w:rFonts w:eastAsiaTheme="minorHAnsi"/>
          <w:color w:val="000000"/>
          <w:sz w:val="28"/>
          <w:szCs w:val="28"/>
          <w:lang w:val="uk-UA" w:eastAsia="en-US"/>
        </w:rPr>
        <w:t>збільшення часу на процедуру оцінювання тощо;</w:t>
      </w:r>
      <w:r>
        <w:rPr>
          <w:rFonts w:eastAsiaTheme="minorHAnsi"/>
          <w:iCs/>
          <w:color w:val="000000"/>
          <w:sz w:val="28"/>
          <w:szCs w:val="28"/>
          <w:lang w:val="uk-UA" w:eastAsia="en-US"/>
        </w:rPr>
        <w:t xml:space="preserve"> </w:t>
      </w:r>
      <w:r w:rsidR="00066616" w:rsidRPr="00237E43">
        <w:rPr>
          <w:rFonts w:eastAsiaTheme="minorHAnsi"/>
          <w:color w:val="000000"/>
          <w:sz w:val="28"/>
          <w:szCs w:val="28"/>
          <w:lang w:val="uk-UA" w:eastAsia="en-US"/>
        </w:rPr>
        <w:t>відповідність тестів змісту модифікованої програми навчального предмета.</w:t>
      </w:r>
    </w:p>
    <w:p w14:paraId="1E487721" w14:textId="3AD3E426" w:rsidR="00066616" w:rsidRPr="00105C07" w:rsidRDefault="00237E43" w:rsidP="00066616">
      <w:pPr>
        <w:suppressAutoHyphens w:val="0"/>
        <w:autoSpaceDE w:val="0"/>
        <w:autoSpaceDN w:val="0"/>
        <w:adjustRightInd w:val="0"/>
        <w:jc w:val="both"/>
        <w:rPr>
          <w:rFonts w:eastAsiaTheme="minorHAnsi"/>
          <w:iCs/>
          <w:color w:val="000000"/>
          <w:sz w:val="28"/>
          <w:szCs w:val="28"/>
          <w:lang w:val="uk-UA" w:eastAsia="en-US"/>
        </w:rPr>
      </w:pPr>
      <w:r>
        <w:rPr>
          <w:rFonts w:eastAsiaTheme="minorHAnsi"/>
          <w:iCs/>
          <w:color w:val="000000"/>
          <w:sz w:val="28"/>
          <w:szCs w:val="28"/>
          <w:lang w:val="uk-UA" w:eastAsia="en-US"/>
        </w:rPr>
        <w:tab/>
      </w:r>
      <w:r w:rsidR="00066616" w:rsidRPr="00237E43">
        <w:rPr>
          <w:rFonts w:eastAsiaTheme="minorHAnsi"/>
          <w:iCs/>
          <w:color w:val="000000"/>
          <w:sz w:val="28"/>
          <w:szCs w:val="28"/>
          <w:lang w:val="uk-UA" w:eastAsia="en-US"/>
        </w:rPr>
        <w:t>Оцінювання учнів, що потр</w:t>
      </w:r>
      <w:r w:rsidRPr="00237E43">
        <w:rPr>
          <w:rFonts w:eastAsiaTheme="minorHAnsi"/>
          <w:iCs/>
          <w:color w:val="000000"/>
          <w:sz w:val="28"/>
          <w:szCs w:val="28"/>
          <w:lang w:val="uk-UA" w:eastAsia="en-US"/>
        </w:rPr>
        <w:t>ебують п’ятого рівня підтримки</w:t>
      </w:r>
      <w:r>
        <w:rPr>
          <w:rFonts w:eastAsiaTheme="minorHAnsi"/>
          <w:iCs/>
          <w:color w:val="000000"/>
          <w:sz w:val="28"/>
          <w:szCs w:val="28"/>
          <w:lang w:val="uk-UA" w:eastAsia="en-US"/>
        </w:rPr>
        <w:t xml:space="preserve">: </w:t>
      </w:r>
      <w:r w:rsidR="00066616" w:rsidRPr="00237E43">
        <w:rPr>
          <w:rFonts w:eastAsiaTheme="minorHAnsi"/>
          <w:color w:val="000000"/>
          <w:sz w:val="28"/>
          <w:szCs w:val="28"/>
          <w:lang w:val="uk-UA" w:eastAsia="en-US"/>
        </w:rPr>
        <w:t>на основі загальних критеріїв оцінювання з урахуванням індивідуального</w:t>
      </w:r>
      <w:r>
        <w:rPr>
          <w:rFonts w:eastAsiaTheme="minorHAnsi"/>
          <w:iCs/>
          <w:color w:val="000000"/>
          <w:sz w:val="28"/>
          <w:szCs w:val="28"/>
          <w:lang w:val="uk-UA" w:eastAsia="en-US"/>
        </w:rPr>
        <w:t xml:space="preserve"> </w:t>
      </w:r>
      <w:r w:rsidR="00066616" w:rsidRPr="00237E43">
        <w:rPr>
          <w:rFonts w:eastAsiaTheme="minorHAnsi"/>
          <w:color w:val="000000"/>
          <w:sz w:val="28"/>
          <w:szCs w:val="28"/>
          <w:lang w:val="uk-UA" w:eastAsia="en-US"/>
        </w:rPr>
        <w:t>навчального плану (за наявності) та можливості адаптації/модифікації</w:t>
      </w:r>
      <w:r>
        <w:rPr>
          <w:rFonts w:eastAsiaTheme="minorHAnsi"/>
          <w:iCs/>
          <w:color w:val="000000"/>
          <w:sz w:val="28"/>
          <w:szCs w:val="28"/>
          <w:lang w:val="uk-UA" w:eastAsia="en-US"/>
        </w:rPr>
        <w:t xml:space="preserve"> </w:t>
      </w:r>
      <w:r w:rsidR="00066616" w:rsidRPr="00237E43">
        <w:rPr>
          <w:rFonts w:eastAsiaTheme="minorHAnsi"/>
          <w:color w:val="000000"/>
          <w:sz w:val="28"/>
          <w:szCs w:val="28"/>
          <w:lang w:val="uk-UA" w:eastAsia="en-US"/>
        </w:rPr>
        <w:t>умов проведення процедури оцінювання з урахуванням особливих освітніх</w:t>
      </w:r>
      <w:r>
        <w:rPr>
          <w:rFonts w:eastAsiaTheme="minorHAnsi"/>
          <w:iCs/>
          <w:color w:val="000000"/>
          <w:sz w:val="28"/>
          <w:szCs w:val="28"/>
          <w:lang w:val="uk-UA" w:eastAsia="en-US"/>
        </w:rPr>
        <w:t xml:space="preserve"> </w:t>
      </w:r>
      <w:r w:rsidR="00066616" w:rsidRPr="00237E43">
        <w:rPr>
          <w:rFonts w:eastAsiaTheme="minorHAnsi"/>
          <w:color w:val="000000"/>
          <w:sz w:val="28"/>
          <w:szCs w:val="28"/>
          <w:lang w:val="uk-UA" w:eastAsia="en-US"/>
        </w:rPr>
        <w:t>потреб учня;</w:t>
      </w:r>
      <w:r w:rsidR="00066616" w:rsidRPr="00237E43">
        <w:rPr>
          <w:rFonts w:eastAsiaTheme="minorHAnsi"/>
          <w:sz w:val="28"/>
          <w:szCs w:val="28"/>
          <w:lang w:val="uk-UA" w:eastAsia="en-US"/>
        </w:rPr>
        <w:t xml:space="preserve"> здійснення адаптації процедури оцінювання за часом та змістом відповідно</w:t>
      </w:r>
      <w:r>
        <w:rPr>
          <w:rFonts w:eastAsiaTheme="minorHAnsi"/>
          <w:iCs/>
          <w:color w:val="000000"/>
          <w:sz w:val="28"/>
          <w:szCs w:val="28"/>
          <w:lang w:val="uk-UA" w:eastAsia="en-US"/>
        </w:rPr>
        <w:t xml:space="preserve"> </w:t>
      </w:r>
      <w:r w:rsidR="00066616" w:rsidRPr="00237E43">
        <w:rPr>
          <w:rFonts w:eastAsiaTheme="minorHAnsi"/>
          <w:sz w:val="28"/>
          <w:szCs w:val="28"/>
          <w:lang w:val="uk-UA" w:eastAsia="en-US"/>
        </w:rPr>
        <w:t>до потреб учня, що включає:</w:t>
      </w:r>
      <w:r>
        <w:rPr>
          <w:rFonts w:eastAsiaTheme="minorHAnsi"/>
          <w:iCs/>
          <w:color w:val="000000"/>
          <w:sz w:val="28"/>
          <w:szCs w:val="28"/>
          <w:lang w:val="uk-UA" w:eastAsia="en-US"/>
        </w:rPr>
        <w:t xml:space="preserve"> </w:t>
      </w:r>
      <w:r w:rsidR="00066616" w:rsidRPr="00237E43">
        <w:rPr>
          <w:rFonts w:eastAsiaTheme="minorHAnsi"/>
          <w:sz w:val="28"/>
          <w:szCs w:val="28"/>
          <w:lang w:val="uk-UA" w:eastAsia="en-US"/>
        </w:rPr>
        <w:t>використання доступних форм викладу інформації (шрифтом Брайля,</w:t>
      </w:r>
      <w:r>
        <w:rPr>
          <w:rFonts w:eastAsiaTheme="minorHAnsi"/>
          <w:iCs/>
          <w:color w:val="000000"/>
          <w:sz w:val="28"/>
          <w:szCs w:val="28"/>
          <w:lang w:val="uk-UA" w:eastAsia="en-US"/>
        </w:rPr>
        <w:t xml:space="preserve"> </w:t>
      </w:r>
      <w:r w:rsidR="00066616" w:rsidRPr="00237E43">
        <w:rPr>
          <w:rFonts w:eastAsiaTheme="minorHAnsi"/>
          <w:sz w:val="28"/>
          <w:szCs w:val="28"/>
          <w:lang w:val="uk-UA" w:eastAsia="en-US"/>
        </w:rPr>
        <w:t>письмових чи усних завдань тощо);</w:t>
      </w:r>
      <w:r>
        <w:rPr>
          <w:rFonts w:eastAsiaTheme="minorHAnsi"/>
          <w:iCs/>
          <w:color w:val="000000"/>
          <w:sz w:val="28"/>
          <w:szCs w:val="28"/>
          <w:lang w:val="uk-UA" w:eastAsia="en-US"/>
        </w:rPr>
        <w:t xml:space="preserve"> </w:t>
      </w:r>
      <w:r w:rsidR="00066616" w:rsidRPr="00237E43">
        <w:rPr>
          <w:rFonts w:eastAsiaTheme="minorHAnsi"/>
          <w:sz w:val="28"/>
          <w:szCs w:val="28"/>
          <w:lang w:val="uk-UA" w:eastAsia="en-US"/>
        </w:rPr>
        <w:t>використання засобів альтернативної комунікації під час формування</w:t>
      </w:r>
      <w:r>
        <w:rPr>
          <w:rFonts w:eastAsiaTheme="minorHAnsi"/>
          <w:iCs/>
          <w:color w:val="000000"/>
          <w:sz w:val="28"/>
          <w:szCs w:val="28"/>
          <w:lang w:val="uk-UA" w:eastAsia="en-US"/>
        </w:rPr>
        <w:t xml:space="preserve"> </w:t>
      </w:r>
      <w:r w:rsidR="00066616" w:rsidRPr="00237E43">
        <w:rPr>
          <w:rFonts w:eastAsiaTheme="minorHAnsi"/>
          <w:sz w:val="28"/>
          <w:szCs w:val="28"/>
          <w:lang w:val="uk-UA" w:eastAsia="en-US"/>
        </w:rPr>
        <w:t>завдань;</w:t>
      </w:r>
      <w:r w:rsidR="00105C07">
        <w:rPr>
          <w:rFonts w:eastAsiaTheme="minorHAnsi"/>
          <w:iCs/>
          <w:color w:val="000000"/>
          <w:sz w:val="28"/>
          <w:szCs w:val="28"/>
          <w:lang w:val="uk-UA" w:eastAsia="en-US"/>
        </w:rPr>
        <w:t xml:space="preserve"> </w:t>
      </w:r>
      <w:r w:rsidR="00066616" w:rsidRPr="00105C07">
        <w:rPr>
          <w:rFonts w:eastAsiaTheme="minorHAnsi"/>
          <w:sz w:val="28"/>
          <w:szCs w:val="28"/>
          <w:lang w:val="uk-UA" w:eastAsia="en-US"/>
        </w:rPr>
        <w:t>адаптація/модифікація завдань з урахуванням способу їх сприйняття</w:t>
      </w:r>
      <w:r w:rsidR="00105C07">
        <w:rPr>
          <w:rFonts w:eastAsiaTheme="minorHAnsi"/>
          <w:iCs/>
          <w:color w:val="000000"/>
          <w:sz w:val="28"/>
          <w:szCs w:val="28"/>
          <w:lang w:val="uk-UA" w:eastAsia="en-US"/>
        </w:rPr>
        <w:t xml:space="preserve"> </w:t>
      </w:r>
      <w:r w:rsidR="00066616" w:rsidRPr="00105C07">
        <w:rPr>
          <w:rFonts w:eastAsiaTheme="minorHAnsi"/>
          <w:sz w:val="28"/>
          <w:szCs w:val="28"/>
          <w:lang w:val="uk-UA" w:eastAsia="en-US"/>
        </w:rPr>
        <w:t>учнем, збільшення часу на процедуру оцінювання тощо;</w:t>
      </w:r>
      <w:r w:rsidR="00105C07">
        <w:rPr>
          <w:rFonts w:eastAsiaTheme="minorHAnsi"/>
          <w:iCs/>
          <w:color w:val="000000"/>
          <w:sz w:val="28"/>
          <w:szCs w:val="28"/>
          <w:lang w:val="uk-UA" w:eastAsia="en-US"/>
        </w:rPr>
        <w:t xml:space="preserve"> </w:t>
      </w:r>
      <w:r w:rsidR="00066616" w:rsidRPr="00105C07">
        <w:rPr>
          <w:rFonts w:eastAsiaTheme="minorHAnsi"/>
          <w:sz w:val="28"/>
          <w:szCs w:val="28"/>
          <w:lang w:val="uk-UA" w:eastAsia="en-US"/>
        </w:rPr>
        <w:t>відповідність тестів змісту модифікованої програми навчального предмета.</w:t>
      </w:r>
    </w:p>
    <w:p w14:paraId="00106467" w14:textId="29A1208E" w:rsidR="00066616" w:rsidRPr="00A34EAD" w:rsidRDefault="002637E1" w:rsidP="00A34EAD">
      <w:pPr>
        <w:suppressAutoHyphens w:val="0"/>
        <w:autoSpaceDE w:val="0"/>
        <w:autoSpaceDN w:val="0"/>
        <w:adjustRightInd w:val="0"/>
        <w:jc w:val="both"/>
        <w:rPr>
          <w:rFonts w:eastAsiaTheme="minorHAnsi"/>
          <w:sz w:val="28"/>
          <w:szCs w:val="28"/>
          <w:lang w:val="uk-UA" w:eastAsia="en-US"/>
        </w:rPr>
      </w:pPr>
      <w:r>
        <w:rPr>
          <w:rFonts w:eastAsiaTheme="minorHAnsi"/>
          <w:sz w:val="28"/>
          <w:szCs w:val="28"/>
          <w:lang w:val="uk-UA" w:eastAsia="en-US"/>
        </w:rPr>
        <w:lastRenderedPageBreak/>
        <w:tab/>
      </w:r>
      <w:r w:rsidR="00066616" w:rsidRPr="002637E1">
        <w:rPr>
          <w:rFonts w:eastAsiaTheme="minorHAnsi"/>
          <w:sz w:val="28"/>
          <w:szCs w:val="28"/>
          <w:lang w:val="uk-UA" w:eastAsia="en-US"/>
        </w:rPr>
        <w:t>Під час проведення оцінювання враховуються адаптації та /чи модифікації з</w:t>
      </w:r>
      <w:r w:rsidRPr="002637E1">
        <w:rPr>
          <w:rFonts w:eastAsiaTheme="minorHAnsi"/>
          <w:sz w:val="28"/>
          <w:szCs w:val="28"/>
          <w:lang w:val="uk-UA" w:eastAsia="en-US"/>
        </w:rPr>
        <w:t>місту</w:t>
      </w:r>
      <w:r>
        <w:rPr>
          <w:rFonts w:eastAsiaTheme="minorHAnsi"/>
          <w:sz w:val="28"/>
          <w:szCs w:val="28"/>
          <w:lang w:val="uk-UA" w:eastAsia="en-US"/>
        </w:rPr>
        <w:t xml:space="preserve"> </w:t>
      </w:r>
      <w:r w:rsidR="00066616" w:rsidRPr="002637E1">
        <w:rPr>
          <w:rFonts w:eastAsiaTheme="minorHAnsi"/>
          <w:sz w:val="28"/>
          <w:szCs w:val="28"/>
          <w:lang w:val="uk-UA" w:eastAsia="en-US"/>
        </w:rPr>
        <w:t>навчального предмета (інтегрованого курсу),</w:t>
      </w:r>
      <w:r>
        <w:rPr>
          <w:rFonts w:eastAsiaTheme="minorHAnsi"/>
          <w:sz w:val="28"/>
          <w:szCs w:val="28"/>
          <w:lang w:val="uk-UA" w:eastAsia="en-US"/>
        </w:rPr>
        <w:t xml:space="preserve"> які зазначені в індивідуальній </w:t>
      </w:r>
      <w:r w:rsidR="00066616" w:rsidRPr="002637E1">
        <w:rPr>
          <w:rFonts w:eastAsiaTheme="minorHAnsi"/>
          <w:sz w:val="28"/>
          <w:szCs w:val="28"/>
          <w:lang w:val="uk-UA" w:eastAsia="en-US"/>
        </w:rPr>
        <w:t>програмі розвитку учня. У процес</w:t>
      </w:r>
      <w:r w:rsidRPr="002637E1">
        <w:rPr>
          <w:rFonts w:eastAsiaTheme="minorHAnsi"/>
          <w:sz w:val="28"/>
          <w:szCs w:val="28"/>
          <w:lang w:val="uk-UA" w:eastAsia="en-US"/>
        </w:rPr>
        <w:t xml:space="preserve">і навчання </w:t>
      </w:r>
      <w:r w:rsidR="00066616" w:rsidRPr="002637E1">
        <w:rPr>
          <w:rFonts w:eastAsiaTheme="minorHAnsi"/>
          <w:sz w:val="28"/>
          <w:szCs w:val="28"/>
          <w:lang w:val="uk-UA" w:eastAsia="en-US"/>
        </w:rPr>
        <w:t>вчитель може використовувати різні</w:t>
      </w:r>
      <w:r>
        <w:rPr>
          <w:rFonts w:eastAsiaTheme="minorHAnsi"/>
          <w:sz w:val="28"/>
          <w:szCs w:val="28"/>
          <w:lang w:val="uk-UA" w:eastAsia="en-US"/>
        </w:rPr>
        <w:t xml:space="preserve"> </w:t>
      </w:r>
      <w:r w:rsidR="00066616" w:rsidRPr="002637E1">
        <w:rPr>
          <w:rFonts w:eastAsiaTheme="minorHAnsi"/>
          <w:sz w:val="28"/>
          <w:szCs w:val="28"/>
          <w:lang w:val="uk-UA" w:eastAsia="en-US"/>
        </w:rPr>
        <w:t>методи оцінювання, добираючи їх у залежності від індивідуальних особливостей та</w:t>
      </w:r>
      <w:r>
        <w:rPr>
          <w:rFonts w:eastAsiaTheme="minorHAnsi"/>
          <w:sz w:val="28"/>
          <w:szCs w:val="28"/>
          <w:lang w:val="uk-UA" w:eastAsia="en-US"/>
        </w:rPr>
        <w:t xml:space="preserve"> </w:t>
      </w:r>
      <w:r w:rsidR="00066616" w:rsidRPr="002637E1">
        <w:rPr>
          <w:rFonts w:eastAsiaTheme="minorHAnsi"/>
          <w:sz w:val="28"/>
          <w:szCs w:val="28"/>
          <w:lang w:val="uk-UA" w:eastAsia="en-US"/>
        </w:rPr>
        <w:t>освітніх можлив</w:t>
      </w:r>
      <w:r>
        <w:rPr>
          <w:rFonts w:eastAsiaTheme="minorHAnsi"/>
          <w:sz w:val="28"/>
          <w:szCs w:val="28"/>
          <w:lang w:val="uk-UA" w:eastAsia="en-US"/>
        </w:rPr>
        <w:t>остей усіх учнів, теми, змісту. У</w:t>
      </w:r>
      <w:r w:rsidR="00066616" w:rsidRPr="002637E1">
        <w:rPr>
          <w:rFonts w:eastAsiaTheme="minorHAnsi"/>
          <w:color w:val="000000"/>
          <w:sz w:val="28"/>
          <w:szCs w:val="28"/>
          <w:lang w:val="uk-UA" w:eastAsia="en-US"/>
        </w:rPr>
        <w:t>читель може змінити умови, інструкції, час або місце для виконання завдання:</w:t>
      </w:r>
      <w:r>
        <w:rPr>
          <w:rFonts w:eastAsiaTheme="minorHAnsi"/>
          <w:sz w:val="28"/>
          <w:szCs w:val="28"/>
          <w:lang w:val="uk-UA" w:eastAsia="en-US"/>
        </w:rPr>
        <w:t xml:space="preserve">  </w:t>
      </w:r>
      <w:r w:rsidR="00066616" w:rsidRPr="002637E1">
        <w:rPr>
          <w:rFonts w:eastAsiaTheme="minorHAnsi"/>
          <w:color w:val="000000"/>
          <w:sz w:val="28"/>
          <w:szCs w:val="28"/>
          <w:lang w:val="uk-UA" w:eastAsia="en-US"/>
        </w:rPr>
        <w:t>збільшити час на виконання завдань, чи виконувати кожне завдання в окремо</w:t>
      </w:r>
      <w:r>
        <w:rPr>
          <w:rFonts w:eastAsiaTheme="minorHAnsi"/>
          <w:sz w:val="28"/>
          <w:szCs w:val="28"/>
          <w:lang w:val="uk-UA" w:eastAsia="en-US"/>
        </w:rPr>
        <w:t xml:space="preserve"> </w:t>
      </w:r>
      <w:r w:rsidR="00066616" w:rsidRPr="002637E1">
        <w:rPr>
          <w:rFonts w:eastAsiaTheme="minorHAnsi"/>
          <w:color w:val="000000"/>
          <w:sz w:val="28"/>
          <w:szCs w:val="28"/>
          <w:lang w:val="uk-UA" w:eastAsia="en-US"/>
        </w:rPr>
        <w:t>відведений час та ін.;</w:t>
      </w:r>
      <w:r>
        <w:rPr>
          <w:rFonts w:eastAsiaTheme="minorHAnsi"/>
          <w:sz w:val="28"/>
          <w:szCs w:val="28"/>
          <w:lang w:val="uk-UA" w:eastAsia="en-US"/>
        </w:rPr>
        <w:t xml:space="preserve"> </w:t>
      </w:r>
      <w:r w:rsidR="00066616" w:rsidRPr="002637E1">
        <w:rPr>
          <w:rFonts w:eastAsiaTheme="minorHAnsi"/>
          <w:color w:val="000000"/>
          <w:sz w:val="28"/>
          <w:szCs w:val="28"/>
          <w:lang w:val="uk-UA" w:eastAsia="en-US"/>
        </w:rPr>
        <w:t>надати покроковий алгоритм виконання завдань, усну інструкцію підкріпити</w:t>
      </w:r>
      <w:r>
        <w:rPr>
          <w:rFonts w:eastAsiaTheme="minorHAnsi"/>
          <w:sz w:val="28"/>
          <w:szCs w:val="28"/>
          <w:lang w:val="uk-UA" w:eastAsia="en-US"/>
        </w:rPr>
        <w:t xml:space="preserve"> </w:t>
      </w:r>
      <w:r w:rsidR="00066616" w:rsidRPr="002637E1">
        <w:rPr>
          <w:rFonts w:eastAsiaTheme="minorHAnsi"/>
          <w:color w:val="000000"/>
          <w:sz w:val="28"/>
          <w:szCs w:val="28"/>
          <w:lang w:val="uk-UA" w:eastAsia="en-US"/>
        </w:rPr>
        <w:t>письмовою та ін.</w:t>
      </w:r>
      <w:r>
        <w:rPr>
          <w:rFonts w:eastAsiaTheme="minorHAnsi"/>
          <w:sz w:val="28"/>
          <w:szCs w:val="28"/>
          <w:lang w:val="uk-UA" w:eastAsia="en-US"/>
        </w:rPr>
        <w:t xml:space="preserve"> </w:t>
      </w:r>
      <w:r>
        <w:rPr>
          <w:rFonts w:eastAsiaTheme="minorHAnsi"/>
          <w:color w:val="000000"/>
          <w:sz w:val="28"/>
          <w:szCs w:val="28"/>
          <w:lang w:eastAsia="en-US"/>
        </w:rPr>
        <w:t>Формат завдань та відповідей</w:t>
      </w:r>
      <w:r>
        <w:rPr>
          <w:rFonts w:eastAsiaTheme="minorHAnsi"/>
          <w:color w:val="000000"/>
          <w:sz w:val="28"/>
          <w:szCs w:val="28"/>
          <w:lang w:val="uk-UA" w:eastAsia="en-US"/>
        </w:rPr>
        <w:t xml:space="preserve"> </w:t>
      </w:r>
      <w:r w:rsidR="00066616" w:rsidRPr="00066616">
        <w:rPr>
          <w:rFonts w:eastAsiaTheme="minorHAnsi"/>
          <w:color w:val="000000"/>
          <w:sz w:val="28"/>
          <w:szCs w:val="28"/>
          <w:lang w:eastAsia="en-US"/>
        </w:rPr>
        <w:t>адаптується відповідно до особливостей сприймання</w:t>
      </w:r>
      <w:r>
        <w:rPr>
          <w:rFonts w:eastAsiaTheme="minorHAnsi"/>
          <w:sz w:val="28"/>
          <w:szCs w:val="28"/>
          <w:lang w:val="uk-UA" w:eastAsia="en-US"/>
        </w:rPr>
        <w:t xml:space="preserve"> </w:t>
      </w:r>
      <w:r w:rsidR="00066616" w:rsidRPr="00066616">
        <w:rPr>
          <w:rFonts w:eastAsiaTheme="minorHAnsi"/>
          <w:color w:val="000000"/>
          <w:sz w:val="28"/>
          <w:szCs w:val="28"/>
          <w:lang w:eastAsia="en-US"/>
        </w:rPr>
        <w:t>та сильних сторін учня (</w:t>
      </w:r>
      <w:proofErr w:type="gramStart"/>
      <w:r w:rsidR="00066616" w:rsidRPr="00066616">
        <w:rPr>
          <w:rFonts w:eastAsiaTheme="minorHAnsi"/>
          <w:color w:val="000000"/>
          <w:sz w:val="28"/>
          <w:szCs w:val="28"/>
          <w:lang w:eastAsia="en-US"/>
        </w:rPr>
        <w:t>ауд</w:t>
      </w:r>
      <w:proofErr w:type="gramEnd"/>
      <w:r w:rsidR="00066616" w:rsidRPr="00066616">
        <w:rPr>
          <w:rFonts w:eastAsiaTheme="minorHAnsi"/>
          <w:color w:val="000000"/>
          <w:sz w:val="28"/>
          <w:szCs w:val="28"/>
          <w:lang w:eastAsia="en-US"/>
        </w:rPr>
        <w:t>іоформат, збільшений шрифт, шрифт Брайля).</w:t>
      </w:r>
      <w:r w:rsidR="00066616" w:rsidRPr="00066616">
        <w:rPr>
          <w:rFonts w:eastAsiaTheme="minorHAnsi"/>
          <w:sz w:val="28"/>
          <w:szCs w:val="28"/>
          <w:lang w:eastAsia="en-US"/>
        </w:rPr>
        <w:t xml:space="preserve"> Значними є відмінності в критеріях оцінювання учнів із порушеннями</w:t>
      </w:r>
      <w:r>
        <w:rPr>
          <w:rFonts w:eastAsiaTheme="minorHAnsi"/>
          <w:sz w:val="28"/>
          <w:szCs w:val="28"/>
          <w:lang w:val="uk-UA" w:eastAsia="en-US"/>
        </w:rPr>
        <w:t xml:space="preserve"> </w:t>
      </w:r>
      <w:r w:rsidR="00066616" w:rsidRPr="00066616">
        <w:rPr>
          <w:rFonts w:eastAsiaTheme="minorHAnsi"/>
          <w:sz w:val="28"/>
          <w:szCs w:val="28"/>
          <w:lang w:eastAsia="en-US"/>
        </w:rPr>
        <w:t xml:space="preserve">інтелектуального розвитку. </w:t>
      </w:r>
      <w:proofErr w:type="gramStart"/>
      <w:r w:rsidR="00066616" w:rsidRPr="00066616">
        <w:rPr>
          <w:rFonts w:eastAsiaTheme="minorHAnsi"/>
          <w:sz w:val="28"/>
          <w:szCs w:val="28"/>
          <w:lang w:eastAsia="en-US"/>
        </w:rPr>
        <w:t>П</w:t>
      </w:r>
      <w:proofErr w:type="gramEnd"/>
      <w:r w:rsidR="00066616" w:rsidRPr="00066616">
        <w:rPr>
          <w:rFonts w:eastAsiaTheme="minorHAnsi"/>
          <w:sz w:val="28"/>
          <w:szCs w:val="28"/>
          <w:lang w:eastAsia="en-US"/>
        </w:rPr>
        <w:t>ід час оцінювання потрібно враховувати можливості</w:t>
      </w:r>
      <w:r>
        <w:rPr>
          <w:rFonts w:eastAsiaTheme="minorHAnsi"/>
          <w:sz w:val="28"/>
          <w:szCs w:val="28"/>
          <w:lang w:val="uk-UA" w:eastAsia="en-US"/>
        </w:rPr>
        <w:t xml:space="preserve"> </w:t>
      </w:r>
      <w:r w:rsidR="00066616" w:rsidRPr="00066616">
        <w:rPr>
          <w:rFonts w:eastAsiaTheme="minorHAnsi"/>
          <w:sz w:val="28"/>
          <w:szCs w:val="28"/>
          <w:lang w:eastAsia="en-US"/>
        </w:rPr>
        <w:t>дітей та особливості того, як вони опановують навчальний матеріал. Об’єктом</w:t>
      </w:r>
      <w:r>
        <w:rPr>
          <w:rFonts w:eastAsiaTheme="minorHAnsi"/>
          <w:sz w:val="28"/>
          <w:szCs w:val="28"/>
          <w:lang w:val="uk-UA" w:eastAsia="en-US"/>
        </w:rPr>
        <w:t xml:space="preserve"> </w:t>
      </w:r>
      <w:r w:rsidR="00066616" w:rsidRPr="00066616">
        <w:rPr>
          <w:rFonts w:eastAsiaTheme="minorHAnsi"/>
          <w:sz w:val="28"/>
          <w:szCs w:val="28"/>
          <w:lang w:eastAsia="en-US"/>
        </w:rPr>
        <w:t>оцінювання в цьому випадку має бути динаміка розвитку дитини. Її визначають</w:t>
      </w:r>
      <w:r>
        <w:rPr>
          <w:rFonts w:eastAsiaTheme="minorHAnsi"/>
          <w:sz w:val="28"/>
          <w:szCs w:val="28"/>
          <w:lang w:val="uk-UA" w:eastAsia="en-US"/>
        </w:rPr>
        <w:t xml:space="preserve"> </w:t>
      </w:r>
      <w:r w:rsidR="00066616" w:rsidRPr="00066616">
        <w:rPr>
          <w:rFonts w:eastAsiaTheme="minorHAnsi"/>
          <w:sz w:val="28"/>
          <w:szCs w:val="28"/>
          <w:lang w:eastAsia="en-US"/>
        </w:rPr>
        <w:t>відносно попередніх індивідуальних досягнень учня. Відповідно до визначених цілей</w:t>
      </w:r>
      <w:r>
        <w:rPr>
          <w:rFonts w:eastAsiaTheme="minorHAnsi"/>
          <w:sz w:val="28"/>
          <w:szCs w:val="28"/>
          <w:lang w:val="uk-UA" w:eastAsia="en-US"/>
        </w:rPr>
        <w:t xml:space="preserve"> </w:t>
      </w:r>
      <w:r w:rsidR="00066616" w:rsidRPr="00066616">
        <w:rPr>
          <w:rFonts w:eastAsiaTheme="minorHAnsi"/>
          <w:sz w:val="28"/>
          <w:szCs w:val="28"/>
          <w:lang w:eastAsia="en-US"/>
        </w:rPr>
        <w:t xml:space="preserve">в ІПР оцінюються як просування учнів </w:t>
      </w:r>
      <w:proofErr w:type="gramStart"/>
      <w:r w:rsidR="00066616" w:rsidRPr="00066616">
        <w:rPr>
          <w:rFonts w:eastAsiaTheme="minorHAnsi"/>
          <w:sz w:val="28"/>
          <w:szCs w:val="28"/>
          <w:lang w:eastAsia="en-US"/>
        </w:rPr>
        <w:t>в</w:t>
      </w:r>
      <w:proofErr w:type="gramEnd"/>
      <w:r w:rsidR="00066616" w:rsidRPr="00066616">
        <w:rPr>
          <w:rFonts w:eastAsiaTheme="minorHAnsi"/>
          <w:sz w:val="28"/>
          <w:szCs w:val="28"/>
          <w:lang w:eastAsia="en-US"/>
        </w:rPr>
        <w:t xml:space="preserve"> опануванні предмета, так і сформованість</w:t>
      </w:r>
      <w:r w:rsidR="00A34EAD">
        <w:rPr>
          <w:rFonts w:eastAsiaTheme="minorHAnsi"/>
          <w:sz w:val="28"/>
          <w:szCs w:val="28"/>
          <w:lang w:val="uk-UA" w:eastAsia="en-US"/>
        </w:rPr>
        <w:t xml:space="preserve"> </w:t>
      </w:r>
      <w:r w:rsidR="00066616" w:rsidRPr="00066616">
        <w:rPr>
          <w:rFonts w:eastAsiaTheme="minorHAnsi"/>
          <w:sz w:val="28"/>
          <w:szCs w:val="28"/>
          <w:lang w:eastAsia="en-US"/>
        </w:rPr>
        <w:t>життєвої компетентності (до прикладу, уміння себе обслуговувати).</w:t>
      </w:r>
    </w:p>
    <w:p w14:paraId="7318E4E0" w14:textId="77777777" w:rsidR="00074499" w:rsidRPr="00066616" w:rsidRDefault="00074499" w:rsidP="00066616">
      <w:pPr>
        <w:ind w:firstLine="567"/>
        <w:jc w:val="both"/>
        <w:rPr>
          <w:sz w:val="28"/>
          <w:szCs w:val="28"/>
          <w:lang w:val="uk-UA"/>
        </w:rPr>
      </w:pPr>
    </w:p>
    <w:p w14:paraId="7427E908" w14:textId="77777777" w:rsidR="009047CC" w:rsidRDefault="009047CC" w:rsidP="009047CC">
      <w:pPr>
        <w:shd w:val="clear" w:color="auto" w:fill="FFFFFF"/>
        <w:jc w:val="center"/>
        <w:rPr>
          <w:b/>
          <w:bCs/>
          <w:sz w:val="28"/>
          <w:lang w:val="uk-UA" w:eastAsia="ru-RU"/>
        </w:rPr>
      </w:pPr>
      <w:r w:rsidRPr="00601335">
        <w:rPr>
          <w:b/>
          <w:bCs/>
          <w:sz w:val="28"/>
          <w:lang w:val="uk-UA" w:eastAsia="ru-RU"/>
        </w:rPr>
        <w:t xml:space="preserve">РОЗДІЛ </w:t>
      </w:r>
      <w:r>
        <w:rPr>
          <w:b/>
          <w:bCs/>
          <w:sz w:val="28"/>
          <w:lang w:val="uk-UA" w:eastAsia="ru-RU"/>
        </w:rPr>
        <w:t>І</w:t>
      </w:r>
      <w:r w:rsidRPr="00601335">
        <w:rPr>
          <w:b/>
          <w:bCs/>
          <w:sz w:val="28"/>
          <w:lang w:val="en-US" w:eastAsia="ru-RU"/>
        </w:rPr>
        <w:t>V</w:t>
      </w:r>
    </w:p>
    <w:p w14:paraId="3A23CF91" w14:textId="0ADECAAA" w:rsidR="009047CC" w:rsidRDefault="009047CC" w:rsidP="009047CC">
      <w:pPr>
        <w:shd w:val="clear" w:color="auto" w:fill="FFFFFF"/>
        <w:jc w:val="center"/>
        <w:rPr>
          <w:b/>
          <w:bCs/>
          <w:sz w:val="28"/>
          <w:lang w:val="uk-UA" w:eastAsia="ru-RU"/>
        </w:rPr>
      </w:pPr>
      <w:r>
        <w:rPr>
          <w:b/>
          <w:bCs/>
          <w:sz w:val="28"/>
          <w:lang w:val="uk-UA" w:eastAsia="ru-RU"/>
        </w:rPr>
        <w:t>Виховний складник</w:t>
      </w:r>
    </w:p>
    <w:p w14:paraId="20119F32" w14:textId="77777777" w:rsidR="009047CC" w:rsidRDefault="009047CC" w:rsidP="009047CC">
      <w:pPr>
        <w:shd w:val="clear" w:color="auto" w:fill="FFFFFF"/>
        <w:jc w:val="center"/>
        <w:rPr>
          <w:b/>
          <w:bCs/>
          <w:sz w:val="28"/>
          <w:lang w:val="uk-UA" w:eastAsia="ru-RU"/>
        </w:rPr>
      </w:pPr>
    </w:p>
    <w:p w14:paraId="199B4B40" w14:textId="1A70FA30" w:rsidR="009047CC" w:rsidRPr="00301A80" w:rsidRDefault="00301A80" w:rsidP="009047CC">
      <w:pPr>
        <w:jc w:val="both"/>
        <w:rPr>
          <w:bCs/>
          <w:kern w:val="1"/>
          <w:sz w:val="28"/>
          <w:szCs w:val="28"/>
          <w:lang w:val="uk-UA" w:eastAsia="ar-SA"/>
        </w:rPr>
      </w:pPr>
      <w:r>
        <w:rPr>
          <w:b/>
          <w:bCs/>
          <w:color w:val="0070C0"/>
          <w:kern w:val="1"/>
          <w:sz w:val="28"/>
          <w:szCs w:val="28"/>
          <w:lang w:val="uk-UA" w:eastAsia="ar-SA"/>
        </w:rPr>
        <w:tab/>
      </w:r>
      <w:r w:rsidR="009047CC" w:rsidRPr="00301A80">
        <w:rPr>
          <w:bCs/>
          <w:kern w:val="1"/>
          <w:sz w:val="28"/>
          <w:szCs w:val="28"/>
          <w:lang w:val="uk-UA" w:eastAsia="ar-SA"/>
        </w:rPr>
        <w:t xml:space="preserve">Мета виховного процесу </w:t>
      </w:r>
      <w:r>
        <w:rPr>
          <w:bCs/>
          <w:kern w:val="1"/>
          <w:sz w:val="28"/>
          <w:szCs w:val="28"/>
          <w:lang w:val="uk-UA" w:eastAsia="ar-SA"/>
        </w:rPr>
        <w:t xml:space="preserve">спеціальної </w:t>
      </w:r>
      <w:r w:rsidR="009047CC" w:rsidRPr="00301A80">
        <w:rPr>
          <w:bCs/>
          <w:kern w:val="1"/>
          <w:sz w:val="28"/>
          <w:szCs w:val="28"/>
          <w:lang w:val="uk-UA" w:eastAsia="ar-SA"/>
        </w:rPr>
        <w:t>школи: формування особистості нового типу,  всебічно розвиненої цілісної людини з патріотичною позицією, здатної к</w:t>
      </w:r>
      <w:r w:rsidRPr="00301A80">
        <w:rPr>
          <w:bCs/>
          <w:kern w:val="1"/>
          <w:sz w:val="28"/>
          <w:szCs w:val="28"/>
          <w:lang w:val="uk-UA" w:eastAsia="ar-SA"/>
        </w:rPr>
        <w:t xml:space="preserve">ритично мислити, </w:t>
      </w:r>
      <w:r>
        <w:rPr>
          <w:bCs/>
          <w:kern w:val="1"/>
          <w:sz w:val="28"/>
          <w:szCs w:val="28"/>
          <w:lang w:val="uk-UA" w:eastAsia="ar-SA"/>
        </w:rPr>
        <w:t>з морально-етичними цінностями</w:t>
      </w:r>
      <w:r w:rsidR="009047CC" w:rsidRPr="00301A80">
        <w:rPr>
          <w:bCs/>
          <w:kern w:val="1"/>
          <w:sz w:val="28"/>
          <w:szCs w:val="28"/>
          <w:lang w:val="uk-UA" w:eastAsia="ar-SA"/>
        </w:rPr>
        <w:t xml:space="preserve">, готової до конкретного вибору свого місця у житті. </w:t>
      </w:r>
    </w:p>
    <w:p w14:paraId="75A29BEE" w14:textId="1F97D48C" w:rsidR="009047CC" w:rsidRPr="003D407B" w:rsidRDefault="00301A80" w:rsidP="009047CC">
      <w:pPr>
        <w:jc w:val="both"/>
        <w:rPr>
          <w:bCs/>
          <w:kern w:val="1"/>
          <w:sz w:val="28"/>
          <w:szCs w:val="28"/>
          <w:lang w:val="uk-UA" w:eastAsia="ar-SA"/>
        </w:rPr>
      </w:pPr>
      <w:r>
        <w:rPr>
          <w:b/>
          <w:bCs/>
          <w:color w:val="0070C0"/>
          <w:kern w:val="1"/>
          <w:sz w:val="28"/>
          <w:szCs w:val="28"/>
          <w:lang w:val="uk-UA" w:eastAsia="ar-SA"/>
        </w:rPr>
        <w:tab/>
      </w:r>
      <w:r w:rsidR="009047CC" w:rsidRPr="00301A80">
        <w:rPr>
          <w:bCs/>
          <w:kern w:val="1"/>
          <w:sz w:val="28"/>
          <w:szCs w:val="28"/>
          <w:lang w:eastAsia="ar-SA"/>
        </w:rPr>
        <w:t xml:space="preserve">Завдання </w:t>
      </w:r>
      <w:proofErr w:type="spellStart"/>
      <w:r w:rsidR="009047CC" w:rsidRPr="00301A80">
        <w:rPr>
          <w:bCs/>
          <w:kern w:val="1"/>
          <w:sz w:val="28"/>
          <w:szCs w:val="28"/>
          <w:lang w:eastAsia="ar-SA"/>
        </w:rPr>
        <w:t>сучасної</w:t>
      </w:r>
      <w:proofErr w:type="spellEnd"/>
      <w:r w:rsidR="009047CC" w:rsidRPr="00301A80">
        <w:rPr>
          <w:bCs/>
          <w:kern w:val="1"/>
          <w:sz w:val="28"/>
          <w:szCs w:val="28"/>
          <w:lang w:eastAsia="ar-SA"/>
        </w:rPr>
        <w:t xml:space="preserve"> школи </w:t>
      </w:r>
      <w:r w:rsidR="009047CC" w:rsidRPr="009047CC">
        <w:rPr>
          <w:bCs/>
          <w:kern w:val="1"/>
          <w:sz w:val="28"/>
          <w:szCs w:val="28"/>
          <w:lang w:eastAsia="ar-SA"/>
        </w:rPr>
        <w:t>-</w:t>
      </w:r>
      <w:r>
        <w:rPr>
          <w:bCs/>
          <w:kern w:val="1"/>
          <w:sz w:val="28"/>
          <w:szCs w:val="28"/>
          <w:lang w:eastAsia="ar-SA"/>
        </w:rPr>
        <w:t xml:space="preserve"> не просто дати </w:t>
      </w:r>
      <w:r>
        <w:rPr>
          <w:bCs/>
          <w:kern w:val="1"/>
          <w:sz w:val="28"/>
          <w:szCs w:val="28"/>
          <w:lang w:val="uk-UA" w:eastAsia="ar-SA"/>
        </w:rPr>
        <w:t>здобувачу освіти</w:t>
      </w:r>
      <w:r w:rsidR="009047CC" w:rsidRPr="009047CC">
        <w:rPr>
          <w:bCs/>
          <w:kern w:val="1"/>
          <w:sz w:val="28"/>
          <w:szCs w:val="28"/>
          <w:lang w:eastAsia="ar-SA"/>
        </w:rPr>
        <w:t xml:space="preserve"> багаж знань, умінь і навичок, а й зробити його </w:t>
      </w:r>
      <w:proofErr w:type="spellStart"/>
      <w:r w:rsidR="009047CC" w:rsidRPr="009047CC">
        <w:rPr>
          <w:bCs/>
          <w:kern w:val="1"/>
          <w:sz w:val="28"/>
          <w:szCs w:val="28"/>
          <w:lang w:eastAsia="ar-SA"/>
        </w:rPr>
        <w:t>компетентним</w:t>
      </w:r>
      <w:proofErr w:type="spellEnd"/>
      <w:r w:rsidR="009047CC" w:rsidRPr="009047CC">
        <w:rPr>
          <w:bCs/>
          <w:kern w:val="1"/>
          <w:sz w:val="28"/>
          <w:szCs w:val="28"/>
          <w:lang w:eastAsia="ar-SA"/>
        </w:rPr>
        <w:t xml:space="preserve">, </w:t>
      </w:r>
      <w:proofErr w:type="spellStart"/>
      <w:r w:rsidR="009047CC" w:rsidRPr="009047CC">
        <w:rPr>
          <w:bCs/>
          <w:kern w:val="1"/>
          <w:sz w:val="28"/>
          <w:szCs w:val="28"/>
          <w:lang w:eastAsia="ar-SA"/>
        </w:rPr>
        <w:t>тобто</w:t>
      </w:r>
      <w:proofErr w:type="spellEnd"/>
      <w:r w:rsidR="009047CC" w:rsidRPr="009047CC">
        <w:rPr>
          <w:bCs/>
          <w:kern w:val="1"/>
          <w:sz w:val="28"/>
          <w:szCs w:val="28"/>
          <w:lang w:eastAsia="ar-SA"/>
        </w:rPr>
        <w:t xml:space="preserve"> </w:t>
      </w:r>
      <w:proofErr w:type="spellStart"/>
      <w:r w:rsidR="009047CC" w:rsidRPr="009047CC">
        <w:rPr>
          <w:bCs/>
          <w:kern w:val="1"/>
          <w:sz w:val="28"/>
          <w:szCs w:val="28"/>
          <w:lang w:eastAsia="ar-SA"/>
        </w:rPr>
        <w:t>здатним</w:t>
      </w:r>
      <w:proofErr w:type="spellEnd"/>
      <w:r w:rsidR="009047CC" w:rsidRPr="009047CC">
        <w:rPr>
          <w:bCs/>
          <w:kern w:val="1"/>
          <w:sz w:val="28"/>
          <w:szCs w:val="28"/>
          <w:lang w:eastAsia="ar-SA"/>
        </w:rPr>
        <w:t xml:space="preserve"> самостійно </w:t>
      </w:r>
      <w:proofErr w:type="spellStart"/>
      <w:r w:rsidR="009047CC" w:rsidRPr="009047CC">
        <w:rPr>
          <w:bCs/>
          <w:kern w:val="1"/>
          <w:sz w:val="28"/>
          <w:szCs w:val="28"/>
          <w:lang w:eastAsia="ar-SA"/>
        </w:rPr>
        <w:t>здобувати</w:t>
      </w:r>
      <w:proofErr w:type="spellEnd"/>
      <w:r w:rsidR="009047CC" w:rsidRPr="009047CC">
        <w:rPr>
          <w:bCs/>
          <w:kern w:val="1"/>
          <w:sz w:val="28"/>
          <w:szCs w:val="28"/>
          <w:lang w:eastAsia="ar-SA"/>
        </w:rPr>
        <w:t xml:space="preserve"> і використовувати знання в </w:t>
      </w:r>
      <w:proofErr w:type="gramStart"/>
      <w:r w:rsidR="009047CC" w:rsidRPr="009047CC">
        <w:rPr>
          <w:bCs/>
          <w:kern w:val="1"/>
          <w:sz w:val="28"/>
          <w:szCs w:val="28"/>
          <w:lang w:eastAsia="ar-SA"/>
        </w:rPr>
        <w:t>р</w:t>
      </w:r>
      <w:proofErr w:type="gramEnd"/>
      <w:r w:rsidR="009047CC" w:rsidRPr="009047CC">
        <w:rPr>
          <w:bCs/>
          <w:kern w:val="1"/>
          <w:sz w:val="28"/>
          <w:szCs w:val="28"/>
          <w:lang w:eastAsia="ar-SA"/>
        </w:rPr>
        <w:t>ізних життєвих ситуаціях; готовим брати на себе відповідальність</w:t>
      </w:r>
      <w:r w:rsidR="003D407B">
        <w:rPr>
          <w:bCs/>
          <w:kern w:val="1"/>
          <w:sz w:val="28"/>
          <w:szCs w:val="28"/>
          <w:lang w:val="uk-UA" w:eastAsia="ar-SA"/>
        </w:rPr>
        <w:t xml:space="preserve"> і прийти на допомогу</w:t>
      </w:r>
      <w:r w:rsidR="009047CC" w:rsidRPr="009047CC">
        <w:rPr>
          <w:bCs/>
          <w:kern w:val="1"/>
          <w:sz w:val="28"/>
          <w:szCs w:val="28"/>
          <w:lang w:eastAsia="ar-SA"/>
        </w:rPr>
        <w:t xml:space="preserve">; бути </w:t>
      </w:r>
      <w:proofErr w:type="spellStart"/>
      <w:r w:rsidR="009047CC" w:rsidRPr="009047CC">
        <w:rPr>
          <w:bCs/>
          <w:kern w:val="1"/>
          <w:sz w:val="28"/>
          <w:szCs w:val="28"/>
          <w:lang w:eastAsia="ar-SA"/>
        </w:rPr>
        <w:t>активним</w:t>
      </w:r>
      <w:proofErr w:type="spellEnd"/>
      <w:r w:rsidR="009047CC" w:rsidRPr="009047CC">
        <w:rPr>
          <w:bCs/>
          <w:kern w:val="1"/>
          <w:sz w:val="28"/>
          <w:szCs w:val="28"/>
          <w:lang w:eastAsia="ar-SA"/>
        </w:rPr>
        <w:t xml:space="preserve"> у </w:t>
      </w:r>
      <w:proofErr w:type="spellStart"/>
      <w:r w:rsidR="009047CC" w:rsidRPr="009047CC">
        <w:rPr>
          <w:bCs/>
          <w:kern w:val="1"/>
          <w:sz w:val="28"/>
          <w:szCs w:val="28"/>
          <w:lang w:eastAsia="ar-SA"/>
        </w:rPr>
        <w:t>суспільному</w:t>
      </w:r>
      <w:proofErr w:type="spellEnd"/>
      <w:r w:rsidR="009047CC" w:rsidRPr="009047CC">
        <w:rPr>
          <w:bCs/>
          <w:kern w:val="1"/>
          <w:sz w:val="28"/>
          <w:szCs w:val="28"/>
          <w:lang w:eastAsia="ar-SA"/>
        </w:rPr>
        <w:t xml:space="preserve"> житті</w:t>
      </w:r>
      <w:r w:rsidR="003D407B">
        <w:rPr>
          <w:bCs/>
          <w:kern w:val="1"/>
          <w:sz w:val="28"/>
          <w:szCs w:val="28"/>
          <w:lang w:val="uk-UA" w:eastAsia="ar-SA"/>
        </w:rPr>
        <w:t xml:space="preserve"> та самодостатнім.</w:t>
      </w:r>
    </w:p>
    <w:p w14:paraId="7A44F6D0" w14:textId="77777777" w:rsidR="009047CC" w:rsidRPr="009047CC" w:rsidRDefault="009047CC" w:rsidP="009047CC">
      <w:pPr>
        <w:jc w:val="both"/>
        <w:rPr>
          <w:bCs/>
          <w:kern w:val="1"/>
          <w:sz w:val="28"/>
          <w:szCs w:val="28"/>
          <w:lang w:eastAsia="ar-SA"/>
        </w:rPr>
      </w:pPr>
      <w:r w:rsidRPr="009047CC">
        <w:rPr>
          <w:bCs/>
          <w:kern w:val="1"/>
          <w:sz w:val="28"/>
          <w:szCs w:val="28"/>
          <w:lang w:eastAsia="ar-SA"/>
        </w:rPr>
        <w:tab/>
      </w:r>
      <w:proofErr w:type="gramStart"/>
      <w:r w:rsidRPr="009047CC">
        <w:rPr>
          <w:bCs/>
          <w:kern w:val="1"/>
          <w:sz w:val="28"/>
          <w:szCs w:val="28"/>
          <w:lang w:eastAsia="ar-SA"/>
        </w:rPr>
        <w:t>Ц</w:t>
      </w:r>
      <w:proofErr w:type="gramEnd"/>
      <w:r w:rsidRPr="009047CC">
        <w:rPr>
          <w:bCs/>
          <w:kern w:val="1"/>
          <w:sz w:val="28"/>
          <w:szCs w:val="28"/>
          <w:lang w:eastAsia="ar-SA"/>
        </w:rPr>
        <w:t xml:space="preserve">іннісні орієнтири </w:t>
      </w:r>
      <w:proofErr w:type="spellStart"/>
      <w:r w:rsidRPr="009047CC">
        <w:rPr>
          <w:bCs/>
          <w:kern w:val="1"/>
          <w:sz w:val="28"/>
          <w:szCs w:val="28"/>
          <w:lang w:eastAsia="ar-SA"/>
        </w:rPr>
        <w:t>сучасної</w:t>
      </w:r>
      <w:proofErr w:type="spellEnd"/>
      <w:r w:rsidRPr="009047CC">
        <w:rPr>
          <w:bCs/>
          <w:kern w:val="1"/>
          <w:sz w:val="28"/>
          <w:szCs w:val="28"/>
          <w:lang w:eastAsia="ar-SA"/>
        </w:rPr>
        <w:t xml:space="preserve"> школи: </w:t>
      </w:r>
    </w:p>
    <w:p w14:paraId="42BD856B" w14:textId="77777777" w:rsidR="009047CC" w:rsidRPr="009047CC" w:rsidRDefault="009047CC" w:rsidP="009047CC">
      <w:pPr>
        <w:numPr>
          <w:ilvl w:val="0"/>
          <w:numId w:val="49"/>
        </w:numPr>
        <w:jc w:val="both"/>
        <w:rPr>
          <w:bCs/>
          <w:kern w:val="1"/>
          <w:sz w:val="28"/>
          <w:szCs w:val="28"/>
          <w:lang w:eastAsia="ar-SA"/>
        </w:rPr>
      </w:pPr>
      <w:proofErr w:type="spellStart"/>
      <w:r w:rsidRPr="009047CC">
        <w:rPr>
          <w:bCs/>
          <w:kern w:val="1"/>
          <w:sz w:val="28"/>
          <w:szCs w:val="28"/>
          <w:lang w:eastAsia="ar-SA"/>
        </w:rPr>
        <w:t>Гідність</w:t>
      </w:r>
      <w:proofErr w:type="spellEnd"/>
      <w:r w:rsidRPr="009047CC">
        <w:rPr>
          <w:bCs/>
          <w:kern w:val="1"/>
          <w:sz w:val="28"/>
          <w:szCs w:val="28"/>
          <w:lang w:eastAsia="ar-SA"/>
        </w:rPr>
        <w:t>;</w:t>
      </w:r>
    </w:p>
    <w:p w14:paraId="7BB43D73" w14:textId="77777777" w:rsidR="009047CC" w:rsidRPr="009047CC" w:rsidRDefault="009047CC" w:rsidP="009047CC">
      <w:pPr>
        <w:numPr>
          <w:ilvl w:val="0"/>
          <w:numId w:val="49"/>
        </w:numPr>
        <w:jc w:val="both"/>
        <w:rPr>
          <w:bCs/>
          <w:kern w:val="1"/>
          <w:sz w:val="28"/>
          <w:szCs w:val="28"/>
          <w:lang w:eastAsia="ar-SA"/>
        </w:rPr>
      </w:pPr>
      <w:proofErr w:type="spellStart"/>
      <w:proofErr w:type="gramStart"/>
      <w:r w:rsidRPr="009047CC">
        <w:rPr>
          <w:bCs/>
          <w:kern w:val="1"/>
          <w:sz w:val="28"/>
          <w:szCs w:val="28"/>
          <w:lang w:eastAsia="ar-SA"/>
        </w:rPr>
        <w:t>Р</w:t>
      </w:r>
      <w:proofErr w:type="gramEnd"/>
      <w:r w:rsidRPr="009047CC">
        <w:rPr>
          <w:bCs/>
          <w:kern w:val="1"/>
          <w:sz w:val="28"/>
          <w:szCs w:val="28"/>
          <w:lang w:eastAsia="ar-SA"/>
        </w:rPr>
        <w:t>івність</w:t>
      </w:r>
      <w:proofErr w:type="spellEnd"/>
      <w:r w:rsidRPr="009047CC">
        <w:rPr>
          <w:bCs/>
          <w:kern w:val="1"/>
          <w:sz w:val="28"/>
          <w:szCs w:val="28"/>
          <w:lang w:eastAsia="ar-SA"/>
        </w:rPr>
        <w:t>;</w:t>
      </w:r>
    </w:p>
    <w:p w14:paraId="4CA64DFA" w14:textId="77777777" w:rsidR="009047CC" w:rsidRPr="009047CC" w:rsidRDefault="009047CC" w:rsidP="009047CC">
      <w:pPr>
        <w:numPr>
          <w:ilvl w:val="0"/>
          <w:numId w:val="49"/>
        </w:numPr>
        <w:jc w:val="both"/>
        <w:rPr>
          <w:bCs/>
          <w:kern w:val="1"/>
          <w:sz w:val="28"/>
          <w:szCs w:val="28"/>
          <w:lang w:eastAsia="ar-SA"/>
        </w:rPr>
      </w:pPr>
      <w:proofErr w:type="spellStart"/>
      <w:r w:rsidRPr="009047CC">
        <w:rPr>
          <w:bCs/>
          <w:kern w:val="1"/>
          <w:sz w:val="28"/>
          <w:szCs w:val="28"/>
          <w:lang w:eastAsia="ar-SA"/>
        </w:rPr>
        <w:t>Справедливість</w:t>
      </w:r>
      <w:proofErr w:type="spellEnd"/>
      <w:r w:rsidRPr="009047CC">
        <w:rPr>
          <w:bCs/>
          <w:kern w:val="1"/>
          <w:sz w:val="28"/>
          <w:szCs w:val="28"/>
          <w:lang w:eastAsia="ar-SA"/>
        </w:rPr>
        <w:t>;</w:t>
      </w:r>
    </w:p>
    <w:p w14:paraId="4128A4B5" w14:textId="77777777" w:rsidR="00301A80" w:rsidRPr="00301A80" w:rsidRDefault="009047CC" w:rsidP="009047CC">
      <w:pPr>
        <w:numPr>
          <w:ilvl w:val="0"/>
          <w:numId w:val="49"/>
        </w:numPr>
        <w:jc w:val="both"/>
        <w:rPr>
          <w:bCs/>
          <w:kern w:val="1"/>
          <w:sz w:val="28"/>
          <w:szCs w:val="28"/>
          <w:lang w:eastAsia="ar-SA"/>
        </w:rPr>
      </w:pPr>
      <w:r w:rsidRPr="009047CC">
        <w:rPr>
          <w:bCs/>
          <w:kern w:val="1"/>
          <w:sz w:val="28"/>
          <w:szCs w:val="28"/>
          <w:lang w:eastAsia="ar-SA"/>
        </w:rPr>
        <w:t xml:space="preserve">Толерантність та </w:t>
      </w:r>
      <w:proofErr w:type="spellStart"/>
      <w:r w:rsidRPr="009047CC">
        <w:rPr>
          <w:bCs/>
          <w:kern w:val="1"/>
          <w:sz w:val="28"/>
          <w:szCs w:val="28"/>
          <w:lang w:eastAsia="ar-SA"/>
        </w:rPr>
        <w:t>культурне</w:t>
      </w:r>
      <w:proofErr w:type="spellEnd"/>
      <w:r w:rsidRPr="009047CC">
        <w:rPr>
          <w:bCs/>
          <w:kern w:val="1"/>
          <w:sz w:val="28"/>
          <w:szCs w:val="28"/>
          <w:lang w:eastAsia="ar-SA"/>
        </w:rPr>
        <w:t xml:space="preserve"> </w:t>
      </w:r>
      <w:proofErr w:type="spellStart"/>
      <w:proofErr w:type="gramStart"/>
      <w:r w:rsidRPr="009047CC">
        <w:rPr>
          <w:bCs/>
          <w:kern w:val="1"/>
          <w:sz w:val="28"/>
          <w:szCs w:val="28"/>
          <w:lang w:eastAsia="ar-SA"/>
        </w:rPr>
        <w:t>р</w:t>
      </w:r>
      <w:proofErr w:type="gramEnd"/>
      <w:r w:rsidRPr="009047CC">
        <w:rPr>
          <w:bCs/>
          <w:kern w:val="1"/>
          <w:sz w:val="28"/>
          <w:szCs w:val="28"/>
          <w:lang w:eastAsia="ar-SA"/>
        </w:rPr>
        <w:t>ізноманіття</w:t>
      </w:r>
      <w:proofErr w:type="spellEnd"/>
      <w:r w:rsidRPr="009047CC">
        <w:rPr>
          <w:bCs/>
          <w:kern w:val="1"/>
          <w:sz w:val="28"/>
          <w:szCs w:val="28"/>
          <w:lang w:eastAsia="ar-SA"/>
        </w:rPr>
        <w:t>;</w:t>
      </w:r>
    </w:p>
    <w:p w14:paraId="230A4A90" w14:textId="4F439D1A" w:rsidR="009047CC" w:rsidRPr="009047CC" w:rsidRDefault="009047CC" w:rsidP="009047CC">
      <w:pPr>
        <w:numPr>
          <w:ilvl w:val="0"/>
          <w:numId w:val="49"/>
        </w:numPr>
        <w:jc w:val="both"/>
        <w:rPr>
          <w:bCs/>
          <w:kern w:val="1"/>
          <w:sz w:val="28"/>
          <w:szCs w:val="28"/>
          <w:lang w:eastAsia="ar-SA"/>
        </w:rPr>
      </w:pPr>
      <w:proofErr w:type="spellStart"/>
      <w:r w:rsidRPr="009047CC">
        <w:rPr>
          <w:bCs/>
          <w:kern w:val="1"/>
          <w:sz w:val="28"/>
          <w:szCs w:val="28"/>
          <w:lang w:eastAsia="ar-SA"/>
        </w:rPr>
        <w:t>Турбота</w:t>
      </w:r>
      <w:proofErr w:type="spellEnd"/>
      <w:r w:rsidRPr="009047CC">
        <w:rPr>
          <w:bCs/>
          <w:kern w:val="1"/>
          <w:sz w:val="28"/>
          <w:szCs w:val="28"/>
          <w:lang w:eastAsia="ar-SA"/>
        </w:rPr>
        <w:t>;</w:t>
      </w:r>
      <w:r w:rsidRPr="009047CC">
        <w:rPr>
          <w:b/>
          <w:bCs/>
          <w:i/>
          <w:iCs/>
          <w:noProof/>
          <w:kern w:val="1"/>
          <w:sz w:val="28"/>
          <w:szCs w:val="28"/>
          <w:lang w:eastAsia="ru-RU"/>
        </w:rPr>
        <w:t xml:space="preserve"> </w:t>
      </w:r>
    </w:p>
    <w:p w14:paraId="5CDB2883" w14:textId="77777777" w:rsidR="009047CC" w:rsidRPr="009047CC" w:rsidRDefault="009047CC" w:rsidP="009047CC">
      <w:pPr>
        <w:numPr>
          <w:ilvl w:val="0"/>
          <w:numId w:val="49"/>
        </w:numPr>
        <w:jc w:val="both"/>
        <w:rPr>
          <w:bCs/>
          <w:kern w:val="1"/>
          <w:sz w:val="28"/>
          <w:szCs w:val="28"/>
          <w:lang w:eastAsia="ar-SA"/>
        </w:rPr>
      </w:pPr>
      <w:proofErr w:type="spellStart"/>
      <w:r w:rsidRPr="009047CC">
        <w:rPr>
          <w:bCs/>
          <w:kern w:val="1"/>
          <w:sz w:val="28"/>
          <w:szCs w:val="28"/>
          <w:lang w:eastAsia="ar-SA"/>
        </w:rPr>
        <w:t>Чесність</w:t>
      </w:r>
      <w:proofErr w:type="spellEnd"/>
      <w:r w:rsidRPr="009047CC">
        <w:rPr>
          <w:bCs/>
          <w:kern w:val="1"/>
          <w:sz w:val="28"/>
          <w:szCs w:val="28"/>
          <w:lang w:eastAsia="ar-SA"/>
        </w:rPr>
        <w:t>;</w:t>
      </w:r>
      <w:r w:rsidRPr="009047CC">
        <w:rPr>
          <w:b/>
          <w:bCs/>
          <w:i/>
          <w:iCs/>
          <w:noProof/>
          <w:kern w:val="1"/>
          <w:sz w:val="28"/>
          <w:szCs w:val="28"/>
          <w:lang w:eastAsia="ru-RU"/>
        </w:rPr>
        <w:t xml:space="preserve"> </w:t>
      </w:r>
    </w:p>
    <w:p w14:paraId="5EAE1E40" w14:textId="77777777" w:rsidR="009047CC" w:rsidRPr="009047CC" w:rsidRDefault="009047CC" w:rsidP="009047CC">
      <w:pPr>
        <w:numPr>
          <w:ilvl w:val="0"/>
          <w:numId w:val="49"/>
        </w:numPr>
        <w:jc w:val="both"/>
        <w:rPr>
          <w:bCs/>
          <w:kern w:val="1"/>
          <w:sz w:val="28"/>
          <w:szCs w:val="28"/>
          <w:lang w:eastAsia="ar-SA"/>
        </w:rPr>
      </w:pPr>
      <w:proofErr w:type="spellStart"/>
      <w:r w:rsidRPr="009047CC">
        <w:rPr>
          <w:bCs/>
          <w:kern w:val="1"/>
          <w:sz w:val="28"/>
          <w:szCs w:val="28"/>
          <w:lang w:eastAsia="ar-SA"/>
        </w:rPr>
        <w:t>Довіра</w:t>
      </w:r>
      <w:proofErr w:type="spellEnd"/>
      <w:r w:rsidRPr="009047CC">
        <w:rPr>
          <w:bCs/>
          <w:kern w:val="1"/>
          <w:sz w:val="28"/>
          <w:szCs w:val="28"/>
          <w:lang w:eastAsia="ar-SA"/>
        </w:rPr>
        <w:t>;</w:t>
      </w:r>
    </w:p>
    <w:p w14:paraId="58CB7655" w14:textId="77777777" w:rsidR="009047CC" w:rsidRPr="009047CC" w:rsidRDefault="009047CC" w:rsidP="009047CC">
      <w:pPr>
        <w:numPr>
          <w:ilvl w:val="0"/>
          <w:numId w:val="49"/>
        </w:numPr>
        <w:jc w:val="both"/>
        <w:rPr>
          <w:bCs/>
          <w:kern w:val="1"/>
          <w:sz w:val="28"/>
          <w:szCs w:val="28"/>
          <w:lang w:eastAsia="ar-SA"/>
        </w:rPr>
      </w:pPr>
      <w:r w:rsidRPr="009047CC">
        <w:rPr>
          <w:bCs/>
          <w:kern w:val="1"/>
          <w:sz w:val="28"/>
          <w:szCs w:val="28"/>
          <w:lang w:eastAsia="ar-SA"/>
        </w:rPr>
        <w:t>Верховенство права;</w:t>
      </w:r>
    </w:p>
    <w:p w14:paraId="1087891A" w14:textId="77777777" w:rsidR="009047CC" w:rsidRPr="009047CC" w:rsidRDefault="009047CC" w:rsidP="009047CC">
      <w:pPr>
        <w:numPr>
          <w:ilvl w:val="0"/>
          <w:numId w:val="49"/>
        </w:numPr>
        <w:jc w:val="both"/>
        <w:rPr>
          <w:bCs/>
          <w:kern w:val="1"/>
          <w:sz w:val="28"/>
          <w:szCs w:val="28"/>
          <w:lang w:eastAsia="ar-SA"/>
        </w:rPr>
      </w:pPr>
      <w:proofErr w:type="spellStart"/>
      <w:proofErr w:type="gramStart"/>
      <w:r w:rsidRPr="009047CC">
        <w:rPr>
          <w:bCs/>
          <w:kern w:val="1"/>
          <w:sz w:val="28"/>
          <w:szCs w:val="28"/>
          <w:lang w:eastAsia="ar-SA"/>
        </w:rPr>
        <w:t>Нетерпим</w:t>
      </w:r>
      <w:proofErr w:type="gramEnd"/>
      <w:r w:rsidRPr="009047CC">
        <w:rPr>
          <w:bCs/>
          <w:kern w:val="1"/>
          <w:sz w:val="28"/>
          <w:szCs w:val="28"/>
          <w:lang w:eastAsia="ar-SA"/>
        </w:rPr>
        <w:t>ість</w:t>
      </w:r>
      <w:proofErr w:type="spellEnd"/>
      <w:r w:rsidRPr="009047CC">
        <w:rPr>
          <w:bCs/>
          <w:kern w:val="1"/>
          <w:sz w:val="28"/>
          <w:szCs w:val="28"/>
          <w:lang w:eastAsia="ar-SA"/>
        </w:rPr>
        <w:t xml:space="preserve"> до корупції та фаворитизму;</w:t>
      </w:r>
    </w:p>
    <w:p w14:paraId="3AA36557" w14:textId="77777777" w:rsidR="009047CC" w:rsidRPr="009047CC" w:rsidRDefault="009047CC" w:rsidP="009047CC">
      <w:pPr>
        <w:numPr>
          <w:ilvl w:val="0"/>
          <w:numId w:val="49"/>
        </w:numPr>
        <w:jc w:val="both"/>
        <w:rPr>
          <w:bCs/>
          <w:kern w:val="1"/>
          <w:sz w:val="28"/>
          <w:szCs w:val="28"/>
          <w:lang w:eastAsia="ar-SA"/>
        </w:rPr>
      </w:pPr>
      <w:proofErr w:type="spellStart"/>
      <w:r w:rsidRPr="009047CC">
        <w:rPr>
          <w:bCs/>
          <w:kern w:val="1"/>
          <w:sz w:val="28"/>
          <w:szCs w:val="28"/>
          <w:lang w:eastAsia="ar-SA"/>
        </w:rPr>
        <w:t>Патріотизм</w:t>
      </w:r>
      <w:proofErr w:type="spellEnd"/>
      <w:r w:rsidRPr="009047CC">
        <w:rPr>
          <w:bCs/>
          <w:kern w:val="1"/>
          <w:sz w:val="28"/>
          <w:szCs w:val="28"/>
          <w:lang w:eastAsia="ar-SA"/>
        </w:rPr>
        <w:t>;</w:t>
      </w:r>
    </w:p>
    <w:p w14:paraId="29738B9B" w14:textId="77777777" w:rsidR="009047CC" w:rsidRPr="009047CC" w:rsidRDefault="009047CC" w:rsidP="009047CC">
      <w:pPr>
        <w:numPr>
          <w:ilvl w:val="0"/>
          <w:numId w:val="49"/>
        </w:numPr>
        <w:jc w:val="both"/>
        <w:rPr>
          <w:bCs/>
          <w:kern w:val="1"/>
          <w:sz w:val="28"/>
          <w:szCs w:val="28"/>
          <w:lang w:eastAsia="ar-SA"/>
        </w:rPr>
      </w:pPr>
      <w:r w:rsidRPr="009047CC">
        <w:rPr>
          <w:bCs/>
          <w:kern w:val="1"/>
          <w:sz w:val="28"/>
          <w:szCs w:val="28"/>
          <w:lang w:eastAsia="ar-SA"/>
        </w:rPr>
        <w:t>Екологічно-</w:t>
      </w:r>
      <w:proofErr w:type="spellStart"/>
      <w:r w:rsidRPr="009047CC">
        <w:rPr>
          <w:bCs/>
          <w:kern w:val="1"/>
          <w:sz w:val="28"/>
          <w:szCs w:val="28"/>
          <w:lang w:eastAsia="ar-SA"/>
        </w:rPr>
        <w:t>етична</w:t>
      </w:r>
      <w:proofErr w:type="spellEnd"/>
      <w:r w:rsidRPr="009047CC">
        <w:rPr>
          <w:bCs/>
          <w:kern w:val="1"/>
          <w:sz w:val="28"/>
          <w:szCs w:val="28"/>
          <w:lang w:eastAsia="ar-SA"/>
        </w:rPr>
        <w:t xml:space="preserve"> </w:t>
      </w:r>
      <w:proofErr w:type="spellStart"/>
      <w:r w:rsidRPr="009047CC">
        <w:rPr>
          <w:bCs/>
          <w:kern w:val="1"/>
          <w:sz w:val="28"/>
          <w:szCs w:val="28"/>
          <w:lang w:eastAsia="ar-SA"/>
        </w:rPr>
        <w:t>цінність</w:t>
      </w:r>
      <w:proofErr w:type="spellEnd"/>
      <w:r w:rsidRPr="009047CC">
        <w:rPr>
          <w:bCs/>
          <w:kern w:val="1"/>
          <w:sz w:val="28"/>
          <w:szCs w:val="28"/>
          <w:lang w:eastAsia="ar-SA"/>
        </w:rPr>
        <w:t>;</w:t>
      </w:r>
    </w:p>
    <w:p w14:paraId="50BF7A58" w14:textId="77777777" w:rsidR="009047CC" w:rsidRPr="009047CC" w:rsidRDefault="009047CC" w:rsidP="009047CC">
      <w:pPr>
        <w:numPr>
          <w:ilvl w:val="0"/>
          <w:numId w:val="49"/>
        </w:numPr>
        <w:jc w:val="both"/>
        <w:rPr>
          <w:bCs/>
          <w:kern w:val="1"/>
          <w:sz w:val="28"/>
          <w:szCs w:val="28"/>
          <w:lang w:eastAsia="ar-SA"/>
        </w:rPr>
      </w:pPr>
      <w:proofErr w:type="gramStart"/>
      <w:r w:rsidRPr="009047CC">
        <w:rPr>
          <w:bCs/>
          <w:kern w:val="1"/>
          <w:sz w:val="28"/>
          <w:szCs w:val="28"/>
          <w:lang w:eastAsia="ar-SA"/>
        </w:rPr>
        <w:t>Соц</w:t>
      </w:r>
      <w:proofErr w:type="gramEnd"/>
      <w:r w:rsidRPr="009047CC">
        <w:rPr>
          <w:bCs/>
          <w:kern w:val="1"/>
          <w:sz w:val="28"/>
          <w:szCs w:val="28"/>
          <w:lang w:eastAsia="ar-SA"/>
        </w:rPr>
        <w:t>іальна відповідальність;</w:t>
      </w:r>
    </w:p>
    <w:p w14:paraId="5CC57548" w14:textId="77777777" w:rsidR="009047CC" w:rsidRPr="009047CC" w:rsidRDefault="009047CC" w:rsidP="009047CC">
      <w:pPr>
        <w:numPr>
          <w:ilvl w:val="0"/>
          <w:numId w:val="49"/>
        </w:numPr>
        <w:jc w:val="both"/>
        <w:rPr>
          <w:bCs/>
          <w:kern w:val="1"/>
          <w:sz w:val="28"/>
          <w:szCs w:val="28"/>
          <w:lang w:eastAsia="ar-SA"/>
        </w:rPr>
      </w:pPr>
      <w:proofErr w:type="spellStart"/>
      <w:r w:rsidRPr="009047CC">
        <w:rPr>
          <w:bCs/>
          <w:kern w:val="1"/>
          <w:sz w:val="28"/>
          <w:szCs w:val="28"/>
          <w:lang w:eastAsia="ar-SA"/>
        </w:rPr>
        <w:t>Лідерство</w:t>
      </w:r>
      <w:proofErr w:type="spellEnd"/>
      <w:r w:rsidRPr="009047CC">
        <w:rPr>
          <w:bCs/>
          <w:kern w:val="1"/>
          <w:sz w:val="28"/>
          <w:szCs w:val="28"/>
          <w:lang w:eastAsia="ar-SA"/>
        </w:rPr>
        <w:t xml:space="preserve"> та </w:t>
      </w:r>
      <w:proofErr w:type="spellStart"/>
      <w:r w:rsidRPr="009047CC">
        <w:rPr>
          <w:bCs/>
          <w:kern w:val="1"/>
          <w:sz w:val="28"/>
          <w:szCs w:val="28"/>
          <w:lang w:eastAsia="ar-SA"/>
        </w:rPr>
        <w:t>самореалізація</w:t>
      </w:r>
      <w:proofErr w:type="spellEnd"/>
      <w:r w:rsidRPr="009047CC">
        <w:rPr>
          <w:bCs/>
          <w:kern w:val="1"/>
          <w:sz w:val="28"/>
          <w:szCs w:val="28"/>
          <w:lang w:eastAsia="ar-SA"/>
        </w:rPr>
        <w:t>;</w:t>
      </w:r>
    </w:p>
    <w:p w14:paraId="1E3139E7" w14:textId="77777777" w:rsidR="009047CC" w:rsidRPr="009047CC" w:rsidRDefault="009047CC" w:rsidP="009047CC">
      <w:pPr>
        <w:numPr>
          <w:ilvl w:val="0"/>
          <w:numId w:val="49"/>
        </w:numPr>
        <w:jc w:val="both"/>
        <w:rPr>
          <w:bCs/>
          <w:kern w:val="1"/>
          <w:sz w:val="28"/>
          <w:szCs w:val="28"/>
          <w:lang w:eastAsia="ar-SA"/>
        </w:rPr>
      </w:pPr>
      <w:r w:rsidRPr="009047CC">
        <w:rPr>
          <w:bCs/>
          <w:kern w:val="1"/>
          <w:sz w:val="28"/>
          <w:szCs w:val="28"/>
          <w:lang w:eastAsia="ar-SA"/>
        </w:rPr>
        <w:lastRenderedPageBreak/>
        <w:t xml:space="preserve">Свобода                                                                                                                                                    </w:t>
      </w:r>
    </w:p>
    <w:p w14:paraId="6187183A" w14:textId="4A194F30" w:rsidR="009047CC" w:rsidRPr="009047CC" w:rsidRDefault="009047CC" w:rsidP="009047CC">
      <w:pPr>
        <w:ind w:firstLine="360"/>
        <w:jc w:val="both"/>
        <w:rPr>
          <w:bCs/>
          <w:kern w:val="1"/>
          <w:sz w:val="28"/>
          <w:szCs w:val="28"/>
          <w:lang w:eastAsia="ar-SA"/>
        </w:rPr>
      </w:pPr>
      <w:r w:rsidRPr="009047CC">
        <w:rPr>
          <w:bCs/>
          <w:kern w:val="1"/>
          <w:sz w:val="28"/>
          <w:szCs w:val="28"/>
          <w:lang w:eastAsia="ar-SA"/>
        </w:rPr>
        <w:t xml:space="preserve">Виховний процес має бути невід’ємною складовою усього освітнього процесу і орієнтуватися на </w:t>
      </w:r>
      <w:proofErr w:type="spellStart"/>
      <w:r w:rsidRPr="009047CC">
        <w:rPr>
          <w:bCs/>
          <w:kern w:val="1"/>
          <w:sz w:val="28"/>
          <w:szCs w:val="28"/>
          <w:lang w:eastAsia="ar-SA"/>
        </w:rPr>
        <w:t>загальнолюдські</w:t>
      </w:r>
      <w:proofErr w:type="spellEnd"/>
      <w:r w:rsidRPr="009047CC">
        <w:rPr>
          <w:bCs/>
          <w:kern w:val="1"/>
          <w:sz w:val="28"/>
          <w:szCs w:val="28"/>
          <w:lang w:eastAsia="ar-SA"/>
        </w:rPr>
        <w:t xml:space="preserve"> цінності, зокрема, морально-</w:t>
      </w:r>
      <w:proofErr w:type="spellStart"/>
      <w:r w:rsidRPr="009047CC">
        <w:rPr>
          <w:bCs/>
          <w:kern w:val="1"/>
          <w:sz w:val="28"/>
          <w:szCs w:val="28"/>
          <w:lang w:eastAsia="ar-SA"/>
        </w:rPr>
        <w:t>етичні</w:t>
      </w:r>
      <w:proofErr w:type="spellEnd"/>
      <w:r w:rsidRPr="009047CC">
        <w:rPr>
          <w:bCs/>
          <w:kern w:val="1"/>
          <w:sz w:val="28"/>
          <w:szCs w:val="28"/>
          <w:lang w:eastAsia="ar-SA"/>
        </w:rPr>
        <w:t xml:space="preserve"> та </w:t>
      </w:r>
      <w:proofErr w:type="gramStart"/>
      <w:r w:rsidRPr="009047CC">
        <w:rPr>
          <w:bCs/>
          <w:kern w:val="1"/>
          <w:sz w:val="28"/>
          <w:szCs w:val="28"/>
          <w:lang w:eastAsia="ar-SA"/>
        </w:rPr>
        <w:t>соц</w:t>
      </w:r>
      <w:proofErr w:type="gramEnd"/>
      <w:r w:rsidRPr="009047CC">
        <w:rPr>
          <w:bCs/>
          <w:kern w:val="1"/>
          <w:sz w:val="28"/>
          <w:szCs w:val="28"/>
          <w:lang w:eastAsia="ar-SA"/>
        </w:rPr>
        <w:t>іально-</w:t>
      </w:r>
      <w:proofErr w:type="spellStart"/>
      <w:r w:rsidRPr="009047CC">
        <w:rPr>
          <w:bCs/>
          <w:kern w:val="1"/>
          <w:sz w:val="28"/>
          <w:szCs w:val="28"/>
          <w:lang w:eastAsia="ar-SA"/>
        </w:rPr>
        <w:t>політичні</w:t>
      </w:r>
      <w:proofErr w:type="spellEnd"/>
      <w:r w:rsidRPr="009047CC">
        <w:rPr>
          <w:bCs/>
          <w:kern w:val="1"/>
          <w:sz w:val="28"/>
          <w:szCs w:val="28"/>
          <w:lang w:eastAsia="ar-SA"/>
        </w:rPr>
        <w:t xml:space="preserve">. А зараз, в умовах </w:t>
      </w:r>
      <w:proofErr w:type="spellStart"/>
      <w:r w:rsidRPr="009047CC">
        <w:rPr>
          <w:bCs/>
          <w:kern w:val="1"/>
          <w:sz w:val="28"/>
          <w:szCs w:val="28"/>
          <w:lang w:eastAsia="ar-SA"/>
        </w:rPr>
        <w:t>військової</w:t>
      </w:r>
      <w:proofErr w:type="spellEnd"/>
      <w:r w:rsidRPr="009047CC">
        <w:rPr>
          <w:bCs/>
          <w:kern w:val="1"/>
          <w:sz w:val="28"/>
          <w:szCs w:val="28"/>
          <w:lang w:eastAsia="ar-SA"/>
        </w:rPr>
        <w:t xml:space="preserve"> </w:t>
      </w:r>
      <w:proofErr w:type="spellStart"/>
      <w:r w:rsidRPr="009047CC">
        <w:rPr>
          <w:bCs/>
          <w:kern w:val="1"/>
          <w:sz w:val="28"/>
          <w:szCs w:val="28"/>
          <w:lang w:eastAsia="ar-SA"/>
        </w:rPr>
        <w:t>агресії</w:t>
      </w:r>
      <w:proofErr w:type="spellEnd"/>
      <w:r w:rsidRPr="009047CC">
        <w:rPr>
          <w:bCs/>
          <w:kern w:val="1"/>
          <w:sz w:val="28"/>
          <w:szCs w:val="28"/>
          <w:lang w:eastAsia="ar-SA"/>
        </w:rPr>
        <w:t xml:space="preserve"> рф </w:t>
      </w:r>
      <w:proofErr w:type="spellStart"/>
      <w:r w:rsidRPr="009047CC">
        <w:rPr>
          <w:bCs/>
          <w:kern w:val="1"/>
          <w:sz w:val="28"/>
          <w:szCs w:val="28"/>
          <w:lang w:eastAsia="ar-SA"/>
        </w:rPr>
        <w:t>проти</w:t>
      </w:r>
      <w:proofErr w:type="spellEnd"/>
      <w:r w:rsidRPr="009047CC">
        <w:rPr>
          <w:bCs/>
          <w:kern w:val="1"/>
          <w:sz w:val="28"/>
          <w:szCs w:val="28"/>
          <w:lang w:eastAsia="ar-SA"/>
        </w:rPr>
        <w:t xml:space="preserve"> України, його </w:t>
      </w:r>
      <w:proofErr w:type="spellStart"/>
      <w:r w:rsidRPr="009047CC">
        <w:rPr>
          <w:bCs/>
          <w:kern w:val="1"/>
          <w:sz w:val="28"/>
          <w:szCs w:val="28"/>
          <w:lang w:eastAsia="ar-SA"/>
        </w:rPr>
        <w:t>важливість</w:t>
      </w:r>
      <w:proofErr w:type="spellEnd"/>
      <w:r w:rsidRPr="009047CC">
        <w:rPr>
          <w:bCs/>
          <w:kern w:val="1"/>
          <w:sz w:val="28"/>
          <w:szCs w:val="28"/>
          <w:lang w:eastAsia="ar-SA"/>
        </w:rPr>
        <w:t xml:space="preserve"> складно </w:t>
      </w:r>
      <w:proofErr w:type="spellStart"/>
      <w:r w:rsidRPr="009047CC">
        <w:rPr>
          <w:bCs/>
          <w:kern w:val="1"/>
          <w:sz w:val="28"/>
          <w:szCs w:val="28"/>
          <w:lang w:eastAsia="ar-SA"/>
        </w:rPr>
        <w:t>переоцінити</w:t>
      </w:r>
      <w:proofErr w:type="spellEnd"/>
      <w:r w:rsidRPr="009047CC">
        <w:rPr>
          <w:bCs/>
          <w:kern w:val="1"/>
          <w:sz w:val="28"/>
          <w:szCs w:val="28"/>
          <w:lang w:eastAsia="ar-SA"/>
        </w:rPr>
        <w:t xml:space="preserve">. Усе, що відбувається сьогодні – </w:t>
      </w:r>
      <w:proofErr w:type="spellStart"/>
      <w:r w:rsidRPr="009047CC">
        <w:rPr>
          <w:bCs/>
          <w:kern w:val="1"/>
          <w:sz w:val="28"/>
          <w:szCs w:val="28"/>
          <w:lang w:eastAsia="ar-SA"/>
        </w:rPr>
        <w:t>виклик</w:t>
      </w:r>
      <w:proofErr w:type="spellEnd"/>
      <w:r w:rsidRPr="009047CC">
        <w:rPr>
          <w:bCs/>
          <w:kern w:val="1"/>
          <w:sz w:val="28"/>
          <w:szCs w:val="28"/>
          <w:lang w:eastAsia="ar-SA"/>
        </w:rPr>
        <w:t xml:space="preserve"> для школи, для в</w:t>
      </w:r>
      <w:r w:rsidR="003D407B">
        <w:rPr>
          <w:bCs/>
          <w:kern w:val="1"/>
          <w:sz w:val="28"/>
          <w:szCs w:val="28"/>
          <w:lang w:eastAsia="ar-SA"/>
        </w:rPr>
        <w:t xml:space="preserve">чителів та учнів. Вже протягом </w:t>
      </w:r>
      <w:r w:rsidR="003D407B">
        <w:rPr>
          <w:bCs/>
          <w:kern w:val="1"/>
          <w:sz w:val="28"/>
          <w:szCs w:val="28"/>
          <w:lang w:val="uk-UA" w:eastAsia="ar-SA"/>
        </w:rPr>
        <w:t>4</w:t>
      </w:r>
      <w:r w:rsidRPr="009047CC">
        <w:rPr>
          <w:bCs/>
          <w:kern w:val="1"/>
          <w:sz w:val="28"/>
          <w:szCs w:val="28"/>
          <w:lang w:eastAsia="ar-SA"/>
        </w:rPr>
        <w:t>-х рокі</w:t>
      </w:r>
      <w:proofErr w:type="gramStart"/>
      <w:r w:rsidRPr="009047CC">
        <w:rPr>
          <w:bCs/>
          <w:kern w:val="1"/>
          <w:sz w:val="28"/>
          <w:szCs w:val="28"/>
          <w:lang w:eastAsia="ar-SA"/>
        </w:rPr>
        <w:t>в</w:t>
      </w:r>
      <w:proofErr w:type="gramEnd"/>
      <w:r w:rsidRPr="009047CC">
        <w:rPr>
          <w:bCs/>
          <w:kern w:val="1"/>
          <w:sz w:val="28"/>
          <w:szCs w:val="28"/>
          <w:lang w:eastAsia="ar-SA"/>
        </w:rPr>
        <w:t xml:space="preserve"> </w:t>
      </w:r>
      <w:proofErr w:type="spellStart"/>
      <w:r w:rsidRPr="009047CC">
        <w:rPr>
          <w:bCs/>
          <w:kern w:val="1"/>
          <w:sz w:val="28"/>
          <w:szCs w:val="28"/>
          <w:lang w:eastAsia="ar-SA"/>
        </w:rPr>
        <w:t>постає</w:t>
      </w:r>
      <w:proofErr w:type="spellEnd"/>
      <w:r w:rsidRPr="009047CC">
        <w:rPr>
          <w:bCs/>
          <w:kern w:val="1"/>
          <w:sz w:val="28"/>
          <w:szCs w:val="28"/>
          <w:lang w:eastAsia="ar-SA"/>
        </w:rPr>
        <w:t xml:space="preserve"> питання: як саме працювати зараз, як </w:t>
      </w:r>
      <w:proofErr w:type="spellStart"/>
      <w:r w:rsidRPr="009047CC">
        <w:rPr>
          <w:bCs/>
          <w:kern w:val="1"/>
          <w:sz w:val="28"/>
          <w:szCs w:val="28"/>
          <w:lang w:eastAsia="ar-SA"/>
        </w:rPr>
        <w:t>розставити</w:t>
      </w:r>
      <w:proofErr w:type="spellEnd"/>
      <w:r w:rsidRPr="009047CC">
        <w:rPr>
          <w:bCs/>
          <w:kern w:val="1"/>
          <w:sz w:val="28"/>
          <w:szCs w:val="28"/>
          <w:lang w:eastAsia="ar-SA"/>
        </w:rPr>
        <w:t xml:space="preserve"> </w:t>
      </w:r>
      <w:proofErr w:type="spellStart"/>
      <w:r w:rsidRPr="009047CC">
        <w:rPr>
          <w:bCs/>
          <w:kern w:val="1"/>
          <w:sz w:val="28"/>
          <w:szCs w:val="28"/>
          <w:lang w:eastAsia="ar-SA"/>
        </w:rPr>
        <w:t>акценти</w:t>
      </w:r>
      <w:proofErr w:type="spellEnd"/>
      <w:r w:rsidRPr="009047CC">
        <w:rPr>
          <w:bCs/>
          <w:kern w:val="1"/>
          <w:sz w:val="28"/>
          <w:szCs w:val="28"/>
          <w:lang w:eastAsia="ar-SA"/>
        </w:rPr>
        <w:t xml:space="preserve">? </w:t>
      </w:r>
    </w:p>
    <w:p w14:paraId="16B94396" w14:textId="77777777" w:rsidR="009047CC" w:rsidRPr="009047CC" w:rsidRDefault="009047CC" w:rsidP="009047CC">
      <w:pPr>
        <w:jc w:val="both"/>
        <w:rPr>
          <w:bCs/>
          <w:kern w:val="1"/>
          <w:sz w:val="28"/>
          <w:szCs w:val="28"/>
          <w:lang w:eastAsia="ar-SA"/>
        </w:rPr>
      </w:pPr>
      <w:r w:rsidRPr="003D407B">
        <w:rPr>
          <w:bCs/>
          <w:kern w:val="1"/>
          <w:sz w:val="28"/>
          <w:szCs w:val="28"/>
          <w:lang w:eastAsia="ar-SA"/>
        </w:rPr>
        <w:t>Найважливішими напрямами виховної роботи зараз</w:t>
      </w:r>
      <w:proofErr w:type="gramStart"/>
      <w:r w:rsidRPr="003D407B">
        <w:rPr>
          <w:bCs/>
          <w:kern w:val="1"/>
          <w:sz w:val="28"/>
          <w:szCs w:val="28"/>
          <w:lang w:eastAsia="ar-SA"/>
        </w:rPr>
        <w:t xml:space="preserve"> є</w:t>
      </w:r>
      <w:r w:rsidRPr="009047CC">
        <w:rPr>
          <w:b/>
          <w:bCs/>
          <w:color w:val="0070C0"/>
          <w:kern w:val="1"/>
          <w:sz w:val="28"/>
          <w:szCs w:val="28"/>
          <w:lang w:eastAsia="ar-SA"/>
        </w:rPr>
        <w:t>:</w:t>
      </w:r>
      <w:proofErr w:type="gramEnd"/>
      <w:r w:rsidRPr="009047CC">
        <w:rPr>
          <w:bCs/>
          <w:color w:val="0070C0"/>
          <w:kern w:val="1"/>
          <w:sz w:val="28"/>
          <w:szCs w:val="28"/>
          <w:lang w:eastAsia="ar-SA"/>
        </w:rPr>
        <w:t xml:space="preserve"> </w:t>
      </w:r>
    </w:p>
    <w:p w14:paraId="5C629527" w14:textId="77777777" w:rsidR="009047CC" w:rsidRPr="009047CC" w:rsidRDefault="009047CC" w:rsidP="009047CC">
      <w:pPr>
        <w:numPr>
          <w:ilvl w:val="0"/>
          <w:numId w:val="50"/>
        </w:numPr>
        <w:jc w:val="both"/>
        <w:rPr>
          <w:bCs/>
          <w:kern w:val="1"/>
          <w:sz w:val="28"/>
          <w:szCs w:val="28"/>
          <w:lang w:eastAsia="ar-SA"/>
        </w:rPr>
      </w:pPr>
      <w:proofErr w:type="spellStart"/>
      <w:r w:rsidRPr="009047CC">
        <w:rPr>
          <w:bCs/>
          <w:kern w:val="1"/>
          <w:sz w:val="28"/>
          <w:szCs w:val="28"/>
          <w:lang w:eastAsia="ar-SA"/>
        </w:rPr>
        <w:t>Психологічна</w:t>
      </w:r>
      <w:proofErr w:type="spellEnd"/>
      <w:r w:rsidRPr="009047CC">
        <w:rPr>
          <w:bCs/>
          <w:kern w:val="1"/>
          <w:sz w:val="28"/>
          <w:szCs w:val="28"/>
          <w:lang w:eastAsia="ar-SA"/>
        </w:rPr>
        <w:t xml:space="preserve"> та </w:t>
      </w:r>
      <w:proofErr w:type="spellStart"/>
      <w:r w:rsidRPr="009047CC">
        <w:rPr>
          <w:bCs/>
          <w:kern w:val="1"/>
          <w:sz w:val="28"/>
          <w:szCs w:val="28"/>
          <w:lang w:eastAsia="ar-SA"/>
        </w:rPr>
        <w:t>емоційна</w:t>
      </w:r>
      <w:proofErr w:type="spellEnd"/>
      <w:r w:rsidRPr="009047CC">
        <w:rPr>
          <w:bCs/>
          <w:kern w:val="1"/>
          <w:sz w:val="28"/>
          <w:szCs w:val="28"/>
          <w:lang w:eastAsia="ar-SA"/>
        </w:rPr>
        <w:t xml:space="preserve"> </w:t>
      </w:r>
      <w:proofErr w:type="gramStart"/>
      <w:r w:rsidRPr="009047CC">
        <w:rPr>
          <w:bCs/>
          <w:kern w:val="1"/>
          <w:sz w:val="28"/>
          <w:szCs w:val="28"/>
          <w:lang w:eastAsia="ar-SA"/>
        </w:rPr>
        <w:t>п</w:t>
      </w:r>
      <w:proofErr w:type="gramEnd"/>
      <w:r w:rsidRPr="009047CC">
        <w:rPr>
          <w:bCs/>
          <w:kern w:val="1"/>
          <w:sz w:val="28"/>
          <w:szCs w:val="28"/>
          <w:lang w:eastAsia="ar-SA"/>
        </w:rPr>
        <w:t>ідтримка всіх учасників освітнього процесу.</w:t>
      </w:r>
    </w:p>
    <w:p w14:paraId="4D00D3D5" w14:textId="36DAB67F" w:rsidR="009047CC" w:rsidRPr="009047CC" w:rsidRDefault="009047CC" w:rsidP="003D407B">
      <w:pPr>
        <w:numPr>
          <w:ilvl w:val="0"/>
          <w:numId w:val="50"/>
        </w:numPr>
        <w:ind w:left="0" w:firstLine="360"/>
        <w:jc w:val="both"/>
        <w:rPr>
          <w:bCs/>
          <w:kern w:val="1"/>
          <w:sz w:val="28"/>
          <w:szCs w:val="28"/>
          <w:lang w:eastAsia="ar-SA"/>
        </w:rPr>
      </w:pPr>
      <w:r w:rsidRPr="009047CC">
        <w:rPr>
          <w:bCs/>
          <w:kern w:val="1"/>
          <w:sz w:val="28"/>
          <w:szCs w:val="28"/>
          <w:lang w:eastAsia="ar-SA"/>
        </w:rPr>
        <w:t>Навчання правил поведінки в умовах воєнного стану (</w:t>
      </w:r>
      <w:proofErr w:type="gramStart"/>
      <w:r w:rsidRPr="009047CC">
        <w:rPr>
          <w:bCs/>
          <w:kern w:val="1"/>
          <w:sz w:val="28"/>
          <w:szCs w:val="28"/>
          <w:lang w:eastAsia="ar-SA"/>
        </w:rPr>
        <w:t>п</w:t>
      </w:r>
      <w:proofErr w:type="gramEnd"/>
      <w:r w:rsidRPr="009047CC">
        <w:rPr>
          <w:bCs/>
          <w:kern w:val="1"/>
          <w:sz w:val="28"/>
          <w:szCs w:val="28"/>
          <w:lang w:eastAsia="ar-SA"/>
        </w:rPr>
        <w:t xml:space="preserve">ід час повітряних </w:t>
      </w:r>
      <w:proofErr w:type="spellStart"/>
      <w:r w:rsidRPr="009047CC">
        <w:rPr>
          <w:bCs/>
          <w:kern w:val="1"/>
          <w:sz w:val="28"/>
          <w:szCs w:val="28"/>
          <w:lang w:eastAsia="ar-SA"/>
        </w:rPr>
        <w:t>тривог</w:t>
      </w:r>
      <w:proofErr w:type="spellEnd"/>
      <w:r w:rsidRPr="009047CC">
        <w:rPr>
          <w:bCs/>
          <w:kern w:val="1"/>
          <w:sz w:val="28"/>
          <w:szCs w:val="28"/>
          <w:lang w:eastAsia="ar-SA"/>
        </w:rPr>
        <w:t>,</w:t>
      </w:r>
      <w:r w:rsidR="003D407B">
        <w:rPr>
          <w:bCs/>
          <w:kern w:val="1"/>
          <w:sz w:val="28"/>
          <w:szCs w:val="28"/>
          <w:lang w:val="uk-UA" w:eastAsia="ar-SA"/>
        </w:rPr>
        <w:t xml:space="preserve"> особиста безпека,</w:t>
      </w:r>
      <w:r w:rsidRPr="009047CC">
        <w:rPr>
          <w:bCs/>
          <w:kern w:val="1"/>
          <w:sz w:val="28"/>
          <w:szCs w:val="28"/>
          <w:lang w:eastAsia="ar-SA"/>
        </w:rPr>
        <w:t xml:space="preserve"> поводження з </w:t>
      </w:r>
      <w:proofErr w:type="spellStart"/>
      <w:r w:rsidRPr="009047CC">
        <w:rPr>
          <w:bCs/>
          <w:kern w:val="1"/>
          <w:sz w:val="28"/>
          <w:szCs w:val="28"/>
          <w:lang w:eastAsia="ar-SA"/>
        </w:rPr>
        <w:t>вибухонебезпечними</w:t>
      </w:r>
      <w:proofErr w:type="spellEnd"/>
      <w:r w:rsidRPr="009047CC">
        <w:rPr>
          <w:bCs/>
          <w:kern w:val="1"/>
          <w:sz w:val="28"/>
          <w:szCs w:val="28"/>
          <w:lang w:eastAsia="ar-SA"/>
        </w:rPr>
        <w:t xml:space="preserve"> предметами, перша медична допомога</w:t>
      </w:r>
      <w:r w:rsidR="003D407B">
        <w:rPr>
          <w:bCs/>
          <w:kern w:val="1"/>
          <w:sz w:val="28"/>
          <w:szCs w:val="28"/>
          <w:lang w:val="uk-UA" w:eastAsia="ar-SA"/>
        </w:rPr>
        <w:t>, психологічна підтримка</w:t>
      </w:r>
      <w:r w:rsidRPr="009047CC">
        <w:rPr>
          <w:bCs/>
          <w:kern w:val="1"/>
          <w:sz w:val="28"/>
          <w:szCs w:val="28"/>
          <w:lang w:eastAsia="ar-SA"/>
        </w:rPr>
        <w:t xml:space="preserve"> тощо). </w:t>
      </w:r>
    </w:p>
    <w:p w14:paraId="33CB63FA" w14:textId="77777777" w:rsidR="009047CC" w:rsidRPr="009047CC" w:rsidRDefault="009047CC" w:rsidP="009047CC">
      <w:pPr>
        <w:numPr>
          <w:ilvl w:val="0"/>
          <w:numId w:val="50"/>
        </w:numPr>
        <w:jc w:val="both"/>
        <w:rPr>
          <w:bCs/>
          <w:kern w:val="1"/>
          <w:sz w:val="28"/>
          <w:szCs w:val="28"/>
          <w:lang w:eastAsia="ar-SA"/>
        </w:rPr>
      </w:pPr>
      <w:r w:rsidRPr="009047CC">
        <w:rPr>
          <w:bCs/>
          <w:kern w:val="1"/>
          <w:sz w:val="28"/>
          <w:szCs w:val="28"/>
          <w:lang w:eastAsia="ar-SA"/>
        </w:rPr>
        <w:t xml:space="preserve">Розвиток критичного мислення та </w:t>
      </w:r>
      <w:proofErr w:type="spellStart"/>
      <w:proofErr w:type="gramStart"/>
      <w:r w:rsidRPr="009047CC">
        <w:rPr>
          <w:bCs/>
          <w:kern w:val="1"/>
          <w:sz w:val="28"/>
          <w:szCs w:val="28"/>
          <w:lang w:eastAsia="ar-SA"/>
        </w:rPr>
        <w:t>мед</w:t>
      </w:r>
      <w:proofErr w:type="gramEnd"/>
      <w:r w:rsidRPr="009047CC">
        <w:rPr>
          <w:bCs/>
          <w:kern w:val="1"/>
          <w:sz w:val="28"/>
          <w:szCs w:val="28"/>
          <w:lang w:eastAsia="ar-SA"/>
        </w:rPr>
        <w:t>іа</w:t>
      </w:r>
      <w:proofErr w:type="spellEnd"/>
      <w:r w:rsidRPr="009047CC">
        <w:rPr>
          <w:bCs/>
          <w:kern w:val="1"/>
          <w:sz w:val="28"/>
          <w:szCs w:val="28"/>
          <w:lang w:eastAsia="ar-SA"/>
        </w:rPr>
        <w:t xml:space="preserve"> грамотності.</w:t>
      </w:r>
    </w:p>
    <w:p w14:paraId="1CC7403E" w14:textId="77777777" w:rsidR="009047CC" w:rsidRPr="009047CC" w:rsidRDefault="009047CC" w:rsidP="009047CC">
      <w:pPr>
        <w:numPr>
          <w:ilvl w:val="0"/>
          <w:numId w:val="50"/>
        </w:numPr>
        <w:jc w:val="both"/>
        <w:rPr>
          <w:bCs/>
          <w:kern w:val="1"/>
          <w:sz w:val="28"/>
          <w:szCs w:val="28"/>
          <w:lang w:eastAsia="ar-SA"/>
        </w:rPr>
      </w:pPr>
      <w:proofErr w:type="spellStart"/>
      <w:r w:rsidRPr="009047CC">
        <w:rPr>
          <w:bCs/>
          <w:kern w:val="1"/>
          <w:sz w:val="28"/>
          <w:szCs w:val="28"/>
          <w:lang w:eastAsia="ar-SA"/>
        </w:rPr>
        <w:t>Національно-патріотичне</w:t>
      </w:r>
      <w:proofErr w:type="spellEnd"/>
      <w:r w:rsidRPr="009047CC">
        <w:rPr>
          <w:bCs/>
          <w:kern w:val="1"/>
          <w:sz w:val="28"/>
          <w:szCs w:val="28"/>
          <w:lang w:eastAsia="ar-SA"/>
        </w:rPr>
        <w:t xml:space="preserve"> виховання.</w:t>
      </w:r>
    </w:p>
    <w:p w14:paraId="5A0A376A" w14:textId="77777777" w:rsidR="003D407B" w:rsidRPr="003D407B" w:rsidRDefault="009047CC" w:rsidP="003D407B">
      <w:pPr>
        <w:numPr>
          <w:ilvl w:val="0"/>
          <w:numId w:val="50"/>
        </w:numPr>
        <w:jc w:val="both"/>
        <w:rPr>
          <w:bCs/>
          <w:kern w:val="1"/>
          <w:sz w:val="28"/>
          <w:szCs w:val="28"/>
          <w:lang w:eastAsia="ar-SA"/>
        </w:rPr>
      </w:pPr>
      <w:r w:rsidRPr="009047CC">
        <w:rPr>
          <w:bCs/>
          <w:kern w:val="1"/>
          <w:sz w:val="28"/>
          <w:szCs w:val="28"/>
          <w:lang w:eastAsia="ar-SA"/>
        </w:rPr>
        <w:t xml:space="preserve">Адаптація та </w:t>
      </w:r>
      <w:proofErr w:type="gramStart"/>
      <w:r w:rsidRPr="009047CC">
        <w:rPr>
          <w:bCs/>
          <w:kern w:val="1"/>
          <w:sz w:val="28"/>
          <w:szCs w:val="28"/>
          <w:lang w:eastAsia="ar-SA"/>
        </w:rPr>
        <w:t>п</w:t>
      </w:r>
      <w:proofErr w:type="gramEnd"/>
      <w:r w:rsidRPr="009047CC">
        <w:rPr>
          <w:bCs/>
          <w:kern w:val="1"/>
          <w:sz w:val="28"/>
          <w:szCs w:val="28"/>
          <w:lang w:eastAsia="ar-SA"/>
        </w:rPr>
        <w:t>ідтримка учнів-ВПО</w:t>
      </w:r>
      <w:r w:rsidR="003D407B">
        <w:rPr>
          <w:bCs/>
          <w:kern w:val="1"/>
          <w:sz w:val="28"/>
          <w:szCs w:val="28"/>
          <w:lang w:val="uk-UA" w:eastAsia="ar-SA"/>
        </w:rPr>
        <w:t>.</w:t>
      </w:r>
    </w:p>
    <w:p w14:paraId="2D0FA264" w14:textId="54FCCE59" w:rsidR="009047CC" w:rsidRPr="003D407B" w:rsidRDefault="009047CC" w:rsidP="003D407B">
      <w:pPr>
        <w:ind w:firstLine="284"/>
        <w:jc w:val="both"/>
        <w:rPr>
          <w:bCs/>
          <w:kern w:val="1"/>
          <w:sz w:val="28"/>
          <w:szCs w:val="28"/>
          <w:lang w:val="uk-UA" w:eastAsia="ar-SA"/>
        </w:rPr>
      </w:pPr>
      <w:r w:rsidRPr="003D407B">
        <w:rPr>
          <w:bCs/>
          <w:kern w:val="1"/>
          <w:sz w:val="28"/>
          <w:szCs w:val="28"/>
          <w:lang w:val="uk-UA" w:eastAsia="ar-SA"/>
        </w:rPr>
        <w:t>У Конотопській спеціальній школі створено громадсько-освітній простір виховання дітей</w:t>
      </w:r>
      <w:r w:rsidRPr="003D407B">
        <w:rPr>
          <w:b/>
          <w:bCs/>
          <w:kern w:val="1"/>
          <w:sz w:val="28"/>
          <w:szCs w:val="28"/>
          <w:lang w:val="uk-UA" w:eastAsia="ar-SA"/>
        </w:rPr>
        <w:t xml:space="preserve">: </w:t>
      </w:r>
      <w:r w:rsidRPr="003D407B">
        <w:rPr>
          <w:bCs/>
          <w:kern w:val="1"/>
          <w:sz w:val="28"/>
          <w:szCs w:val="28"/>
          <w:lang w:val="uk-UA" w:eastAsia="ar-SA"/>
        </w:rPr>
        <w:t>виховання в атмосфері добра і творчості, взаємодопомоги і взаємоповаги, що дає суспільству модель ціннісних відносин.</w:t>
      </w:r>
    </w:p>
    <w:p w14:paraId="4BD5A5D4" w14:textId="55367F71" w:rsidR="009047CC" w:rsidRPr="009047CC" w:rsidRDefault="003C56BE" w:rsidP="009047CC">
      <w:pPr>
        <w:jc w:val="both"/>
        <w:rPr>
          <w:bCs/>
          <w:kern w:val="1"/>
          <w:sz w:val="28"/>
          <w:szCs w:val="28"/>
          <w:lang w:eastAsia="ar-SA"/>
        </w:rPr>
      </w:pPr>
      <w:r>
        <w:rPr>
          <w:bCs/>
          <w:kern w:val="1"/>
          <w:sz w:val="28"/>
          <w:szCs w:val="28"/>
          <w:lang w:val="uk-UA" w:eastAsia="ar-SA"/>
        </w:rPr>
        <w:t xml:space="preserve">     </w:t>
      </w:r>
      <w:r w:rsidR="009047CC" w:rsidRPr="009047CC">
        <w:rPr>
          <w:bCs/>
          <w:kern w:val="1"/>
          <w:sz w:val="28"/>
          <w:szCs w:val="28"/>
          <w:lang w:eastAsia="ar-SA"/>
        </w:rPr>
        <w:t xml:space="preserve">Тому виховний процес </w:t>
      </w:r>
      <w:proofErr w:type="spellStart"/>
      <w:r w:rsidR="009047CC" w:rsidRPr="009047CC">
        <w:rPr>
          <w:bCs/>
          <w:kern w:val="1"/>
          <w:sz w:val="28"/>
          <w:szCs w:val="28"/>
          <w:lang w:eastAsia="ar-SA"/>
        </w:rPr>
        <w:t>нашого</w:t>
      </w:r>
      <w:proofErr w:type="spellEnd"/>
      <w:r w:rsidR="009047CC" w:rsidRPr="009047CC">
        <w:rPr>
          <w:bCs/>
          <w:kern w:val="1"/>
          <w:sz w:val="28"/>
          <w:szCs w:val="28"/>
          <w:lang w:eastAsia="ar-SA"/>
        </w:rPr>
        <w:t xml:space="preserve"> закладу освіти </w:t>
      </w:r>
      <w:proofErr w:type="spellStart"/>
      <w:r w:rsidR="009047CC" w:rsidRPr="009047CC">
        <w:rPr>
          <w:bCs/>
          <w:kern w:val="1"/>
          <w:sz w:val="28"/>
          <w:szCs w:val="28"/>
          <w:lang w:eastAsia="ar-SA"/>
        </w:rPr>
        <w:t>побудований</w:t>
      </w:r>
      <w:proofErr w:type="spellEnd"/>
      <w:r w:rsidR="009047CC" w:rsidRPr="009047CC">
        <w:rPr>
          <w:bCs/>
          <w:kern w:val="1"/>
          <w:sz w:val="28"/>
          <w:szCs w:val="28"/>
          <w:lang w:eastAsia="ar-SA"/>
        </w:rPr>
        <w:t xml:space="preserve"> із урахуванням усіх принципів, </w:t>
      </w:r>
      <w:proofErr w:type="spellStart"/>
      <w:r w:rsidR="009047CC" w:rsidRPr="009047CC">
        <w:rPr>
          <w:bCs/>
          <w:kern w:val="1"/>
          <w:sz w:val="28"/>
          <w:szCs w:val="28"/>
          <w:lang w:eastAsia="ar-SA"/>
        </w:rPr>
        <w:t>ціннісних</w:t>
      </w:r>
      <w:proofErr w:type="spellEnd"/>
      <w:r w:rsidR="009047CC" w:rsidRPr="009047CC">
        <w:rPr>
          <w:bCs/>
          <w:kern w:val="1"/>
          <w:sz w:val="28"/>
          <w:szCs w:val="28"/>
          <w:lang w:eastAsia="ar-SA"/>
        </w:rPr>
        <w:t xml:space="preserve"> </w:t>
      </w:r>
      <w:proofErr w:type="spellStart"/>
      <w:r w:rsidR="009047CC" w:rsidRPr="009047CC">
        <w:rPr>
          <w:bCs/>
          <w:kern w:val="1"/>
          <w:sz w:val="28"/>
          <w:szCs w:val="28"/>
          <w:lang w:eastAsia="ar-SA"/>
        </w:rPr>
        <w:t>орієнтирі</w:t>
      </w:r>
      <w:proofErr w:type="gramStart"/>
      <w:r w:rsidR="009047CC" w:rsidRPr="009047CC">
        <w:rPr>
          <w:bCs/>
          <w:kern w:val="1"/>
          <w:sz w:val="28"/>
          <w:szCs w:val="28"/>
          <w:lang w:eastAsia="ar-SA"/>
        </w:rPr>
        <w:t>в</w:t>
      </w:r>
      <w:proofErr w:type="spellEnd"/>
      <w:proofErr w:type="gramEnd"/>
      <w:r w:rsidR="009047CC" w:rsidRPr="009047CC">
        <w:rPr>
          <w:bCs/>
          <w:kern w:val="1"/>
          <w:sz w:val="28"/>
          <w:szCs w:val="28"/>
          <w:lang w:eastAsia="ar-SA"/>
        </w:rPr>
        <w:t xml:space="preserve"> Нової української школи. Ми </w:t>
      </w:r>
      <w:proofErr w:type="spellStart"/>
      <w:r w:rsidR="009047CC" w:rsidRPr="009047CC">
        <w:rPr>
          <w:bCs/>
          <w:kern w:val="1"/>
          <w:sz w:val="28"/>
          <w:szCs w:val="28"/>
          <w:lang w:eastAsia="ar-SA"/>
        </w:rPr>
        <w:t>виховуємо</w:t>
      </w:r>
      <w:proofErr w:type="spellEnd"/>
      <w:r w:rsidR="009047CC" w:rsidRPr="009047CC">
        <w:rPr>
          <w:bCs/>
          <w:kern w:val="1"/>
          <w:sz w:val="28"/>
          <w:szCs w:val="28"/>
          <w:lang w:eastAsia="ar-SA"/>
        </w:rPr>
        <w:t xml:space="preserve"> і </w:t>
      </w:r>
      <w:proofErr w:type="spellStart"/>
      <w:r w:rsidR="009047CC" w:rsidRPr="009047CC">
        <w:rPr>
          <w:bCs/>
          <w:kern w:val="1"/>
          <w:sz w:val="28"/>
          <w:szCs w:val="28"/>
          <w:lang w:eastAsia="ar-SA"/>
        </w:rPr>
        <w:t>готуємо</w:t>
      </w:r>
      <w:proofErr w:type="spellEnd"/>
      <w:r w:rsidR="009047CC" w:rsidRPr="009047CC">
        <w:rPr>
          <w:bCs/>
          <w:kern w:val="1"/>
          <w:sz w:val="28"/>
          <w:szCs w:val="28"/>
          <w:lang w:eastAsia="ar-SA"/>
        </w:rPr>
        <w:t xml:space="preserve"> до життя </w:t>
      </w:r>
      <w:proofErr w:type="spellStart"/>
      <w:r w:rsidR="009047CC" w:rsidRPr="009047CC">
        <w:rPr>
          <w:bCs/>
          <w:kern w:val="1"/>
          <w:sz w:val="28"/>
          <w:szCs w:val="28"/>
          <w:lang w:eastAsia="ar-SA"/>
        </w:rPr>
        <w:t>патрі</w:t>
      </w:r>
      <w:proofErr w:type="gramStart"/>
      <w:r w:rsidR="009047CC" w:rsidRPr="009047CC">
        <w:rPr>
          <w:bCs/>
          <w:kern w:val="1"/>
          <w:sz w:val="28"/>
          <w:szCs w:val="28"/>
          <w:lang w:eastAsia="ar-SA"/>
        </w:rPr>
        <w:t>от</w:t>
      </w:r>
      <w:proofErr w:type="gramEnd"/>
      <w:r w:rsidR="009047CC" w:rsidRPr="009047CC">
        <w:rPr>
          <w:bCs/>
          <w:kern w:val="1"/>
          <w:sz w:val="28"/>
          <w:szCs w:val="28"/>
          <w:lang w:eastAsia="ar-SA"/>
        </w:rPr>
        <w:t>ів</w:t>
      </w:r>
      <w:proofErr w:type="spellEnd"/>
      <w:r w:rsidR="009047CC" w:rsidRPr="009047CC">
        <w:rPr>
          <w:bCs/>
          <w:kern w:val="1"/>
          <w:sz w:val="28"/>
          <w:szCs w:val="28"/>
          <w:lang w:eastAsia="ar-SA"/>
        </w:rPr>
        <w:t xml:space="preserve">, </w:t>
      </w:r>
      <w:proofErr w:type="spellStart"/>
      <w:r w:rsidR="009047CC" w:rsidRPr="009047CC">
        <w:rPr>
          <w:bCs/>
          <w:kern w:val="1"/>
          <w:sz w:val="28"/>
          <w:szCs w:val="28"/>
          <w:lang w:eastAsia="ar-SA"/>
        </w:rPr>
        <w:t>інноваторів</w:t>
      </w:r>
      <w:proofErr w:type="spellEnd"/>
      <w:r w:rsidR="009047CC" w:rsidRPr="009047CC">
        <w:rPr>
          <w:bCs/>
          <w:kern w:val="1"/>
          <w:sz w:val="28"/>
          <w:szCs w:val="28"/>
          <w:lang w:eastAsia="ar-SA"/>
        </w:rPr>
        <w:t xml:space="preserve"> та </w:t>
      </w:r>
      <w:proofErr w:type="spellStart"/>
      <w:r w:rsidR="009047CC" w:rsidRPr="009047CC">
        <w:rPr>
          <w:bCs/>
          <w:kern w:val="1"/>
          <w:sz w:val="28"/>
          <w:szCs w:val="28"/>
          <w:lang w:eastAsia="ar-SA"/>
        </w:rPr>
        <w:t>цілісних</w:t>
      </w:r>
      <w:proofErr w:type="spellEnd"/>
      <w:r w:rsidR="009047CC" w:rsidRPr="009047CC">
        <w:rPr>
          <w:bCs/>
          <w:kern w:val="1"/>
          <w:sz w:val="28"/>
          <w:szCs w:val="28"/>
          <w:lang w:eastAsia="ar-SA"/>
        </w:rPr>
        <w:t xml:space="preserve">, </w:t>
      </w:r>
      <w:proofErr w:type="spellStart"/>
      <w:r w:rsidR="009047CC" w:rsidRPr="009047CC">
        <w:rPr>
          <w:bCs/>
          <w:kern w:val="1"/>
          <w:sz w:val="28"/>
          <w:szCs w:val="28"/>
          <w:lang w:eastAsia="ar-SA"/>
        </w:rPr>
        <w:t>усебічно</w:t>
      </w:r>
      <w:proofErr w:type="spellEnd"/>
      <w:r w:rsidR="009047CC" w:rsidRPr="009047CC">
        <w:rPr>
          <w:bCs/>
          <w:kern w:val="1"/>
          <w:sz w:val="28"/>
          <w:szCs w:val="28"/>
          <w:lang w:eastAsia="ar-SA"/>
        </w:rPr>
        <w:t xml:space="preserve"> </w:t>
      </w:r>
      <w:proofErr w:type="spellStart"/>
      <w:r w:rsidR="009047CC" w:rsidRPr="009047CC">
        <w:rPr>
          <w:bCs/>
          <w:kern w:val="1"/>
          <w:sz w:val="28"/>
          <w:szCs w:val="28"/>
          <w:lang w:eastAsia="ar-SA"/>
        </w:rPr>
        <w:t>розвинених</w:t>
      </w:r>
      <w:proofErr w:type="spellEnd"/>
      <w:r w:rsidR="009047CC" w:rsidRPr="009047CC">
        <w:rPr>
          <w:bCs/>
          <w:kern w:val="1"/>
          <w:sz w:val="28"/>
          <w:szCs w:val="28"/>
          <w:lang w:eastAsia="ar-SA"/>
        </w:rPr>
        <w:t xml:space="preserve"> </w:t>
      </w:r>
      <w:proofErr w:type="spellStart"/>
      <w:r w:rsidR="009047CC" w:rsidRPr="009047CC">
        <w:rPr>
          <w:bCs/>
          <w:kern w:val="1"/>
          <w:sz w:val="28"/>
          <w:szCs w:val="28"/>
          <w:lang w:eastAsia="ar-SA"/>
        </w:rPr>
        <w:t>особистостей</w:t>
      </w:r>
      <w:proofErr w:type="spellEnd"/>
      <w:r w:rsidR="009047CC" w:rsidRPr="009047CC">
        <w:rPr>
          <w:bCs/>
          <w:kern w:val="1"/>
          <w:sz w:val="28"/>
          <w:szCs w:val="28"/>
          <w:lang w:eastAsia="ar-SA"/>
        </w:rPr>
        <w:t>!</w:t>
      </w:r>
    </w:p>
    <w:p w14:paraId="5E478523" w14:textId="26C3F52F" w:rsidR="009047CC" w:rsidRPr="009047CC" w:rsidRDefault="003C56BE" w:rsidP="009047CC">
      <w:pPr>
        <w:jc w:val="both"/>
        <w:rPr>
          <w:bCs/>
          <w:kern w:val="1"/>
          <w:sz w:val="28"/>
          <w:szCs w:val="28"/>
          <w:lang w:eastAsia="ar-SA"/>
        </w:rPr>
      </w:pPr>
      <w:r>
        <w:rPr>
          <w:bCs/>
          <w:color w:val="0070C0"/>
          <w:kern w:val="1"/>
          <w:sz w:val="28"/>
          <w:szCs w:val="28"/>
          <w:lang w:val="uk-UA" w:eastAsia="ar-SA"/>
        </w:rPr>
        <w:tab/>
      </w:r>
      <w:r w:rsidR="009047CC" w:rsidRPr="003C56BE">
        <w:rPr>
          <w:bCs/>
          <w:kern w:val="1"/>
          <w:sz w:val="28"/>
          <w:szCs w:val="28"/>
          <w:lang w:eastAsia="ar-SA"/>
        </w:rPr>
        <w:t xml:space="preserve">Виховна робота КЗСОР «Конотопська </w:t>
      </w:r>
      <w:proofErr w:type="gramStart"/>
      <w:r w:rsidR="009047CC" w:rsidRPr="003C56BE">
        <w:rPr>
          <w:bCs/>
          <w:kern w:val="1"/>
          <w:sz w:val="28"/>
          <w:szCs w:val="28"/>
          <w:lang w:eastAsia="ar-SA"/>
        </w:rPr>
        <w:t>спец</w:t>
      </w:r>
      <w:proofErr w:type="gramEnd"/>
      <w:r w:rsidR="009047CC" w:rsidRPr="003C56BE">
        <w:rPr>
          <w:bCs/>
          <w:kern w:val="1"/>
          <w:sz w:val="28"/>
          <w:szCs w:val="28"/>
          <w:lang w:eastAsia="ar-SA"/>
        </w:rPr>
        <w:t xml:space="preserve">іальна школа» представлена такими </w:t>
      </w:r>
      <w:proofErr w:type="spellStart"/>
      <w:r w:rsidR="009047CC" w:rsidRPr="003C56BE">
        <w:rPr>
          <w:bCs/>
          <w:kern w:val="1"/>
          <w:sz w:val="28"/>
          <w:szCs w:val="28"/>
          <w:lang w:eastAsia="ar-SA"/>
        </w:rPr>
        <w:t>напрямками</w:t>
      </w:r>
      <w:proofErr w:type="spellEnd"/>
      <w:r w:rsidR="009047CC" w:rsidRPr="003C56BE">
        <w:rPr>
          <w:bCs/>
          <w:kern w:val="1"/>
          <w:sz w:val="28"/>
          <w:szCs w:val="28"/>
          <w:lang w:eastAsia="ar-SA"/>
        </w:rPr>
        <w:t xml:space="preserve">: </w:t>
      </w:r>
      <w:proofErr w:type="spellStart"/>
      <w:r w:rsidR="009047CC" w:rsidRPr="009047CC">
        <w:rPr>
          <w:bCs/>
          <w:kern w:val="1"/>
          <w:sz w:val="28"/>
          <w:szCs w:val="28"/>
          <w:lang w:eastAsia="ar-SA"/>
        </w:rPr>
        <w:t>громадянське</w:t>
      </w:r>
      <w:proofErr w:type="spellEnd"/>
      <w:r w:rsidR="009047CC" w:rsidRPr="009047CC">
        <w:rPr>
          <w:bCs/>
          <w:kern w:val="1"/>
          <w:sz w:val="28"/>
          <w:szCs w:val="28"/>
          <w:lang w:eastAsia="ar-SA"/>
        </w:rPr>
        <w:t xml:space="preserve">, </w:t>
      </w:r>
      <w:proofErr w:type="spellStart"/>
      <w:r w:rsidR="009047CC" w:rsidRPr="009047CC">
        <w:rPr>
          <w:bCs/>
          <w:kern w:val="1"/>
          <w:sz w:val="28"/>
          <w:szCs w:val="28"/>
          <w:lang w:eastAsia="ar-SA"/>
        </w:rPr>
        <w:t>правове</w:t>
      </w:r>
      <w:proofErr w:type="spellEnd"/>
      <w:r w:rsidR="009047CC" w:rsidRPr="009047CC">
        <w:rPr>
          <w:bCs/>
          <w:kern w:val="1"/>
          <w:sz w:val="28"/>
          <w:szCs w:val="28"/>
          <w:lang w:eastAsia="ar-SA"/>
        </w:rPr>
        <w:t xml:space="preserve"> та </w:t>
      </w:r>
      <w:proofErr w:type="spellStart"/>
      <w:r w:rsidR="009047CC" w:rsidRPr="009047CC">
        <w:rPr>
          <w:bCs/>
          <w:kern w:val="1"/>
          <w:sz w:val="28"/>
          <w:szCs w:val="28"/>
          <w:lang w:eastAsia="ar-SA"/>
        </w:rPr>
        <w:t>превентивне</w:t>
      </w:r>
      <w:proofErr w:type="spellEnd"/>
      <w:r w:rsidR="009047CC" w:rsidRPr="009047CC">
        <w:rPr>
          <w:bCs/>
          <w:kern w:val="1"/>
          <w:sz w:val="28"/>
          <w:szCs w:val="28"/>
          <w:lang w:eastAsia="ar-SA"/>
        </w:rPr>
        <w:t xml:space="preserve">, </w:t>
      </w:r>
      <w:proofErr w:type="spellStart"/>
      <w:r w:rsidR="009047CC" w:rsidRPr="009047CC">
        <w:rPr>
          <w:bCs/>
          <w:kern w:val="1"/>
          <w:sz w:val="28"/>
          <w:szCs w:val="28"/>
          <w:lang w:eastAsia="ar-SA"/>
        </w:rPr>
        <w:t>військово-патріотичне</w:t>
      </w:r>
      <w:proofErr w:type="spellEnd"/>
      <w:r w:rsidR="009047CC" w:rsidRPr="009047CC">
        <w:rPr>
          <w:bCs/>
          <w:kern w:val="1"/>
          <w:sz w:val="28"/>
          <w:szCs w:val="28"/>
          <w:lang w:eastAsia="ar-SA"/>
        </w:rPr>
        <w:t>, морально-</w:t>
      </w:r>
      <w:proofErr w:type="spellStart"/>
      <w:r w:rsidR="009047CC" w:rsidRPr="009047CC">
        <w:rPr>
          <w:bCs/>
          <w:kern w:val="1"/>
          <w:sz w:val="28"/>
          <w:szCs w:val="28"/>
          <w:lang w:eastAsia="ar-SA"/>
        </w:rPr>
        <w:t>етичне</w:t>
      </w:r>
      <w:proofErr w:type="spellEnd"/>
      <w:r w:rsidR="009047CC" w:rsidRPr="009047CC">
        <w:rPr>
          <w:bCs/>
          <w:kern w:val="1"/>
          <w:sz w:val="28"/>
          <w:szCs w:val="28"/>
          <w:lang w:eastAsia="ar-SA"/>
        </w:rPr>
        <w:t xml:space="preserve">, </w:t>
      </w:r>
      <w:proofErr w:type="spellStart"/>
      <w:r w:rsidR="009047CC" w:rsidRPr="009047CC">
        <w:rPr>
          <w:bCs/>
          <w:kern w:val="1"/>
          <w:sz w:val="28"/>
          <w:szCs w:val="28"/>
          <w:lang w:eastAsia="ar-SA"/>
        </w:rPr>
        <w:t>художньо-естетичне</w:t>
      </w:r>
      <w:proofErr w:type="spellEnd"/>
      <w:r w:rsidR="009047CC" w:rsidRPr="009047CC">
        <w:rPr>
          <w:bCs/>
          <w:kern w:val="1"/>
          <w:sz w:val="28"/>
          <w:szCs w:val="28"/>
          <w:lang w:eastAsia="ar-SA"/>
        </w:rPr>
        <w:t xml:space="preserve">, самоврядування, </w:t>
      </w:r>
      <w:proofErr w:type="spellStart"/>
      <w:r w:rsidR="009047CC" w:rsidRPr="009047CC">
        <w:rPr>
          <w:bCs/>
          <w:kern w:val="1"/>
          <w:sz w:val="28"/>
          <w:szCs w:val="28"/>
          <w:lang w:eastAsia="ar-SA"/>
        </w:rPr>
        <w:t>екологічне</w:t>
      </w:r>
      <w:proofErr w:type="spellEnd"/>
      <w:r w:rsidR="009047CC" w:rsidRPr="009047CC">
        <w:rPr>
          <w:bCs/>
          <w:kern w:val="1"/>
          <w:sz w:val="28"/>
          <w:szCs w:val="28"/>
          <w:lang w:eastAsia="ar-SA"/>
        </w:rPr>
        <w:t xml:space="preserve">, </w:t>
      </w:r>
      <w:proofErr w:type="spellStart"/>
      <w:r w:rsidR="009047CC" w:rsidRPr="009047CC">
        <w:rPr>
          <w:bCs/>
          <w:kern w:val="1"/>
          <w:sz w:val="28"/>
          <w:szCs w:val="28"/>
          <w:lang w:eastAsia="ar-SA"/>
        </w:rPr>
        <w:t>фізичне</w:t>
      </w:r>
      <w:proofErr w:type="spellEnd"/>
      <w:r w:rsidR="009047CC" w:rsidRPr="009047CC">
        <w:rPr>
          <w:bCs/>
          <w:kern w:val="1"/>
          <w:sz w:val="28"/>
          <w:szCs w:val="28"/>
          <w:lang w:eastAsia="ar-SA"/>
        </w:rPr>
        <w:t xml:space="preserve"> </w:t>
      </w:r>
      <w:proofErr w:type="spellStart"/>
      <w:r w:rsidR="009047CC" w:rsidRPr="009047CC">
        <w:rPr>
          <w:bCs/>
          <w:kern w:val="1"/>
          <w:sz w:val="28"/>
          <w:szCs w:val="28"/>
          <w:lang w:eastAsia="ar-SA"/>
        </w:rPr>
        <w:t>вих</w:t>
      </w:r>
      <w:proofErr w:type="spellEnd"/>
      <w:r w:rsidR="009047CC" w:rsidRPr="009047CC">
        <w:rPr>
          <w:bCs/>
          <w:kern w:val="1"/>
          <w:sz w:val="28"/>
          <w:szCs w:val="28"/>
          <w:lang w:eastAsia="ar-SA"/>
        </w:rPr>
        <w:t xml:space="preserve">. та здоровий спосіб життя, </w:t>
      </w:r>
      <w:proofErr w:type="spellStart"/>
      <w:r w:rsidR="009047CC" w:rsidRPr="009047CC">
        <w:rPr>
          <w:bCs/>
          <w:kern w:val="1"/>
          <w:sz w:val="28"/>
          <w:szCs w:val="28"/>
          <w:lang w:eastAsia="ar-SA"/>
        </w:rPr>
        <w:t>трудове</w:t>
      </w:r>
      <w:proofErr w:type="spellEnd"/>
      <w:r w:rsidR="009047CC" w:rsidRPr="009047CC">
        <w:rPr>
          <w:bCs/>
          <w:kern w:val="1"/>
          <w:sz w:val="28"/>
          <w:szCs w:val="28"/>
          <w:lang w:eastAsia="ar-SA"/>
        </w:rPr>
        <w:t xml:space="preserve"> та </w:t>
      </w:r>
      <w:proofErr w:type="spellStart"/>
      <w:r w:rsidR="009047CC" w:rsidRPr="009047CC">
        <w:rPr>
          <w:bCs/>
          <w:kern w:val="1"/>
          <w:sz w:val="28"/>
          <w:szCs w:val="28"/>
          <w:lang w:eastAsia="ar-SA"/>
        </w:rPr>
        <w:t>профорієнтаційне</w:t>
      </w:r>
      <w:proofErr w:type="spellEnd"/>
      <w:r w:rsidR="009047CC" w:rsidRPr="009047CC">
        <w:rPr>
          <w:bCs/>
          <w:kern w:val="1"/>
          <w:sz w:val="28"/>
          <w:szCs w:val="28"/>
          <w:lang w:eastAsia="ar-SA"/>
        </w:rPr>
        <w:t xml:space="preserve">, </w:t>
      </w:r>
      <w:proofErr w:type="spellStart"/>
      <w:r w:rsidR="009047CC" w:rsidRPr="009047CC">
        <w:rPr>
          <w:bCs/>
          <w:kern w:val="1"/>
          <w:sz w:val="28"/>
          <w:szCs w:val="28"/>
          <w:lang w:eastAsia="ar-SA"/>
        </w:rPr>
        <w:t>родинне</w:t>
      </w:r>
      <w:proofErr w:type="spellEnd"/>
      <w:r w:rsidR="009047CC" w:rsidRPr="009047CC">
        <w:rPr>
          <w:bCs/>
          <w:kern w:val="1"/>
          <w:sz w:val="28"/>
          <w:szCs w:val="28"/>
          <w:lang w:eastAsia="ar-SA"/>
        </w:rPr>
        <w:t xml:space="preserve"> виховання.</w:t>
      </w:r>
    </w:p>
    <w:p w14:paraId="1D116A3A" w14:textId="77777777" w:rsidR="00074499" w:rsidRPr="00066616" w:rsidRDefault="00074499" w:rsidP="00066616">
      <w:pPr>
        <w:shd w:val="clear" w:color="auto" w:fill="FFFFFF"/>
        <w:ind w:firstLine="567"/>
        <w:jc w:val="both"/>
        <w:rPr>
          <w:iCs/>
          <w:sz w:val="28"/>
          <w:szCs w:val="28"/>
          <w:lang w:val="uk-UA" w:eastAsia="ru-RU"/>
        </w:rPr>
      </w:pPr>
    </w:p>
    <w:p w14:paraId="6674929F" w14:textId="77777777" w:rsidR="0065555D" w:rsidRPr="004579F0" w:rsidRDefault="0065555D" w:rsidP="0065555D">
      <w:pPr>
        <w:pBdr>
          <w:top w:val="nil"/>
          <w:left w:val="nil"/>
          <w:bottom w:val="nil"/>
          <w:right w:val="nil"/>
          <w:between w:val="nil"/>
        </w:pBdr>
        <w:ind w:left="1" w:right="-1" w:hanging="3"/>
        <w:rPr>
          <w:color w:val="000000"/>
          <w:sz w:val="28"/>
          <w:szCs w:val="28"/>
          <w:lang w:val="uk-UA"/>
        </w:rPr>
      </w:pPr>
      <w:r w:rsidRPr="004579F0">
        <w:rPr>
          <w:color w:val="000000"/>
          <w:sz w:val="28"/>
          <w:szCs w:val="28"/>
          <w:lang w:val="uk-UA"/>
        </w:rPr>
        <w:t>СХВАЛЕНО</w:t>
      </w:r>
    </w:p>
    <w:p w14:paraId="2129BBF3" w14:textId="77777777" w:rsidR="0065555D" w:rsidRPr="004579F0" w:rsidRDefault="0065555D" w:rsidP="0065555D">
      <w:pPr>
        <w:pBdr>
          <w:top w:val="nil"/>
          <w:left w:val="nil"/>
          <w:bottom w:val="nil"/>
          <w:right w:val="nil"/>
          <w:between w:val="nil"/>
        </w:pBdr>
        <w:ind w:right="-1" w:hanging="2"/>
        <w:rPr>
          <w:color w:val="000000"/>
          <w:sz w:val="16"/>
          <w:szCs w:val="16"/>
          <w:lang w:val="uk-UA"/>
        </w:rPr>
      </w:pPr>
    </w:p>
    <w:p w14:paraId="68626FFC" w14:textId="1E51EE4C" w:rsidR="00B51C06" w:rsidRPr="00B51C06" w:rsidRDefault="00B51C06" w:rsidP="0065555D">
      <w:pPr>
        <w:pBdr>
          <w:top w:val="nil"/>
          <w:left w:val="nil"/>
          <w:bottom w:val="nil"/>
          <w:right w:val="nil"/>
          <w:between w:val="nil"/>
        </w:pBdr>
        <w:ind w:left="1" w:right="-1" w:hanging="3"/>
        <w:rPr>
          <w:color w:val="000000"/>
          <w:sz w:val="28"/>
          <w:szCs w:val="28"/>
          <w:lang w:val="uk-UA"/>
        </w:rPr>
      </w:pPr>
      <w:r w:rsidRPr="00B51C06">
        <w:rPr>
          <w:color w:val="000000"/>
          <w:sz w:val="28"/>
          <w:szCs w:val="28"/>
          <w:lang w:val="uk-UA"/>
        </w:rPr>
        <w:t xml:space="preserve">на засіданні педагогічної ради </w:t>
      </w:r>
    </w:p>
    <w:p w14:paraId="482F90FB" w14:textId="4F97AC9F" w:rsidR="00B51C06" w:rsidRDefault="00A34EAD" w:rsidP="0065555D">
      <w:pPr>
        <w:pBdr>
          <w:top w:val="nil"/>
          <w:left w:val="nil"/>
          <w:bottom w:val="nil"/>
          <w:right w:val="nil"/>
          <w:between w:val="nil"/>
        </w:pBdr>
        <w:ind w:left="1" w:right="-1" w:hanging="3"/>
        <w:rPr>
          <w:color w:val="000000"/>
          <w:sz w:val="28"/>
          <w:szCs w:val="28"/>
          <w:lang w:val="uk-UA"/>
        </w:rPr>
      </w:pPr>
      <w:r>
        <w:rPr>
          <w:color w:val="000000"/>
          <w:sz w:val="28"/>
          <w:szCs w:val="28"/>
          <w:lang w:val="uk-UA"/>
        </w:rPr>
        <w:t xml:space="preserve">КЗСОР «Конотопська спеціальна </w:t>
      </w:r>
    </w:p>
    <w:p w14:paraId="6A3D5FF8" w14:textId="5E4EC455" w:rsidR="00A34EAD" w:rsidRPr="00B51C06" w:rsidRDefault="00A34EAD" w:rsidP="0065555D">
      <w:pPr>
        <w:pBdr>
          <w:top w:val="nil"/>
          <w:left w:val="nil"/>
          <w:bottom w:val="nil"/>
          <w:right w:val="nil"/>
          <w:between w:val="nil"/>
        </w:pBdr>
        <w:ind w:left="1" w:right="-1" w:hanging="3"/>
        <w:rPr>
          <w:color w:val="000000"/>
          <w:sz w:val="28"/>
          <w:szCs w:val="28"/>
          <w:lang w:val="uk-UA"/>
        </w:rPr>
      </w:pPr>
      <w:r>
        <w:rPr>
          <w:color w:val="000000"/>
          <w:sz w:val="28"/>
          <w:szCs w:val="28"/>
          <w:lang w:val="uk-UA"/>
        </w:rPr>
        <w:t>школа»</w:t>
      </w:r>
    </w:p>
    <w:p w14:paraId="7FC5152F" w14:textId="41F0CBD8" w:rsidR="00B51C06" w:rsidRPr="00B51C06" w:rsidRDefault="009E66DD" w:rsidP="0065555D">
      <w:pPr>
        <w:pBdr>
          <w:top w:val="nil"/>
          <w:left w:val="nil"/>
          <w:bottom w:val="nil"/>
          <w:right w:val="nil"/>
          <w:between w:val="nil"/>
        </w:pBdr>
        <w:ind w:left="1" w:right="-1" w:hanging="3"/>
        <w:rPr>
          <w:color w:val="000000"/>
          <w:sz w:val="28"/>
          <w:szCs w:val="28"/>
          <w:lang w:val="uk-UA"/>
        </w:rPr>
      </w:pPr>
      <w:r>
        <w:rPr>
          <w:color w:val="000000"/>
          <w:sz w:val="28"/>
          <w:szCs w:val="28"/>
          <w:lang w:val="uk-UA"/>
        </w:rPr>
        <w:t>п</w:t>
      </w:r>
      <w:r w:rsidR="00A34EAD">
        <w:rPr>
          <w:color w:val="000000"/>
          <w:sz w:val="28"/>
          <w:szCs w:val="28"/>
          <w:lang w:val="uk-UA"/>
        </w:rPr>
        <w:t>ротокол №1 від 29</w:t>
      </w:r>
      <w:r w:rsidR="00B51C06" w:rsidRPr="00B51C06">
        <w:rPr>
          <w:color w:val="000000"/>
          <w:sz w:val="28"/>
          <w:szCs w:val="28"/>
          <w:lang w:val="uk-UA"/>
        </w:rPr>
        <w:t xml:space="preserve">.08.2025  </w:t>
      </w:r>
    </w:p>
    <w:p w14:paraId="4024E87F" w14:textId="77777777" w:rsidR="006E5447" w:rsidRDefault="006E5447" w:rsidP="00601335">
      <w:pPr>
        <w:shd w:val="clear" w:color="auto" w:fill="FFFFFF"/>
        <w:ind w:firstLine="567"/>
        <w:jc w:val="both"/>
        <w:rPr>
          <w:iCs/>
          <w:sz w:val="28"/>
          <w:szCs w:val="28"/>
          <w:lang w:val="uk-UA" w:eastAsia="ru-RU"/>
        </w:rPr>
      </w:pPr>
    </w:p>
    <w:p w14:paraId="62F8172B" w14:textId="77777777" w:rsidR="006E5447" w:rsidRDefault="006E5447" w:rsidP="00601335">
      <w:pPr>
        <w:shd w:val="clear" w:color="auto" w:fill="FFFFFF"/>
        <w:ind w:firstLine="567"/>
        <w:jc w:val="both"/>
        <w:rPr>
          <w:iCs/>
          <w:sz w:val="28"/>
          <w:szCs w:val="28"/>
          <w:lang w:val="uk-UA" w:eastAsia="ru-RU"/>
        </w:rPr>
      </w:pPr>
    </w:p>
    <w:p w14:paraId="629DADF3" w14:textId="77777777" w:rsidR="006E5447" w:rsidRDefault="006E5447" w:rsidP="00601335">
      <w:pPr>
        <w:shd w:val="clear" w:color="auto" w:fill="FFFFFF"/>
        <w:ind w:firstLine="567"/>
        <w:jc w:val="both"/>
        <w:rPr>
          <w:iCs/>
          <w:sz w:val="28"/>
          <w:szCs w:val="28"/>
          <w:lang w:val="uk-UA" w:eastAsia="ru-RU"/>
        </w:rPr>
      </w:pPr>
    </w:p>
    <w:p w14:paraId="5627419B" w14:textId="77777777" w:rsidR="00074499" w:rsidRPr="00601335" w:rsidRDefault="00074499" w:rsidP="00601335">
      <w:pPr>
        <w:shd w:val="clear" w:color="auto" w:fill="FFFFFF"/>
        <w:ind w:firstLine="567"/>
        <w:jc w:val="both"/>
        <w:rPr>
          <w:iCs/>
          <w:sz w:val="28"/>
          <w:szCs w:val="28"/>
          <w:lang w:val="uk-UA" w:eastAsia="ru-RU"/>
        </w:rPr>
      </w:pPr>
    </w:p>
    <w:p w14:paraId="3B0CBA97" w14:textId="77777777" w:rsidR="0050195B" w:rsidRDefault="0050195B" w:rsidP="004B2B15">
      <w:pPr>
        <w:shd w:val="clear" w:color="auto" w:fill="FFFFFF"/>
        <w:ind w:firstLine="567"/>
        <w:jc w:val="both"/>
        <w:rPr>
          <w:lang w:val="uk-UA" w:eastAsia="ru-RU"/>
        </w:rPr>
      </w:pPr>
    </w:p>
    <w:p w14:paraId="725F002E" w14:textId="77777777" w:rsidR="00D35EFA" w:rsidRDefault="00D35EFA" w:rsidP="004B2B15">
      <w:pPr>
        <w:shd w:val="clear" w:color="auto" w:fill="FFFFFF"/>
        <w:ind w:firstLine="567"/>
        <w:jc w:val="both"/>
        <w:rPr>
          <w:lang w:val="uk-UA" w:eastAsia="ru-RU"/>
        </w:rPr>
      </w:pPr>
    </w:p>
    <w:p w14:paraId="4196CFEF" w14:textId="77777777" w:rsidR="00D35EFA" w:rsidRDefault="00D35EFA" w:rsidP="004B2B15">
      <w:pPr>
        <w:shd w:val="clear" w:color="auto" w:fill="FFFFFF"/>
        <w:ind w:firstLine="567"/>
        <w:jc w:val="both"/>
        <w:rPr>
          <w:lang w:val="uk-UA" w:eastAsia="ru-RU"/>
        </w:rPr>
      </w:pPr>
    </w:p>
    <w:p w14:paraId="51B3DAF7" w14:textId="77777777" w:rsidR="00D35EFA" w:rsidRDefault="00D35EFA" w:rsidP="004B2B15">
      <w:pPr>
        <w:shd w:val="clear" w:color="auto" w:fill="FFFFFF"/>
        <w:ind w:firstLine="567"/>
        <w:jc w:val="both"/>
        <w:rPr>
          <w:lang w:val="uk-UA" w:eastAsia="ru-RU"/>
        </w:rPr>
      </w:pPr>
    </w:p>
    <w:p w14:paraId="7BE41915" w14:textId="77777777" w:rsidR="00D35EFA" w:rsidRDefault="00D35EFA" w:rsidP="004B2B15">
      <w:pPr>
        <w:shd w:val="clear" w:color="auto" w:fill="FFFFFF"/>
        <w:ind w:firstLine="567"/>
        <w:jc w:val="both"/>
        <w:rPr>
          <w:lang w:val="uk-UA" w:eastAsia="ru-RU"/>
        </w:rPr>
      </w:pPr>
    </w:p>
    <w:p w14:paraId="78A33549" w14:textId="77777777" w:rsidR="00D35EFA" w:rsidRDefault="00D35EFA" w:rsidP="004B2B15">
      <w:pPr>
        <w:shd w:val="clear" w:color="auto" w:fill="FFFFFF"/>
        <w:ind w:firstLine="567"/>
        <w:jc w:val="both"/>
        <w:rPr>
          <w:lang w:val="uk-UA" w:eastAsia="ru-RU"/>
        </w:rPr>
      </w:pPr>
    </w:p>
    <w:p w14:paraId="284018B3" w14:textId="77777777" w:rsidR="00D35EFA" w:rsidRDefault="00D35EFA" w:rsidP="004B2B15">
      <w:pPr>
        <w:shd w:val="clear" w:color="auto" w:fill="FFFFFF"/>
        <w:ind w:firstLine="567"/>
        <w:jc w:val="both"/>
        <w:rPr>
          <w:lang w:val="uk-UA" w:eastAsia="ru-RU"/>
        </w:rPr>
      </w:pPr>
    </w:p>
    <w:p w14:paraId="3E004326" w14:textId="77777777" w:rsidR="00D35EFA" w:rsidRDefault="00D35EFA" w:rsidP="004B2B15">
      <w:pPr>
        <w:shd w:val="clear" w:color="auto" w:fill="FFFFFF"/>
        <w:ind w:firstLine="567"/>
        <w:jc w:val="both"/>
        <w:rPr>
          <w:lang w:val="uk-UA" w:eastAsia="ru-RU"/>
        </w:rPr>
      </w:pPr>
    </w:p>
    <w:p w14:paraId="3BF93B3D" w14:textId="77777777" w:rsidR="009D58D8" w:rsidRDefault="009D58D8" w:rsidP="004B2B15">
      <w:pPr>
        <w:shd w:val="clear" w:color="auto" w:fill="FFFFFF"/>
        <w:ind w:firstLine="567"/>
        <w:jc w:val="both"/>
        <w:rPr>
          <w:lang w:val="uk-UA" w:eastAsia="ru-RU"/>
        </w:rPr>
      </w:pPr>
    </w:p>
    <w:p w14:paraId="1FA53918" w14:textId="77777777" w:rsidR="00A13F5C" w:rsidRDefault="00A13F5C" w:rsidP="00D751EA">
      <w:pPr>
        <w:shd w:val="clear" w:color="auto" w:fill="FFFFFF"/>
        <w:ind w:firstLine="567"/>
        <w:jc w:val="right"/>
        <w:rPr>
          <w:lang w:val="uk-UA" w:eastAsia="ru-RU"/>
        </w:rPr>
      </w:pPr>
    </w:p>
    <w:p w14:paraId="208C034B" w14:textId="77777777" w:rsidR="00A13F5C" w:rsidRDefault="00A13F5C" w:rsidP="00D751EA">
      <w:pPr>
        <w:shd w:val="clear" w:color="auto" w:fill="FFFFFF"/>
        <w:ind w:firstLine="567"/>
        <w:jc w:val="right"/>
        <w:rPr>
          <w:lang w:val="uk-UA" w:eastAsia="ru-RU"/>
        </w:rPr>
      </w:pPr>
    </w:p>
    <w:p w14:paraId="63626368" w14:textId="726B7645" w:rsidR="009D58D8" w:rsidRDefault="00D751EA" w:rsidP="00D751EA">
      <w:pPr>
        <w:shd w:val="clear" w:color="auto" w:fill="FFFFFF"/>
        <w:ind w:firstLine="567"/>
        <w:jc w:val="right"/>
        <w:rPr>
          <w:lang w:val="uk-UA" w:eastAsia="ru-RU"/>
        </w:rPr>
      </w:pPr>
      <w:r>
        <w:rPr>
          <w:lang w:val="uk-UA" w:eastAsia="ru-RU"/>
        </w:rPr>
        <w:t>Додато</w:t>
      </w:r>
      <w:r w:rsidR="00A13F5C">
        <w:rPr>
          <w:lang w:val="uk-UA" w:eastAsia="ru-RU"/>
        </w:rPr>
        <w:t>к 1</w:t>
      </w:r>
    </w:p>
    <w:p w14:paraId="508C7B3A" w14:textId="77777777" w:rsidR="009D58D8" w:rsidRDefault="009D58D8" w:rsidP="004B2B15">
      <w:pPr>
        <w:shd w:val="clear" w:color="auto" w:fill="FFFFFF"/>
        <w:ind w:firstLine="567"/>
        <w:jc w:val="both"/>
        <w:rPr>
          <w:lang w:val="uk-UA" w:eastAsia="ru-RU"/>
        </w:rPr>
      </w:pPr>
    </w:p>
    <w:p w14:paraId="239EA38A" w14:textId="77777777" w:rsidR="00D751EA" w:rsidRDefault="00D751EA" w:rsidP="00D751EA">
      <w:pPr>
        <w:ind w:left="-567" w:firstLine="425"/>
        <w:jc w:val="center"/>
        <w:rPr>
          <w:b/>
          <w:sz w:val="28"/>
          <w:szCs w:val="28"/>
          <w:lang w:val="uk-UA"/>
        </w:rPr>
      </w:pPr>
      <w:r>
        <w:rPr>
          <w:b/>
          <w:sz w:val="28"/>
          <w:szCs w:val="28"/>
          <w:lang w:val="uk-UA"/>
        </w:rPr>
        <w:t>Навчальний план для учнів 1-4-их класів</w:t>
      </w:r>
    </w:p>
    <w:p w14:paraId="17F4BD40" w14:textId="77777777" w:rsidR="00D751EA" w:rsidRDefault="00D751EA" w:rsidP="00D751EA">
      <w:pPr>
        <w:pStyle w:val="a7"/>
        <w:spacing w:after="0" w:line="240" w:lineRule="auto"/>
        <w:ind w:left="-567" w:firstLine="425"/>
        <w:jc w:val="center"/>
        <w:rPr>
          <w:rFonts w:ascii="Times New Roman" w:hAnsi="Times New Roman" w:cs="Times New Roman"/>
          <w:sz w:val="24"/>
          <w:szCs w:val="24"/>
          <w:lang w:val="uk-UA"/>
        </w:rPr>
      </w:pPr>
      <w:r w:rsidRPr="00AA65A8">
        <w:rPr>
          <w:rFonts w:ascii="Times New Roman" w:hAnsi="Times New Roman" w:cs="Times New Roman"/>
          <w:sz w:val="24"/>
          <w:szCs w:val="24"/>
          <w:lang w:val="uk-UA"/>
        </w:rPr>
        <w:t xml:space="preserve">(за типовими освітніми програмами, затвердженими наказом Міністерства освіти і науки </w:t>
      </w:r>
    </w:p>
    <w:p w14:paraId="230D0B1B" w14:textId="77777777" w:rsidR="00D751EA" w:rsidRDefault="00D751EA" w:rsidP="00D751EA">
      <w:pPr>
        <w:pStyle w:val="a7"/>
        <w:spacing w:after="0" w:line="240" w:lineRule="auto"/>
        <w:ind w:left="-567" w:firstLine="425"/>
        <w:jc w:val="center"/>
        <w:rPr>
          <w:rFonts w:ascii="Times New Roman" w:hAnsi="Times New Roman" w:cs="Times New Roman"/>
          <w:sz w:val="24"/>
          <w:szCs w:val="24"/>
          <w:lang w:val="uk-UA"/>
        </w:rPr>
      </w:pPr>
      <w:r w:rsidRPr="00AA65A8">
        <w:rPr>
          <w:rFonts w:ascii="Times New Roman" w:hAnsi="Times New Roman" w:cs="Times New Roman"/>
          <w:sz w:val="24"/>
          <w:szCs w:val="24"/>
          <w:lang w:val="uk-UA"/>
        </w:rPr>
        <w:t xml:space="preserve">України від 26.07.2018 № 814 «Про затвердження типової освітньої програми початкової освіти  спеціальних закладів загальної середньої освіти для дітей з особливими освітніми потребами» </w:t>
      </w:r>
    </w:p>
    <w:p w14:paraId="466FCFE4" w14:textId="2EA4FC12" w:rsidR="00D751EA" w:rsidRPr="00AA65A8" w:rsidRDefault="00A13F5C" w:rsidP="00D751EA">
      <w:pPr>
        <w:pStyle w:val="a7"/>
        <w:spacing w:after="0" w:line="240" w:lineRule="auto"/>
        <w:ind w:left="-567" w:firstLine="425"/>
        <w:jc w:val="center"/>
        <w:rPr>
          <w:rFonts w:ascii="Times New Roman" w:hAnsi="Times New Roman" w:cs="Times New Roman"/>
          <w:sz w:val="24"/>
          <w:szCs w:val="24"/>
          <w:lang w:val="uk-UA"/>
        </w:rPr>
      </w:pPr>
      <w:r>
        <w:rPr>
          <w:rFonts w:ascii="Times New Roman" w:hAnsi="Times New Roman" w:cs="Times New Roman"/>
          <w:sz w:val="24"/>
          <w:szCs w:val="24"/>
          <w:lang w:val="uk-UA"/>
        </w:rPr>
        <w:t>(</w:t>
      </w:r>
      <w:r w:rsidR="00D751EA" w:rsidRPr="00AA65A8">
        <w:rPr>
          <w:rFonts w:ascii="Times New Roman" w:hAnsi="Times New Roman" w:cs="Times New Roman"/>
          <w:sz w:val="24"/>
          <w:szCs w:val="24"/>
          <w:lang w:val="uk-UA"/>
        </w:rPr>
        <w:t xml:space="preserve">зі змінами, наказ Міністерства освіти і науки України від 16.08.2018 № 917 </w:t>
      </w:r>
      <w:r w:rsidR="00D751EA" w:rsidRPr="00AA65A8">
        <w:rPr>
          <w:rFonts w:ascii="Times New Roman" w:hAnsi="Times New Roman" w:cs="Times New Roman"/>
          <w:i/>
          <w:sz w:val="24"/>
          <w:szCs w:val="24"/>
          <w:lang w:val="uk-UA"/>
        </w:rPr>
        <w:t>(додаток 3)</w:t>
      </w:r>
      <w:r w:rsidR="00D751EA" w:rsidRPr="00F85056">
        <w:rPr>
          <w:rFonts w:ascii="Times New Roman" w:hAnsi="Times New Roman" w:cs="Times New Roman"/>
          <w:sz w:val="24"/>
          <w:szCs w:val="24"/>
          <w:lang w:val="uk-UA"/>
        </w:rPr>
        <w:t>)</w:t>
      </w:r>
    </w:p>
    <w:tbl>
      <w:tblPr>
        <w:tblW w:w="10650" w:type="dxa"/>
        <w:jc w:val="center"/>
        <w:tblInd w:w="-601" w:type="dxa"/>
        <w:tblLayout w:type="fixed"/>
        <w:tblLook w:val="0000" w:firstRow="0" w:lastRow="0" w:firstColumn="0" w:lastColumn="0" w:noHBand="0" w:noVBand="0"/>
      </w:tblPr>
      <w:tblGrid>
        <w:gridCol w:w="2632"/>
        <w:gridCol w:w="2268"/>
        <w:gridCol w:w="992"/>
        <w:gridCol w:w="993"/>
        <w:gridCol w:w="850"/>
        <w:gridCol w:w="851"/>
        <w:gridCol w:w="932"/>
        <w:gridCol w:w="1132"/>
      </w:tblGrid>
      <w:tr w:rsidR="00D751EA" w:rsidRPr="00CE38F4" w14:paraId="7263BB02" w14:textId="77777777" w:rsidTr="00A13F5C">
        <w:trPr>
          <w:trHeight w:val="617"/>
          <w:jc w:val="center"/>
        </w:trPr>
        <w:tc>
          <w:tcPr>
            <w:tcW w:w="2632" w:type="dxa"/>
            <w:vMerge w:val="restart"/>
          </w:tcPr>
          <w:p w14:paraId="4A8749CD" w14:textId="77777777" w:rsidR="00D751EA" w:rsidRPr="00CE38F4" w:rsidRDefault="00D751EA" w:rsidP="00D751EA">
            <w:pPr>
              <w:pStyle w:val="5"/>
              <w:spacing w:before="0"/>
              <w:ind w:left="-567" w:firstLine="425"/>
              <w:rPr>
                <w:i/>
              </w:rPr>
            </w:pPr>
            <w:r>
              <w:rPr>
                <w:i/>
              </w:rPr>
              <w:t xml:space="preserve">          </w:t>
            </w:r>
            <w:r w:rsidRPr="00CE38F4">
              <w:rPr>
                <w:i/>
              </w:rPr>
              <w:t>Освітні галузі</w:t>
            </w:r>
          </w:p>
        </w:tc>
        <w:tc>
          <w:tcPr>
            <w:tcW w:w="2268" w:type="dxa"/>
            <w:vMerge w:val="restart"/>
          </w:tcPr>
          <w:p w14:paraId="43270D7F" w14:textId="77777777" w:rsidR="00D751EA" w:rsidRPr="00CE38F4" w:rsidRDefault="00D751EA" w:rsidP="00D751EA">
            <w:pPr>
              <w:pStyle w:val="5"/>
              <w:spacing w:before="0"/>
              <w:ind w:left="-567" w:firstLine="425"/>
              <w:rPr>
                <w:i/>
              </w:rPr>
            </w:pPr>
            <w:r w:rsidRPr="00CE38F4">
              <w:rPr>
                <w:i/>
              </w:rPr>
              <w:t>Навчальні предмети</w:t>
            </w:r>
          </w:p>
        </w:tc>
        <w:tc>
          <w:tcPr>
            <w:tcW w:w="5750" w:type="dxa"/>
            <w:gridSpan w:val="6"/>
          </w:tcPr>
          <w:p w14:paraId="4C3D9AAD" w14:textId="77777777" w:rsidR="00D751EA" w:rsidRPr="00786721" w:rsidRDefault="00D751EA" w:rsidP="00D751EA">
            <w:pPr>
              <w:ind w:left="-567" w:firstLine="425"/>
              <w:rPr>
                <w:b/>
                <w:lang w:val="uk-UA"/>
              </w:rPr>
            </w:pPr>
            <w:r w:rsidRPr="00786721">
              <w:rPr>
                <w:b/>
                <w:lang w:val="uk-UA"/>
              </w:rPr>
              <w:t>Кількість годин на тиждень у класах</w:t>
            </w:r>
          </w:p>
        </w:tc>
      </w:tr>
      <w:tr w:rsidR="00D751EA" w:rsidRPr="00CE38F4" w14:paraId="5C571D49" w14:textId="77777777" w:rsidTr="00A13F5C">
        <w:trPr>
          <w:trHeight w:val="281"/>
          <w:jc w:val="center"/>
        </w:trPr>
        <w:tc>
          <w:tcPr>
            <w:tcW w:w="2632" w:type="dxa"/>
            <w:vMerge/>
          </w:tcPr>
          <w:p w14:paraId="770A2599" w14:textId="77777777" w:rsidR="00D751EA" w:rsidRPr="00CE38F4" w:rsidRDefault="00D751EA" w:rsidP="00D751EA">
            <w:pPr>
              <w:ind w:left="-567" w:firstLine="425"/>
              <w:jc w:val="right"/>
              <w:rPr>
                <w:b/>
              </w:rPr>
            </w:pPr>
          </w:p>
        </w:tc>
        <w:tc>
          <w:tcPr>
            <w:tcW w:w="2268" w:type="dxa"/>
            <w:vMerge/>
          </w:tcPr>
          <w:p w14:paraId="5B5151BF" w14:textId="77777777" w:rsidR="00D751EA" w:rsidRPr="00CE38F4" w:rsidRDefault="00D751EA" w:rsidP="00D751EA">
            <w:pPr>
              <w:ind w:left="-567" w:firstLine="425"/>
              <w:jc w:val="right"/>
              <w:rPr>
                <w:b/>
              </w:rPr>
            </w:pPr>
          </w:p>
        </w:tc>
        <w:tc>
          <w:tcPr>
            <w:tcW w:w="992" w:type="dxa"/>
          </w:tcPr>
          <w:p w14:paraId="59B9ED45" w14:textId="77777777" w:rsidR="00D751EA" w:rsidRPr="003F4D22" w:rsidRDefault="00D751EA" w:rsidP="00D751EA">
            <w:pPr>
              <w:ind w:left="-567" w:firstLine="425"/>
              <w:jc w:val="center"/>
              <w:rPr>
                <w:b/>
                <w:lang w:val="uk-UA"/>
              </w:rPr>
            </w:pPr>
            <w:r>
              <w:rPr>
                <w:b/>
                <w:lang w:val="uk-UA"/>
              </w:rPr>
              <w:t>1-А</w:t>
            </w:r>
          </w:p>
        </w:tc>
        <w:tc>
          <w:tcPr>
            <w:tcW w:w="993" w:type="dxa"/>
          </w:tcPr>
          <w:p w14:paraId="4CD04496" w14:textId="77777777" w:rsidR="00D751EA" w:rsidRDefault="00D751EA" w:rsidP="00D751EA">
            <w:pPr>
              <w:ind w:left="-567" w:firstLine="425"/>
              <w:jc w:val="center"/>
              <w:rPr>
                <w:b/>
                <w:lang w:val="uk-UA"/>
              </w:rPr>
            </w:pPr>
            <w:r>
              <w:rPr>
                <w:b/>
                <w:lang w:val="uk-UA"/>
              </w:rPr>
              <w:t>1-Б</w:t>
            </w:r>
          </w:p>
        </w:tc>
        <w:tc>
          <w:tcPr>
            <w:tcW w:w="850" w:type="dxa"/>
          </w:tcPr>
          <w:p w14:paraId="6CE40422" w14:textId="77777777" w:rsidR="00D751EA" w:rsidRDefault="00D751EA" w:rsidP="00D751EA">
            <w:pPr>
              <w:ind w:left="-567" w:firstLine="425"/>
              <w:jc w:val="center"/>
              <w:rPr>
                <w:b/>
                <w:lang w:val="uk-UA"/>
              </w:rPr>
            </w:pPr>
            <w:r>
              <w:rPr>
                <w:b/>
                <w:lang w:val="uk-UA"/>
              </w:rPr>
              <w:t>2</w:t>
            </w:r>
          </w:p>
        </w:tc>
        <w:tc>
          <w:tcPr>
            <w:tcW w:w="851" w:type="dxa"/>
          </w:tcPr>
          <w:p w14:paraId="027F7DCC" w14:textId="77777777" w:rsidR="00D751EA" w:rsidRDefault="00D751EA" w:rsidP="00D751EA">
            <w:pPr>
              <w:ind w:left="-567" w:firstLine="425"/>
              <w:jc w:val="center"/>
              <w:rPr>
                <w:b/>
                <w:lang w:val="uk-UA"/>
              </w:rPr>
            </w:pPr>
            <w:r>
              <w:rPr>
                <w:b/>
                <w:lang w:val="uk-UA"/>
              </w:rPr>
              <w:t>3</w:t>
            </w:r>
          </w:p>
        </w:tc>
        <w:tc>
          <w:tcPr>
            <w:tcW w:w="932" w:type="dxa"/>
          </w:tcPr>
          <w:p w14:paraId="7009AEE2" w14:textId="77777777" w:rsidR="00D751EA" w:rsidRDefault="00D751EA" w:rsidP="00D751EA">
            <w:pPr>
              <w:ind w:left="-567" w:firstLine="425"/>
              <w:jc w:val="center"/>
              <w:rPr>
                <w:b/>
                <w:lang w:val="uk-UA"/>
              </w:rPr>
            </w:pPr>
            <w:r>
              <w:rPr>
                <w:b/>
                <w:lang w:val="uk-UA"/>
              </w:rPr>
              <w:t>4</w:t>
            </w:r>
          </w:p>
        </w:tc>
        <w:tc>
          <w:tcPr>
            <w:tcW w:w="1132" w:type="dxa"/>
          </w:tcPr>
          <w:p w14:paraId="3E8701A6" w14:textId="77777777" w:rsidR="00D751EA" w:rsidRDefault="00D751EA" w:rsidP="00D751EA">
            <w:pPr>
              <w:ind w:left="-567" w:firstLine="425"/>
              <w:rPr>
                <w:b/>
                <w:lang w:val="uk-UA"/>
              </w:rPr>
            </w:pPr>
            <w:r>
              <w:rPr>
                <w:b/>
                <w:lang w:val="uk-UA"/>
              </w:rPr>
              <w:t>Разом</w:t>
            </w:r>
          </w:p>
        </w:tc>
      </w:tr>
      <w:tr w:rsidR="00D751EA" w:rsidRPr="00CE38F4" w14:paraId="1EED9E8B" w14:textId="77777777" w:rsidTr="00A13F5C">
        <w:trPr>
          <w:trHeight w:val="173"/>
          <w:jc w:val="center"/>
        </w:trPr>
        <w:tc>
          <w:tcPr>
            <w:tcW w:w="2632" w:type="dxa"/>
            <w:vMerge w:val="restart"/>
          </w:tcPr>
          <w:p w14:paraId="150B6D83" w14:textId="77777777" w:rsidR="00D751EA" w:rsidRPr="00F65C65" w:rsidRDefault="00D751EA" w:rsidP="00A13F5C">
            <w:pPr>
              <w:ind w:firstLine="184"/>
              <w:rPr>
                <w:lang w:val="uk-UA"/>
              </w:rPr>
            </w:pPr>
            <w:r>
              <w:t>Мо</w:t>
            </w:r>
            <w:proofErr w:type="spellStart"/>
            <w:r>
              <w:rPr>
                <w:lang w:val="uk-UA"/>
              </w:rPr>
              <w:t>вно-літературна</w:t>
            </w:r>
            <w:proofErr w:type="spellEnd"/>
          </w:p>
        </w:tc>
        <w:tc>
          <w:tcPr>
            <w:tcW w:w="2268" w:type="dxa"/>
          </w:tcPr>
          <w:p w14:paraId="7274F4F5" w14:textId="77777777" w:rsidR="00D751EA" w:rsidRPr="00F65C65" w:rsidRDefault="00D751EA" w:rsidP="00A13F5C">
            <w:pPr>
              <w:ind w:firstLine="104"/>
              <w:rPr>
                <w:lang w:val="uk-UA"/>
              </w:rPr>
            </w:pPr>
            <w:r w:rsidRPr="00CE38F4">
              <w:t xml:space="preserve">Українська </w:t>
            </w:r>
            <w:proofErr w:type="spellStart"/>
            <w:r w:rsidRPr="00CE38F4">
              <w:t>мова</w:t>
            </w:r>
            <w:proofErr w:type="spellEnd"/>
            <w:r>
              <w:rPr>
                <w:lang w:val="uk-UA"/>
              </w:rPr>
              <w:t xml:space="preserve"> та </w:t>
            </w:r>
            <w:proofErr w:type="gramStart"/>
            <w:r>
              <w:rPr>
                <w:lang w:val="uk-UA"/>
              </w:rPr>
              <w:t>л</w:t>
            </w:r>
            <w:proofErr w:type="gramEnd"/>
            <w:r>
              <w:rPr>
                <w:lang w:val="uk-UA"/>
              </w:rPr>
              <w:t>ітературне читання</w:t>
            </w:r>
          </w:p>
        </w:tc>
        <w:tc>
          <w:tcPr>
            <w:tcW w:w="992" w:type="dxa"/>
          </w:tcPr>
          <w:p w14:paraId="0BE647F4" w14:textId="77777777" w:rsidR="00D751EA" w:rsidRPr="003F4D22" w:rsidRDefault="00D751EA" w:rsidP="00D751EA">
            <w:pPr>
              <w:tabs>
                <w:tab w:val="left" w:pos="210"/>
                <w:tab w:val="center" w:pos="317"/>
              </w:tabs>
              <w:ind w:left="-567" w:firstLine="425"/>
              <w:jc w:val="center"/>
              <w:rPr>
                <w:lang w:val="uk-UA"/>
              </w:rPr>
            </w:pPr>
            <w:r>
              <w:rPr>
                <w:lang w:val="uk-UA"/>
              </w:rPr>
              <w:t>7</w:t>
            </w:r>
          </w:p>
        </w:tc>
        <w:tc>
          <w:tcPr>
            <w:tcW w:w="993" w:type="dxa"/>
          </w:tcPr>
          <w:p w14:paraId="1C631351" w14:textId="77777777" w:rsidR="00D751EA" w:rsidRPr="003F4D22" w:rsidRDefault="00D751EA" w:rsidP="00D751EA">
            <w:pPr>
              <w:tabs>
                <w:tab w:val="left" w:pos="210"/>
                <w:tab w:val="center" w:pos="317"/>
              </w:tabs>
              <w:ind w:left="-567" w:firstLine="425"/>
              <w:jc w:val="center"/>
              <w:rPr>
                <w:lang w:val="uk-UA"/>
              </w:rPr>
            </w:pPr>
            <w:r>
              <w:rPr>
                <w:lang w:val="uk-UA"/>
              </w:rPr>
              <w:t>7</w:t>
            </w:r>
          </w:p>
        </w:tc>
        <w:tc>
          <w:tcPr>
            <w:tcW w:w="850" w:type="dxa"/>
          </w:tcPr>
          <w:p w14:paraId="1FE8BC55" w14:textId="77777777" w:rsidR="00D751EA" w:rsidRPr="003F4D22" w:rsidRDefault="00D751EA" w:rsidP="00D751EA">
            <w:pPr>
              <w:tabs>
                <w:tab w:val="left" w:pos="210"/>
                <w:tab w:val="center" w:pos="317"/>
              </w:tabs>
              <w:ind w:left="-567" w:firstLine="425"/>
              <w:rPr>
                <w:lang w:val="uk-UA"/>
              </w:rPr>
            </w:pPr>
            <w:r>
              <w:rPr>
                <w:lang w:val="uk-UA"/>
              </w:rPr>
              <w:t xml:space="preserve">   7</w:t>
            </w:r>
          </w:p>
        </w:tc>
        <w:tc>
          <w:tcPr>
            <w:tcW w:w="851" w:type="dxa"/>
          </w:tcPr>
          <w:p w14:paraId="3E8DBB4E" w14:textId="77777777" w:rsidR="00D751EA" w:rsidRPr="003F4D22" w:rsidRDefault="00D751EA" w:rsidP="00D751EA">
            <w:pPr>
              <w:tabs>
                <w:tab w:val="left" w:pos="210"/>
                <w:tab w:val="center" w:pos="317"/>
              </w:tabs>
              <w:ind w:left="-567" w:firstLine="425"/>
              <w:jc w:val="center"/>
              <w:rPr>
                <w:lang w:val="uk-UA"/>
              </w:rPr>
            </w:pPr>
            <w:r>
              <w:rPr>
                <w:lang w:val="uk-UA"/>
              </w:rPr>
              <w:t>7</w:t>
            </w:r>
          </w:p>
        </w:tc>
        <w:tc>
          <w:tcPr>
            <w:tcW w:w="932" w:type="dxa"/>
          </w:tcPr>
          <w:p w14:paraId="5E57828A" w14:textId="77777777" w:rsidR="00D751EA" w:rsidRPr="00041FAB" w:rsidRDefault="00D751EA" w:rsidP="00D751EA">
            <w:pPr>
              <w:ind w:left="-567" w:firstLine="425"/>
              <w:jc w:val="center"/>
              <w:rPr>
                <w:lang w:val="uk-UA"/>
              </w:rPr>
            </w:pPr>
            <w:r>
              <w:rPr>
                <w:lang w:val="uk-UA"/>
              </w:rPr>
              <w:t>7</w:t>
            </w:r>
          </w:p>
        </w:tc>
        <w:tc>
          <w:tcPr>
            <w:tcW w:w="1132" w:type="dxa"/>
          </w:tcPr>
          <w:p w14:paraId="5E37D4DA" w14:textId="77777777" w:rsidR="00D751EA" w:rsidRDefault="00D751EA" w:rsidP="00A13F5C">
            <w:pPr>
              <w:ind w:left="-567" w:firstLine="425"/>
              <w:jc w:val="center"/>
              <w:rPr>
                <w:b/>
                <w:lang w:val="uk-UA"/>
              </w:rPr>
            </w:pPr>
            <w:r>
              <w:rPr>
                <w:b/>
                <w:lang w:val="uk-UA"/>
              </w:rPr>
              <w:t>35</w:t>
            </w:r>
          </w:p>
        </w:tc>
      </w:tr>
      <w:tr w:rsidR="00D751EA" w:rsidRPr="00CE38F4" w14:paraId="3004D284" w14:textId="77777777" w:rsidTr="00A13F5C">
        <w:trPr>
          <w:trHeight w:val="172"/>
          <w:jc w:val="center"/>
        </w:trPr>
        <w:tc>
          <w:tcPr>
            <w:tcW w:w="2632" w:type="dxa"/>
            <w:vMerge/>
          </w:tcPr>
          <w:p w14:paraId="1CE7EAD4" w14:textId="77777777" w:rsidR="00D751EA" w:rsidRPr="00CE38F4" w:rsidRDefault="00D751EA" w:rsidP="00A13F5C">
            <w:pPr>
              <w:ind w:firstLine="184"/>
            </w:pPr>
          </w:p>
        </w:tc>
        <w:tc>
          <w:tcPr>
            <w:tcW w:w="2268" w:type="dxa"/>
          </w:tcPr>
          <w:p w14:paraId="08288090" w14:textId="77777777" w:rsidR="00D751EA" w:rsidRPr="00CE38F4" w:rsidRDefault="00D751EA" w:rsidP="00A13F5C">
            <w:pPr>
              <w:ind w:firstLine="104"/>
            </w:pPr>
            <w:proofErr w:type="spellStart"/>
            <w:proofErr w:type="gramStart"/>
            <w:r>
              <w:t>Англ</w:t>
            </w:r>
            <w:proofErr w:type="gramEnd"/>
            <w:r>
              <w:t>ійська</w:t>
            </w:r>
            <w:proofErr w:type="spellEnd"/>
            <w:r w:rsidRPr="00CE38F4">
              <w:t xml:space="preserve"> </w:t>
            </w:r>
            <w:proofErr w:type="spellStart"/>
            <w:r w:rsidRPr="00CE38F4">
              <w:t>мова</w:t>
            </w:r>
            <w:proofErr w:type="spellEnd"/>
          </w:p>
        </w:tc>
        <w:tc>
          <w:tcPr>
            <w:tcW w:w="992" w:type="dxa"/>
          </w:tcPr>
          <w:p w14:paraId="14D8DAF9" w14:textId="77777777" w:rsidR="00D751EA" w:rsidRPr="003F4D22" w:rsidRDefault="00D751EA" w:rsidP="00D751EA">
            <w:pPr>
              <w:tabs>
                <w:tab w:val="left" w:pos="210"/>
                <w:tab w:val="center" w:pos="317"/>
              </w:tabs>
              <w:ind w:left="-567" w:firstLine="425"/>
              <w:jc w:val="center"/>
              <w:rPr>
                <w:lang w:val="uk-UA"/>
              </w:rPr>
            </w:pPr>
            <w:r>
              <w:rPr>
                <w:lang w:val="uk-UA"/>
              </w:rPr>
              <w:t>3</w:t>
            </w:r>
          </w:p>
        </w:tc>
        <w:tc>
          <w:tcPr>
            <w:tcW w:w="993" w:type="dxa"/>
          </w:tcPr>
          <w:p w14:paraId="5E5540F2" w14:textId="77777777" w:rsidR="00D751EA" w:rsidRPr="003F4D22" w:rsidRDefault="00D751EA" w:rsidP="00D751EA">
            <w:pPr>
              <w:tabs>
                <w:tab w:val="left" w:pos="210"/>
                <w:tab w:val="center" w:pos="317"/>
              </w:tabs>
              <w:ind w:left="-567" w:firstLine="425"/>
              <w:jc w:val="center"/>
              <w:rPr>
                <w:lang w:val="uk-UA"/>
              </w:rPr>
            </w:pPr>
            <w:r>
              <w:rPr>
                <w:lang w:val="uk-UA"/>
              </w:rPr>
              <w:t>3</w:t>
            </w:r>
          </w:p>
        </w:tc>
        <w:tc>
          <w:tcPr>
            <w:tcW w:w="850" w:type="dxa"/>
          </w:tcPr>
          <w:p w14:paraId="07A9707D" w14:textId="77777777" w:rsidR="00D751EA" w:rsidRPr="003F4D22" w:rsidRDefault="00D751EA" w:rsidP="00D751EA">
            <w:pPr>
              <w:tabs>
                <w:tab w:val="left" w:pos="210"/>
                <w:tab w:val="center" w:pos="317"/>
              </w:tabs>
              <w:ind w:left="-567" w:firstLine="425"/>
              <w:jc w:val="center"/>
              <w:rPr>
                <w:lang w:val="uk-UA"/>
              </w:rPr>
            </w:pPr>
            <w:r>
              <w:rPr>
                <w:lang w:val="uk-UA"/>
              </w:rPr>
              <w:t xml:space="preserve"> 3</w:t>
            </w:r>
          </w:p>
        </w:tc>
        <w:tc>
          <w:tcPr>
            <w:tcW w:w="851" w:type="dxa"/>
          </w:tcPr>
          <w:p w14:paraId="0A4D2675" w14:textId="77777777" w:rsidR="00D751EA" w:rsidRPr="003F4D22" w:rsidRDefault="00D751EA" w:rsidP="00D751EA">
            <w:pPr>
              <w:tabs>
                <w:tab w:val="left" w:pos="210"/>
                <w:tab w:val="center" w:pos="317"/>
              </w:tabs>
              <w:ind w:left="-567" w:firstLine="425"/>
              <w:jc w:val="center"/>
              <w:rPr>
                <w:lang w:val="uk-UA"/>
              </w:rPr>
            </w:pPr>
            <w:r>
              <w:rPr>
                <w:lang w:val="uk-UA"/>
              </w:rPr>
              <w:t>3</w:t>
            </w:r>
          </w:p>
        </w:tc>
        <w:tc>
          <w:tcPr>
            <w:tcW w:w="932" w:type="dxa"/>
          </w:tcPr>
          <w:p w14:paraId="4CC90F13" w14:textId="77777777" w:rsidR="00D751EA" w:rsidRPr="00041FAB" w:rsidRDefault="00D751EA" w:rsidP="00D751EA">
            <w:pPr>
              <w:ind w:left="-567" w:firstLine="425"/>
              <w:jc w:val="center"/>
              <w:rPr>
                <w:lang w:val="uk-UA"/>
              </w:rPr>
            </w:pPr>
            <w:r>
              <w:rPr>
                <w:lang w:val="uk-UA"/>
              </w:rPr>
              <w:t xml:space="preserve"> 3</w:t>
            </w:r>
          </w:p>
        </w:tc>
        <w:tc>
          <w:tcPr>
            <w:tcW w:w="1132" w:type="dxa"/>
          </w:tcPr>
          <w:p w14:paraId="58542B0F" w14:textId="77777777" w:rsidR="00D751EA" w:rsidRDefault="00D751EA" w:rsidP="00A13F5C">
            <w:pPr>
              <w:ind w:left="-567" w:firstLine="425"/>
              <w:jc w:val="center"/>
              <w:rPr>
                <w:b/>
                <w:lang w:val="uk-UA"/>
              </w:rPr>
            </w:pPr>
            <w:r>
              <w:rPr>
                <w:b/>
                <w:lang w:val="uk-UA"/>
              </w:rPr>
              <w:t>15</w:t>
            </w:r>
          </w:p>
        </w:tc>
      </w:tr>
      <w:tr w:rsidR="00D751EA" w:rsidRPr="00CE38F4" w14:paraId="1107CF35" w14:textId="77777777" w:rsidTr="00A13F5C">
        <w:trPr>
          <w:trHeight w:val="357"/>
          <w:jc w:val="center"/>
        </w:trPr>
        <w:tc>
          <w:tcPr>
            <w:tcW w:w="2632" w:type="dxa"/>
          </w:tcPr>
          <w:p w14:paraId="440CD34A" w14:textId="77777777" w:rsidR="00D751EA" w:rsidRPr="00CE38F4" w:rsidRDefault="00D751EA" w:rsidP="00A13F5C">
            <w:pPr>
              <w:ind w:firstLine="184"/>
            </w:pPr>
            <w:r w:rsidRPr="00CE38F4">
              <w:t>Математика</w:t>
            </w:r>
          </w:p>
        </w:tc>
        <w:tc>
          <w:tcPr>
            <w:tcW w:w="2268" w:type="dxa"/>
          </w:tcPr>
          <w:p w14:paraId="3B12A6B5" w14:textId="77777777" w:rsidR="00D751EA" w:rsidRPr="00CE38F4" w:rsidRDefault="00D751EA" w:rsidP="00A13F5C">
            <w:pPr>
              <w:ind w:firstLine="104"/>
            </w:pPr>
            <w:r w:rsidRPr="00CE38F4">
              <w:t>Математика</w:t>
            </w:r>
          </w:p>
        </w:tc>
        <w:tc>
          <w:tcPr>
            <w:tcW w:w="992" w:type="dxa"/>
          </w:tcPr>
          <w:p w14:paraId="55924C03" w14:textId="77777777" w:rsidR="00D751EA" w:rsidRPr="00567C18" w:rsidRDefault="00D751EA" w:rsidP="00D751EA">
            <w:pPr>
              <w:ind w:left="-567" w:firstLine="425"/>
              <w:jc w:val="center"/>
              <w:rPr>
                <w:lang w:val="uk-UA"/>
              </w:rPr>
            </w:pPr>
            <w:r w:rsidRPr="00CE38F4">
              <w:t>4</w:t>
            </w:r>
          </w:p>
        </w:tc>
        <w:tc>
          <w:tcPr>
            <w:tcW w:w="993" w:type="dxa"/>
          </w:tcPr>
          <w:p w14:paraId="687AFC42" w14:textId="77777777" w:rsidR="00D751EA" w:rsidRPr="00567C18" w:rsidRDefault="00D751EA" w:rsidP="00D751EA">
            <w:pPr>
              <w:ind w:left="-567" w:firstLine="425"/>
              <w:jc w:val="center"/>
              <w:rPr>
                <w:lang w:val="uk-UA"/>
              </w:rPr>
            </w:pPr>
            <w:r w:rsidRPr="00CE38F4">
              <w:t>4</w:t>
            </w:r>
          </w:p>
        </w:tc>
        <w:tc>
          <w:tcPr>
            <w:tcW w:w="850" w:type="dxa"/>
          </w:tcPr>
          <w:p w14:paraId="512C62C4" w14:textId="77777777" w:rsidR="00D751EA" w:rsidRPr="00CE38F4" w:rsidRDefault="00D751EA" w:rsidP="00D751EA">
            <w:pPr>
              <w:ind w:left="-567" w:firstLine="425"/>
              <w:jc w:val="center"/>
            </w:pPr>
            <w:r w:rsidRPr="00CE38F4">
              <w:t>4</w:t>
            </w:r>
          </w:p>
        </w:tc>
        <w:tc>
          <w:tcPr>
            <w:tcW w:w="851" w:type="dxa"/>
          </w:tcPr>
          <w:p w14:paraId="2ED5DD89" w14:textId="77777777" w:rsidR="00D751EA" w:rsidRPr="00204451" w:rsidRDefault="00D751EA" w:rsidP="00D751EA">
            <w:pPr>
              <w:ind w:left="-567" w:firstLine="425"/>
              <w:jc w:val="center"/>
              <w:rPr>
                <w:lang w:val="uk-UA"/>
              </w:rPr>
            </w:pPr>
            <w:r>
              <w:rPr>
                <w:lang w:val="uk-UA"/>
              </w:rPr>
              <w:t>5</w:t>
            </w:r>
          </w:p>
        </w:tc>
        <w:tc>
          <w:tcPr>
            <w:tcW w:w="932" w:type="dxa"/>
          </w:tcPr>
          <w:p w14:paraId="5DA08C90" w14:textId="77777777" w:rsidR="00D751EA" w:rsidRPr="00041FAB" w:rsidRDefault="00D751EA" w:rsidP="00D751EA">
            <w:pPr>
              <w:ind w:left="-567" w:firstLine="425"/>
              <w:jc w:val="center"/>
              <w:rPr>
                <w:lang w:val="uk-UA"/>
              </w:rPr>
            </w:pPr>
            <w:r>
              <w:rPr>
                <w:lang w:val="uk-UA"/>
              </w:rPr>
              <w:t xml:space="preserve"> 5</w:t>
            </w:r>
          </w:p>
        </w:tc>
        <w:tc>
          <w:tcPr>
            <w:tcW w:w="1132" w:type="dxa"/>
          </w:tcPr>
          <w:p w14:paraId="733D4833" w14:textId="77777777" w:rsidR="00D751EA" w:rsidRDefault="00D751EA" w:rsidP="00A13F5C">
            <w:pPr>
              <w:ind w:left="-567" w:firstLine="425"/>
              <w:jc w:val="center"/>
              <w:rPr>
                <w:b/>
                <w:lang w:val="uk-UA"/>
              </w:rPr>
            </w:pPr>
            <w:r>
              <w:rPr>
                <w:b/>
                <w:lang w:val="uk-UA"/>
              </w:rPr>
              <w:t>22</w:t>
            </w:r>
          </w:p>
        </w:tc>
      </w:tr>
      <w:tr w:rsidR="00D751EA" w:rsidRPr="00CE38F4" w14:paraId="55283F8A" w14:textId="77777777" w:rsidTr="00A13F5C">
        <w:trPr>
          <w:trHeight w:val="1296"/>
          <w:jc w:val="center"/>
        </w:trPr>
        <w:tc>
          <w:tcPr>
            <w:tcW w:w="2632" w:type="dxa"/>
          </w:tcPr>
          <w:p w14:paraId="73A4CF56" w14:textId="77777777" w:rsidR="00D751EA" w:rsidRDefault="00D751EA" w:rsidP="00A13F5C">
            <w:pPr>
              <w:ind w:firstLine="184"/>
              <w:rPr>
                <w:lang w:val="uk-UA"/>
              </w:rPr>
            </w:pPr>
            <w:r>
              <w:t>Природ</w:t>
            </w:r>
            <w:proofErr w:type="spellStart"/>
            <w:r>
              <w:rPr>
                <w:lang w:val="uk-UA"/>
              </w:rPr>
              <w:t>нича</w:t>
            </w:r>
            <w:proofErr w:type="spellEnd"/>
          </w:p>
          <w:p w14:paraId="14B30118" w14:textId="77777777" w:rsidR="00D751EA" w:rsidRDefault="00D751EA" w:rsidP="00A13F5C">
            <w:pPr>
              <w:ind w:firstLine="184"/>
              <w:rPr>
                <w:lang w:val="uk-UA"/>
              </w:rPr>
            </w:pPr>
            <w:r>
              <w:rPr>
                <w:lang w:val="uk-UA"/>
              </w:rPr>
              <w:t>Соціальна і здоров</w:t>
            </w:r>
            <w:r w:rsidRPr="000C1768">
              <w:t>’</w:t>
            </w:r>
            <w:proofErr w:type="spellStart"/>
            <w:r>
              <w:rPr>
                <w:lang w:val="uk-UA"/>
              </w:rPr>
              <w:t>язбережувальна</w:t>
            </w:r>
            <w:proofErr w:type="spellEnd"/>
          </w:p>
          <w:p w14:paraId="323DAA18" w14:textId="77777777" w:rsidR="00D751EA" w:rsidRPr="00F65C65" w:rsidRDefault="00D751EA" w:rsidP="00A13F5C">
            <w:pPr>
              <w:ind w:firstLine="184"/>
              <w:rPr>
                <w:lang w:val="uk-UA"/>
              </w:rPr>
            </w:pPr>
            <w:r>
              <w:rPr>
                <w:lang w:val="uk-UA"/>
              </w:rPr>
              <w:t>Громадянська і історична</w:t>
            </w:r>
          </w:p>
        </w:tc>
        <w:tc>
          <w:tcPr>
            <w:tcW w:w="2268" w:type="dxa"/>
          </w:tcPr>
          <w:p w14:paraId="02B3334A" w14:textId="77777777" w:rsidR="00D751EA" w:rsidRDefault="00D751EA" w:rsidP="00A13F5C">
            <w:pPr>
              <w:ind w:firstLine="104"/>
              <w:rPr>
                <w:lang w:val="uk-UA"/>
              </w:rPr>
            </w:pPr>
          </w:p>
          <w:p w14:paraId="2FC345D2" w14:textId="77777777" w:rsidR="00D751EA" w:rsidRDefault="00D751EA" w:rsidP="00A13F5C">
            <w:pPr>
              <w:ind w:firstLine="104"/>
              <w:rPr>
                <w:lang w:val="uk-UA"/>
              </w:rPr>
            </w:pPr>
          </w:p>
          <w:p w14:paraId="715A5C02" w14:textId="77777777" w:rsidR="00D751EA" w:rsidRPr="00F65C65" w:rsidRDefault="00D751EA" w:rsidP="00A13F5C">
            <w:pPr>
              <w:ind w:firstLine="104"/>
              <w:rPr>
                <w:lang w:val="uk-UA"/>
              </w:rPr>
            </w:pPr>
            <w:r>
              <w:rPr>
                <w:lang w:val="uk-UA"/>
              </w:rPr>
              <w:t>Я досліджую світ</w:t>
            </w:r>
          </w:p>
        </w:tc>
        <w:tc>
          <w:tcPr>
            <w:tcW w:w="992" w:type="dxa"/>
          </w:tcPr>
          <w:p w14:paraId="3288BDF3" w14:textId="77777777" w:rsidR="00D751EA" w:rsidRDefault="00D751EA" w:rsidP="00D751EA">
            <w:pPr>
              <w:ind w:left="-567" w:firstLine="425"/>
              <w:jc w:val="center"/>
              <w:rPr>
                <w:lang w:val="uk-UA"/>
              </w:rPr>
            </w:pPr>
          </w:p>
          <w:p w14:paraId="42EBEB9E" w14:textId="77777777" w:rsidR="00D751EA" w:rsidRDefault="00D751EA" w:rsidP="00D751EA">
            <w:pPr>
              <w:ind w:left="-567" w:firstLine="425"/>
              <w:jc w:val="center"/>
              <w:rPr>
                <w:lang w:val="uk-UA"/>
              </w:rPr>
            </w:pPr>
          </w:p>
          <w:p w14:paraId="6FBAEC27" w14:textId="77777777" w:rsidR="00D751EA" w:rsidRPr="008A08FD" w:rsidRDefault="00D751EA" w:rsidP="00D751EA">
            <w:pPr>
              <w:ind w:left="-567" w:firstLine="425"/>
              <w:jc w:val="center"/>
              <w:rPr>
                <w:lang w:val="uk-UA"/>
              </w:rPr>
            </w:pPr>
            <w:r>
              <w:rPr>
                <w:lang w:val="uk-UA"/>
              </w:rPr>
              <w:t>3</w:t>
            </w:r>
          </w:p>
        </w:tc>
        <w:tc>
          <w:tcPr>
            <w:tcW w:w="993" w:type="dxa"/>
          </w:tcPr>
          <w:p w14:paraId="7102999D" w14:textId="77777777" w:rsidR="00D751EA" w:rsidRDefault="00D751EA" w:rsidP="00D751EA">
            <w:pPr>
              <w:ind w:left="-567" w:firstLine="425"/>
              <w:jc w:val="center"/>
              <w:rPr>
                <w:lang w:val="uk-UA"/>
              </w:rPr>
            </w:pPr>
          </w:p>
          <w:p w14:paraId="0BCC0936" w14:textId="77777777" w:rsidR="00D751EA" w:rsidRDefault="00D751EA" w:rsidP="00D751EA">
            <w:pPr>
              <w:ind w:left="-567" w:firstLine="425"/>
              <w:jc w:val="center"/>
              <w:rPr>
                <w:lang w:val="uk-UA"/>
              </w:rPr>
            </w:pPr>
          </w:p>
          <w:p w14:paraId="2D8A02C2" w14:textId="77777777" w:rsidR="00D751EA" w:rsidRPr="008A08FD" w:rsidRDefault="00D751EA" w:rsidP="00D751EA">
            <w:pPr>
              <w:ind w:left="-567" w:firstLine="425"/>
              <w:jc w:val="center"/>
              <w:rPr>
                <w:lang w:val="uk-UA"/>
              </w:rPr>
            </w:pPr>
            <w:r>
              <w:rPr>
                <w:lang w:val="uk-UA"/>
              </w:rPr>
              <w:t>3</w:t>
            </w:r>
          </w:p>
        </w:tc>
        <w:tc>
          <w:tcPr>
            <w:tcW w:w="850" w:type="dxa"/>
          </w:tcPr>
          <w:p w14:paraId="2298916A" w14:textId="77777777" w:rsidR="00D751EA" w:rsidRDefault="00D751EA" w:rsidP="00D751EA">
            <w:pPr>
              <w:ind w:left="-567" w:firstLine="425"/>
              <w:jc w:val="center"/>
              <w:rPr>
                <w:lang w:val="uk-UA"/>
              </w:rPr>
            </w:pPr>
          </w:p>
          <w:p w14:paraId="520F472E" w14:textId="77777777" w:rsidR="00D751EA" w:rsidRDefault="00D751EA" w:rsidP="00D751EA">
            <w:pPr>
              <w:ind w:left="-567" w:firstLine="425"/>
              <w:jc w:val="center"/>
              <w:rPr>
                <w:lang w:val="uk-UA"/>
              </w:rPr>
            </w:pPr>
          </w:p>
          <w:p w14:paraId="2F2A87FA" w14:textId="77777777" w:rsidR="00D751EA" w:rsidRPr="008A08FD" w:rsidRDefault="00D751EA" w:rsidP="00D751EA">
            <w:pPr>
              <w:ind w:left="-567" w:firstLine="425"/>
              <w:jc w:val="center"/>
              <w:rPr>
                <w:lang w:val="uk-UA"/>
              </w:rPr>
            </w:pPr>
            <w:r>
              <w:rPr>
                <w:lang w:val="uk-UA"/>
              </w:rPr>
              <w:t>3</w:t>
            </w:r>
          </w:p>
        </w:tc>
        <w:tc>
          <w:tcPr>
            <w:tcW w:w="851" w:type="dxa"/>
          </w:tcPr>
          <w:p w14:paraId="0DAF5A9D" w14:textId="77777777" w:rsidR="00D751EA" w:rsidRDefault="00D751EA" w:rsidP="00D751EA">
            <w:pPr>
              <w:ind w:left="-567" w:firstLine="425"/>
              <w:jc w:val="center"/>
              <w:rPr>
                <w:lang w:val="uk-UA"/>
              </w:rPr>
            </w:pPr>
          </w:p>
          <w:p w14:paraId="1B33F5E1" w14:textId="77777777" w:rsidR="00D751EA" w:rsidRDefault="00D751EA" w:rsidP="00D751EA">
            <w:pPr>
              <w:ind w:left="-567" w:firstLine="425"/>
              <w:jc w:val="center"/>
              <w:rPr>
                <w:lang w:val="uk-UA"/>
              </w:rPr>
            </w:pPr>
          </w:p>
          <w:p w14:paraId="336C7F19" w14:textId="77777777" w:rsidR="00D751EA" w:rsidRPr="008A08FD" w:rsidRDefault="00D751EA" w:rsidP="00D751EA">
            <w:pPr>
              <w:ind w:left="-567" w:firstLine="425"/>
              <w:jc w:val="center"/>
              <w:rPr>
                <w:lang w:val="uk-UA"/>
              </w:rPr>
            </w:pPr>
            <w:r>
              <w:rPr>
                <w:lang w:val="uk-UA"/>
              </w:rPr>
              <w:t>3</w:t>
            </w:r>
          </w:p>
        </w:tc>
        <w:tc>
          <w:tcPr>
            <w:tcW w:w="932" w:type="dxa"/>
          </w:tcPr>
          <w:p w14:paraId="6454AB0F" w14:textId="77777777" w:rsidR="00D751EA" w:rsidRDefault="00D751EA" w:rsidP="00D751EA">
            <w:pPr>
              <w:ind w:left="-567" w:firstLine="425"/>
              <w:jc w:val="center"/>
              <w:rPr>
                <w:lang w:val="uk-UA"/>
              </w:rPr>
            </w:pPr>
          </w:p>
          <w:p w14:paraId="1F335B82" w14:textId="77777777" w:rsidR="00D751EA" w:rsidRDefault="00D751EA" w:rsidP="00D751EA">
            <w:pPr>
              <w:ind w:left="-567" w:firstLine="425"/>
              <w:jc w:val="center"/>
              <w:rPr>
                <w:lang w:val="uk-UA"/>
              </w:rPr>
            </w:pPr>
          </w:p>
          <w:p w14:paraId="104A43C6" w14:textId="77777777" w:rsidR="00D751EA" w:rsidRPr="00041FAB" w:rsidRDefault="00D751EA" w:rsidP="00D751EA">
            <w:pPr>
              <w:ind w:left="-567" w:firstLine="425"/>
              <w:jc w:val="center"/>
              <w:rPr>
                <w:lang w:val="uk-UA"/>
              </w:rPr>
            </w:pPr>
            <w:r>
              <w:rPr>
                <w:lang w:val="uk-UA"/>
              </w:rPr>
              <w:t>3</w:t>
            </w:r>
          </w:p>
        </w:tc>
        <w:tc>
          <w:tcPr>
            <w:tcW w:w="1132" w:type="dxa"/>
          </w:tcPr>
          <w:p w14:paraId="0C16C997" w14:textId="77777777" w:rsidR="00D751EA" w:rsidRDefault="00D751EA" w:rsidP="00A13F5C">
            <w:pPr>
              <w:ind w:left="-567" w:firstLine="425"/>
              <w:jc w:val="center"/>
              <w:rPr>
                <w:b/>
                <w:lang w:val="uk-UA"/>
              </w:rPr>
            </w:pPr>
          </w:p>
          <w:p w14:paraId="61406458" w14:textId="77777777" w:rsidR="00D751EA" w:rsidRDefault="00D751EA" w:rsidP="00A13F5C">
            <w:pPr>
              <w:ind w:left="-567" w:firstLine="425"/>
              <w:jc w:val="center"/>
              <w:rPr>
                <w:b/>
                <w:lang w:val="uk-UA"/>
              </w:rPr>
            </w:pPr>
          </w:p>
          <w:p w14:paraId="7E567089" w14:textId="77777777" w:rsidR="00D751EA" w:rsidRDefault="00D751EA" w:rsidP="00A13F5C">
            <w:pPr>
              <w:ind w:left="-567" w:firstLine="425"/>
              <w:jc w:val="center"/>
              <w:rPr>
                <w:b/>
                <w:lang w:val="uk-UA"/>
              </w:rPr>
            </w:pPr>
            <w:r>
              <w:rPr>
                <w:b/>
                <w:lang w:val="uk-UA"/>
              </w:rPr>
              <w:t>15</w:t>
            </w:r>
          </w:p>
        </w:tc>
      </w:tr>
      <w:tr w:rsidR="00D751EA" w:rsidRPr="00CE38F4" w14:paraId="1D282D47" w14:textId="77777777" w:rsidTr="00A13F5C">
        <w:trPr>
          <w:trHeight w:val="309"/>
          <w:jc w:val="center"/>
        </w:trPr>
        <w:tc>
          <w:tcPr>
            <w:tcW w:w="2632" w:type="dxa"/>
          </w:tcPr>
          <w:p w14:paraId="041A7012" w14:textId="77777777" w:rsidR="00D751EA" w:rsidRPr="009E3DB9" w:rsidRDefault="00D751EA" w:rsidP="00A13F5C">
            <w:pPr>
              <w:ind w:firstLine="184"/>
              <w:rPr>
                <w:lang w:val="uk-UA"/>
              </w:rPr>
            </w:pPr>
            <w:r>
              <w:rPr>
                <w:lang w:val="uk-UA"/>
              </w:rPr>
              <w:t>Технологічна</w:t>
            </w:r>
          </w:p>
        </w:tc>
        <w:tc>
          <w:tcPr>
            <w:tcW w:w="2268" w:type="dxa"/>
          </w:tcPr>
          <w:p w14:paraId="054A1B57" w14:textId="77777777" w:rsidR="00D751EA" w:rsidRPr="00AC2B41" w:rsidRDefault="00D751EA" w:rsidP="00A13F5C">
            <w:pPr>
              <w:ind w:firstLine="104"/>
              <w:rPr>
                <w:lang w:val="uk-UA"/>
              </w:rPr>
            </w:pPr>
            <w:r>
              <w:rPr>
                <w:lang w:val="uk-UA"/>
              </w:rPr>
              <w:t>Трудове навчання</w:t>
            </w:r>
          </w:p>
        </w:tc>
        <w:tc>
          <w:tcPr>
            <w:tcW w:w="992" w:type="dxa"/>
          </w:tcPr>
          <w:p w14:paraId="07077FF2" w14:textId="77777777" w:rsidR="00D751EA" w:rsidRPr="00D61A08" w:rsidRDefault="00D751EA" w:rsidP="00D751EA">
            <w:pPr>
              <w:ind w:left="-567" w:firstLine="425"/>
              <w:jc w:val="center"/>
              <w:rPr>
                <w:lang w:val="uk-UA"/>
              </w:rPr>
            </w:pPr>
            <w:r>
              <w:rPr>
                <w:lang w:val="uk-UA"/>
              </w:rPr>
              <w:t>1</w:t>
            </w:r>
          </w:p>
        </w:tc>
        <w:tc>
          <w:tcPr>
            <w:tcW w:w="993" w:type="dxa"/>
          </w:tcPr>
          <w:p w14:paraId="45C42840" w14:textId="77777777" w:rsidR="00D751EA" w:rsidRPr="00D61A08" w:rsidRDefault="00D751EA" w:rsidP="00D751EA">
            <w:pPr>
              <w:ind w:left="-567" w:firstLine="425"/>
              <w:jc w:val="center"/>
              <w:rPr>
                <w:lang w:val="uk-UA"/>
              </w:rPr>
            </w:pPr>
            <w:r>
              <w:rPr>
                <w:lang w:val="uk-UA"/>
              </w:rPr>
              <w:t>1</w:t>
            </w:r>
          </w:p>
        </w:tc>
        <w:tc>
          <w:tcPr>
            <w:tcW w:w="850" w:type="dxa"/>
          </w:tcPr>
          <w:p w14:paraId="11490814" w14:textId="77777777" w:rsidR="00D751EA" w:rsidRPr="00D61A08" w:rsidRDefault="00D751EA" w:rsidP="00D751EA">
            <w:pPr>
              <w:ind w:left="-567" w:firstLine="425"/>
              <w:jc w:val="center"/>
              <w:rPr>
                <w:lang w:val="uk-UA"/>
              </w:rPr>
            </w:pPr>
            <w:r>
              <w:rPr>
                <w:lang w:val="uk-UA"/>
              </w:rPr>
              <w:t>1</w:t>
            </w:r>
          </w:p>
        </w:tc>
        <w:tc>
          <w:tcPr>
            <w:tcW w:w="851" w:type="dxa"/>
          </w:tcPr>
          <w:p w14:paraId="39C79F2A" w14:textId="77777777" w:rsidR="00D751EA" w:rsidRPr="00D61A08" w:rsidRDefault="00D751EA" w:rsidP="00D751EA">
            <w:pPr>
              <w:ind w:left="-567" w:firstLine="425"/>
              <w:jc w:val="center"/>
              <w:rPr>
                <w:lang w:val="uk-UA"/>
              </w:rPr>
            </w:pPr>
            <w:r>
              <w:rPr>
                <w:lang w:val="uk-UA"/>
              </w:rPr>
              <w:t>1</w:t>
            </w:r>
          </w:p>
        </w:tc>
        <w:tc>
          <w:tcPr>
            <w:tcW w:w="932" w:type="dxa"/>
          </w:tcPr>
          <w:p w14:paraId="3A31D511" w14:textId="77777777" w:rsidR="00D751EA" w:rsidRPr="00041FAB" w:rsidRDefault="00D751EA" w:rsidP="00D751EA">
            <w:pPr>
              <w:ind w:left="-567" w:firstLine="425"/>
              <w:jc w:val="center"/>
              <w:rPr>
                <w:lang w:val="uk-UA"/>
              </w:rPr>
            </w:pPr>
            <w:r>
              <w:rPr>
                <w:lang w:val="uk-UA"/>
              </w:rPr>
              <w:t>1</w:t>
            </w:r>
          </w:p>
        </w:tc>
        <w:tc>
          <w:tcPr>
            <w:tcW w:w="1132" w:type="dxa"/>
          </w:tcPr>
          <w:p w14:paraId="24C7B99B" w14:textId="77777777" w:rsidR="00D751EA" w:rsidRDefault="00D751EA" w:rsidP="00A13F5C">
            <w:pPr>
              <w:ind w:left="-567" w:firstLine="425"/>
              <w:jc w:val="center"/>
              <w:rPr>
                <w:b/>
                <w:lang w:val="uk-UA"/>
              </w:rPr>
            </w:pPr>
            <w:r>
              <w:rPr>
                <w:b/>
                <w:lang w:val="uk-UA"/>
              </w:rPr>
              <w:t>5</w:t>
            </w:r>
          </w:p>
        </w:tc>
      </w:tr>
      <w:tr w:rsidR="00D751EA" w:rsidRPr="00CE38F4" w14:paraId="31F57B61" w14:textId="77777777" w:rsidTr="00A13F5C">
        <w:trPr>
          <w:trHeight w:val="309"/>
          <w:jc w:val="center"/>
        </w:trPr>
        <w:tc>
          <w:tcPr>
            <w:tcW w:w="2632" w:type="dxa"/>
          </w:tcPr>
          <w:p w14:paraId="295DB896" w14:textId="77777777" w:rsidR="00D751EA" w:rsidRDefault="00D751EA" w:rsidP="00A13F5C">
            <w:pPr>
              <w:ind w:firstLine="184"/>
              <w:rPr>
                <w:lang w:val="uk-UA"/>
              </w:rPr>
            </w:pPr>
            <w:r>
              <w:rPr>
                <w:lang w:val="uk-UA"/>
              </w:rPr>
              <w:t>Інформатична</w:t>
            </w:r>
          </w:p>
        </w:tc>
        <w:tc>
          <w:tcPr>
            <w:tcW w:w="2268" w:type="dxa"/>
          </w:tcPr>
          <w:p w14:paraId="0B7F2A63" w14:textId="77777777" w:rsidR="00D751EA" w:rsidRDefault="00D751EA" w:rsidP="00A13F5C">
            <w:pPr>
              <w:ind w:firstLine="104"/>
              <w:rPr>
                <w:lang w:val="uk-UA"/>
              </w:rPr>
            </w:pPr>
            <w:r>
              <w:rPr>
                <w:lang w:val="uk-UA"/>
              </w:rPr>
              <w:t>Інформатика</w:t>
            </w:r>
          </w:p>
        </w:tc>
        <w:tc>
          <w:tcPr>
            <w:tcW w:w="992" w:type="dxa"/>
          </w:tcPr>
          <w:p w14:paraId="2889CDEA" w14:textId="77777777" w:rsidR="00D751EA" w:rsidRDefault="00D751EA" w:rsidP="00D751EA">
            <w:pPr>
              <w:ind w:left="-567" w:firstLine="425"/>
              <w:jc w:val="center"/>
              <w:rPr>
                <w:lang w:val="uk-UA"/>
              </w:rPr>
            </w:pPr>
            <w:r>
              <w:rPr>
                <w:lang w:val="uk-UA"/>
              </w:rPr>
              <w:t>-</w:t>
            </w:r>
          </w:p>
        </w:tc>
        <w:tc>
          <w:tcPr>
            <w:tcW w:w="993" w:type="dxa"/>
          </w:tcPr>
          <w:p w14:paraId="49AD5B74" w14:textId="77777777" w:rsidR="00D751EA" w:rsidRDefault="00D751EA" w:rsidP="00D751EA">
            <w:pPr>
              <w:ind w:left="-567" w:firstLine="425"/>
              <w:jc w:val="center"/>
              <w:rPr>
                <w:lang w:val="uk-UA"/>
              </w:rPr>
            </w:pPr>
            <w:r>
              <w:rPr>
                <w:lang w:val="uk-UA"/>
              </w:rPr>
              <w:t>-</w:t>
            </w:r>
          </w:p>
        </w:tc>
        <w:tc>
          <w:tcPr>
            <w:tcW w:w="850" w:type="dxa"/>
          </w:tcPr>
          <w:p w14:paraId="1A9A5BFE" w14:textId="77777777" w:rsidR="00D751EA" w:rsidRDefault="00D751EA" w:rsidP="00D751EA">
            <w:pPr>
              <w:ind w:left="-567" w:firstLine="425"/>
              <w:jc w:val="center"/>
              <w:rPr>
                <w:lang w:val="uk-UA"/>
              </w:rPr>
            </w:pPr>
            <w:r>
              <w:rPr>
                <w:lang w:val="uk-UA"/>
              </w:rPr>
              <w:t>1</w:t>
            </w:r>
          </w:p>
        </w:tc>
        <w:tc>
          <w:tcPr>
            <w:tcW w:w="851" w:type="dxa"/>
          </w:tcPr>
          <w:p w14:paraId="2EC7D380" w14:textId="77777777" w:rsidR="00D751EA" w:rsidRDefault="00D751EA" w:rsidP="00D751EA">
            <w:pPr>
              <w:ind w:left="-567" w:firstLine="425"/>
              <w:jc w:val="center"/>
              <w:rPr>
                <w:lang w:val="uk-UA"/>
              </w:rPr>
            </w:pPr>
            <w:r>
              <w:rPr>
                <w:lang w:val="uk-UA"/>
              </w:rPr>
              <w:t>1</w:t>
            </w:r>
          </w:p>
        </w:tc>
        <w:tc>
          <w:tcPr>
            <w:tcW w:w="932" w:type="dxa"/>
          </w:tcPr>
          <w:p w14:paraId="4309A021" w14:textId="77777777" w:rsidR="00D751EA" w:rsidRPr="00041FAB" w:rsidRDefault="00D751EA" w:rsidP="00D751EA">
            <w:pPr>
              <w:ind w:left="-567" w:firstLine="425"/>
              <w:jc w:val="center"/>
              <w:rPr>
                <w:lang w:val="uk-UA"/>
              </w:rPr>
            </w:pPr>
            <w:r>
              <w:rPr>
                <w:lang w:val="uk-UA"/>
              </w:rPr>
              <w:t>1</w:t>
            </w:r>
          </w:p>
        </w:tc>
        <w:tc>
          <w:tcPr>
            <w:tcW w:w="1132" w:type="dxa"/>
          </w:tcPr>
          <w:p w14:paraId="6350E887" w14:textId="77777777" w:rsidR="00D751EA" w:rsidRDefault="00D751EA" w:rsidP="00A13F5C">
            <w:pPr>
              <w:ind w:left="-567" w:firstLine="425"/>
              <w:jc w:val="center"/>
              <w:rPr>
                <w:b/>
                <w:lang w:val="uk-UA"/>
              </w:rPr>
            </w:pPr>
            <w:r>
              <w:rPr>
                <w:b/>
                <w:lang w:val="uk-UA"/>
              </w:rPr>
              <w:t>3</w:t>
            </w:r>
          </w:p>
        </w:tc>
      </w:tr>
      <w:tr w:rsidR="00D751EA" w:rsidRPr="00CE38F4" w14:paraId="3DBDD464" w14:textId="77777777" w:rsidTr="00A13F5C">
        <w:trPr>
          <w:trHeight w:val="265"/>
          <w:jc w:val="center"/>
        </w:trPr>
        <w:tc>
          <w:tcPr>
            <w:tcW w:w="2632" w:type="dxa"/>
          </w:tcPr>
          <w:p w14:paraId="318B0724" w14:textId="77777777" w:rsidR="00D751EA" w:rsidRPr="009E3DB9" w:rsidRDefault="00D751EA" w:rsidP="00A13F5C">
            <w:pPr>
              <w:ind w:firstLine="184"/>
              <w:rPr>
                <w:lang w:val="uk-UA"/>
              </w:rPr>
            </w:pPr>
            <w:r>
              <w:rPr>
                <w:lang w:val="uk-UA"/>
              </w:rPr>
              <w:t>Фізкультурна</w:t>
            </w:r>
          </w:p>
        </w:tc>
        <w:tc>
          <w:tcPr>
            <w:tcW w:w="2268" w:type="dxa"/>
          </w:tcPr>
          <w:p w14:paraId="3D9DADD2" w14:textId="77777777" w:rsidR="00D751EA" w:rsidRPr="00AC2B41" w:rsidRDefault="00D751EA" w:rsidP="00A13F5C">
            <w:pPr>
              <w:ind w:firstLine="104"/>
              <w:rPr>
                <w:lang w:val="uk-UA"/>
              </w:rPr>
            </w:pPr>
            <w:r>
              <w:rPr>
                <w:lang w:val="uk-UA"/>
              </w:rPr>
              <w:t>Фізична культура</w:t>
            </w:r>
          </w:p>
        </w:tc>
        <w:tc>
          <w:tcPr>
            <w:tcW w:w="992" w:type="dxa"/>
          </w:tcPr>
          <w:p w14:paraId="65221E8A" w14:textId="77777777" w:rsidR="00D751EA" w:rsidRPr="00AC2B41" w:rsidRDefault="00D751EA" w:rsidP="00D751EA">
            <w:pPr>
              <w:ind w:left="-567" w:firstLine="425"/>
              <w:jc w:val="center"/>
              <w:rPr>
                <w:lang w:val="uk-UA"/>
              </w:rPr>
            </w:pPr>
            <w:r>
              <w:rPr>
                <w:lang w:val="uk-UA"/>
              </w:rPr>
              <w:t>3*</w:t>
            </w:r>
          </w:p>
        </w:tc>
        <w:tc>
          <w:tcPr>
            <w:tcW w:w="993" w:type="dxa"/>
          </w:tcPr>
          <w:p w14:paraId="68FA7862" w14:textId="77777777" w:rsidR="00D751EA" w:rsidRPr="00AC2B41" w:rsidRDefault="00D751EA" w:rsidP="00D751EA">
            <w:pPr>
              <w:ind w:left="-567" w:firstLine="425"/>
              <w:jc w:val="center"/>
              <w:rPr>
                <w:lang w:val="uk-UA"/>
              </w:rPr>
            </w:pPr>
            <w:r>
              <w:rPr>
                <w:lang w:val="uk-UA"/>
              </w:rPr>
              <w:t>3*</w:t>
            </w:r>
          </w:p>
        </w:tc>
        <w:tc>
          <w:tcPr>
            <w:tcW w:w="850" w:type="dxa"/>
          </w:tcPr>
          <w:p w14:paraId="6BE94926" w14:textId="77777777" w:rsidR="00D751EA" w:rsidRPr="00AC2B41" w:rsidRDefault="00D751EA" w:rsidP="00D751EA">
            <w:pPr>
              <w:ind w:left="-567" w:firstLine="425"/>
              <w:jc w:val="center"/>
              <w:rPr>
                <w:lang w:val="uk-UA"/>
              </w:rPr>
            </w:pPr>
            <w:r>
              <w:rPr>
                <w:lang w:val="uk-UA"/>
              </w:rPr>
              <w:t>3*</w:t>
            </w:r>
          </w:p>
        </w:tc>
        <w:tc>
          <w:tcPr>
            <w:tcW w:w="851" w:type="dxa"/>
          </w:tcPr>
          <w:p w14:paraId="6FA8392D" w14:textId="77777777" w:rsidR="00D751EA" w:rsidRPr="00AC2B41" w:rsidRDefault="00D751EA" w:rsidP="00D751EA">
            <w:pPr>
              <w:ind w:left="-567" w:firstLine="425"/>
              <w:jc w:val="center"/>
              <w:rPr>
                <w:lang w:val="uk-UA"/>
              </w:rPr>
            </w:pPr>
            <w:r>
              <w:rPr>
                <w:lang w:val="uk-UA"/>
              </w:rPr>
              <w:t>3*</w:t>
            </w:r>
          </w:p>
        </w:tc>
        <w:tc>
          <w:tcPr>
            <w:tcW w:w="932" w:type="dxa"/>
          </w:tcPr>
          <w:p w14:paraId="23A675A6" w14:textId="77777777" w:rsidR="00D751EA" w:rsidRPr="00041FAB" w:rsidRDefault="00D751EA" w:rsidP="00D751EA">
            <w:pPr>
              <w:ind w:left="-567" w:firstLine="425"/>
              <w:jc w:val="center"/>
              <w:rPr>
                <w:lang w:val="uk-UA"/>
              </w:rPr>
            </w:pPr>
            <w:r>
              <w:rPr>
                <w:lang w:val="uk-UA"/>
              </w:rPr>
              <w:t>3*</w:t>
            </w:r>
          </w:p>
        </w:tc>
        <w:tc>
          <w:tcPr>
            <w:tcW w:w="1132" w:type="dxa"/>
          </w:tcPr>
          <w:p w14:paraId="43FC3659" w14:textId="77777777" w:rsidR="00D751EA" w:rsidRDefault="00D751EA" w:rsidP="00A13F5C">
            <w:pPr>
              <w:ind w:left="-567" w:firstLine="425"/>
              <w:jc w:val="center"/>
              <w:rPr>
                <w:b/>
                <w:lang w:val="uk-UA"/>
              </w:rPr>
            </w:pPr>
            <w:r>
              <w:rPr>
                <w:b/>
                <w:lang w:val="uk-UA"/>
              </w:rPr>
              <w:t>15*</w:t>
            </w:r>
          </w:p>
        </w:tc>
      </w:tr>
      <w:tr w:rsidR="00D751EA" w:rsidRPr="00CE38F4" w14:paraId="6F604B90" w14:textId="77777777" w:rsidTr="00A13F5C">
        <w:trPr>
          <w:trHeight w:val="265"/>
          <w:jc w:val="center"/>
        </w:trPr>
        <w:tc>
          <w:tcPr>
            <w:tcW w:w="2632" w:type="dxa"/>
            <w:vMerge w:val="restart"/>
          </w:tcPr>
          <w:p w14:paraId="3689D4EC" w14:textId="77777777" w:rsidR="00D751EA" w:rsidRDefault="00D751EA" w:rsidP="00A13F5C">
            <w:pPr>
              <w:ind w:firstLine="184"/>
              <w:rPr>
                <w:lang w:val="uk-UA"/>
              </w:rPr>
            </w:pPr>
            <w:r>
              <w:rPr>
                <w:lang w:val="uk-UA"/>
              </w:rPr>
              <w:t>Мистецька</w:t>
            </w:r>
          </w:p>
        </w:tc>
        <w:tc>
          <w:tcPr>
            <w:tcW w:w="2268" w:type="dxa"/>
          </w:tcPr>
          <w:p w14:paraId="60BA3E58" w14:textId="77777777" w:rsidR="00D751EA" w:rsidRDefault="00D751EA" w:rsidP="00A13F5C">
            <w:pPr>
              <w:ind w:firstLine="104"/>
              <w:rPr>
                <w:lang w:val="uk-UA"/>
              </w:rPr>
            </w:pPr>
            <w:r>
              <w:rPr>
                <w:lang w:val="uk-UA"/>
              </w:rPr>
              <w:t>Образотворче мистецтво</w:t>
            </w:r>
          </w:p>
        </w:tc>
        <w:tc>
          <w:tcPr>
            <w:tcW w:w="992" w:type="dxa"/>
          </w:tcPr>
          <w:p w14:paraId="63F6A34A" w14:textId="77777777" w:rsidR="00D751EA" w:rsidRDefault="00D751EA" w:rsidP="00D751EA">
            <w:pPr>
              <w:ind w:left="-567" w:firstLine="425"/>
              <w:jc w:val="center"/>
              <w:rPr>
                <w:lang w:val="uk-UA"/>
              </w:rPr>
            </w:pPr>
            <w:r>
              <w:rPr>
                <w:lang w:val="uk-UA"/>
              </w:rPr>
              <w:t>1</w:t>
            </w:r>
          </w:p>
        </w:tc>
        <w:tc>
          <w:tcPr>
            <w:tcW w:w="993" w:type="dxa"/>
          </w:tcPr>
          <w:p w14:paraId="07E32840" w14:textId="77777777" w:rsidR="00D751EA" w:rsidRDefault="00D751EA" w:rsidP="00D751EA">
            <w:pPr>
              <w:ind w:left="-567" w:firstLine="425"/>
              <w:jc w:val="center"/>
              <w:rPr>
                <w:lang w:val="uk-UA"/>
              </w:rPr>
            </w:pPr>
            <w:r>
              <w:rPr>
                <w:lang w:val="uk-UA"/>
              </w:rPr>
              <w:t>1</w:t>
            </w:r>
          </w:p>
        </w:tc>
        <w:tc>
          <w:tcPr>
            <w:tcW w:w="850" w:type="dxa"/>
          </w:tcPr>
          <w:p w14:paraId="308BD4FA" w14:textId="77777777" w:rsidR="00D751EA" w:rsidRDefault="00D751EA" w:rsidP="00D751EA">
            <w:pPr>
              <w:ind w:left="-567" w:firstLine="425"/>
              <w:jc w:val="center"/>
              <w:rPr>
                <w:lang w:val="uk-UA"/>
              </w:rPr>
            </w:pPr>
            <w:r>
              <w:rPr>
                <w:lang w:val="uk-UA"/>
              </w:rPr>
              <w:t>1</w:t>
            </w:r>
          </w:p>
        </w:tc>
        <w:tc>
          <w:tcPr>
            <w:tcW w:w="851" w:type="dxa"/>
          </w:tcPr>
          <w:p w14:paraId="7F76375C" w14:textId="77777777" w:rsidR="00D751EA" w:rsidRDefault="00D751EA" w:rsidP="00D751EA">
            <w:pPr>
              <w:ind w:left="-567" w:firstLine="425"/>
              <w:jc w:val="center"/>
              <w:rPr>
                <w:lang w:val="uk-UA"/>
              </w:rPr>
            </w:pPr>
            <w:r>
              <w:rPr>
                <w:lang w:val="uk-UA"/>
              </w:rPr>
              <w:t>1</w:t>
            </w:r>
          </w:p>
        </w:tc>
        <w:tc>
          <w:tcPr>
            <w:tcW w:w="932" w:type="dxa"/>
          </w:tcPr>
          <w:p w14:paraId="7536BBA1" w14:textId="77777777" w:rsidR="00D751EA" w:rsidRPr="00041FAB" w:rsidRDefault="00D751EA" w:rsidP="00D751EA">
            <w:pPr>
              <w:ind w:left="-567" w:firstLine="425"/>
              <w:jc w:val="center"/>
              <w:rPr>
                <w:lang w:val="uk-UA"/>
              </w:rPr>
            </w:pPr>
            <w:r>
              <w:rPr>
                <w:lang w:val="uk-UA"/>
              </w:rPr>
              <w:t>1</w:t>
            </w:r>
          </w:p>
        </w:tc>
        <w:tc>
          <w:tcPr>
            <w:tcW w:w="1132" w:type="dxa"/>
          </w:tcPr>
          <w:p w14:paraId="4FC90F64" w14:textId="77777777" w:rsidR="00D751EA" w:rsidRDefault="00D751EA" w:rsidP="00A13F5C">
            <w:pPr>
              <w:ind w:left="-567" w:firstLine="425"/>
              <w:jc w:val="center"/>
              <w:rPr>
                <w:b/>
                <w:lang w:val="uk-UA"/>
              </w:rPr>
            </w:pPr>
            <w:r>
              <w:rPr>
                <w:b/>
                <w:lang w:val="uk-UA"/>
              </w:rPr>
              <w:t>5</w:t>
            </w:r>
          </w:p>
        </w:tc>
      </w:tr>
      <w:tr w:rsidR="00D751EA" w:rsidRPr="00CE38F4" w14:paraId="6BE936F8" w14:textId="77777777" w:rsidTr="00A13F5C">
        <w:trPr>
          <w:trHeight w:val="265"/>
          <w:jc w:val="center"/>
        </w:trPr>
        <w:tc>
          <w:tcPr>
            <w:tcW w:w="2632" w:type="dxa"/>
            <w:vMerge/>
          </w:tcPr>
          <w:p w14:paraId="5C3FC427" w14:textId="77777777" w:rsidR="00D751EA" w:rsidRDefault="00D751EA" w:rsidP="00A13F5C">
            <w:pPr>
              <w:ind w:firstLine="184"/>
              <w:rPr>
                <w:lang w:val="uk-UA"/>
              </w:rPr>
            </w:pPr>
          </w:p>
        </w:tc>
        <w:tc>
          <w:tcPr>
            <w:tcW w:w="2268" w:type="dxa"/>
          </w:tcPr>
          <w:p w14:paraId="1554FB4A" w14:textId="77777777" w:rsidR="00D751EA" w:rsidRDefault="00D751EA" w:rsidP="00A13F5C">
            <w:pPr>
              <w:ind w:firstLine="104"/>
              <w:rPr>
                <w:lang w:val="uk-UA"/>
              </w:rPr>
            </w:pPr>
            <w:r>
              <w:rPr>
                <w:lang w:val="uk-UA"/>
              </w:rPr>
              <w:t>Музичне мистецтво</w:t>
            </w:r>
          </w:p>
        </w:tc>
        <w:tc>
          <w:tcPr>
            <w:tcW w:w="992" w:type="dxa"/>
          </w:tcPr>
          <w:p w14:paraId="783907AB" w14:textId="77777777" w:rsidR="00D751EA" w:rsidRPr="00AC2B41" w:rsidRDefault="00D751EA" w:rsidP="00D751EA">
            <w:pPr>
              <w:ind w:left="-567" w:firstLine="425"/>
              <w:jc w:val="center"/>
              <w:rPr>
                <w:lang w:val="uk-UA"/>
              </w:rPr>
            </w:pPr>
            <w:r>
              <w:rPr>
                <w:lang w:val="uk-UA"/>
              </w:rPr>
              <w:t>1</w:t>
            </w:r>
          </w:p>
        </w:tc>
        <w:tc>
          <w:tcPr>
            <w:tcW w:w="993" w:type="dxa"/>
          </w:tcPr>
          <w:p w14:paraId="3EE81765" w14:textId="77777777" w:rsidR="00D751EA" w:rsidRPr="00AC2B41" w:rsidRDefault="00D751EA" w:rsidP="00D751EA">
            <w:pPr>
              <w:ind w:left="-567" w:firstLine="425"/>
              <w:jc w:val="center"/>
              <w:rPr>
                <w:lang w:val="uk-UA"/>
              </w:rPr>
            </w:pPr>
            <w:r>
              <w:rPr>
                <w:lang w:val="uk-UA"/>
              </w:rPr>
              <w:t>1</w:t>
            </w:r>
          </w:p>
        </w:tc>
        <w:tc>
          <w:tcPr>
            <w:tcW w:w="850" w:type="dxa"/>
          </w:tcPr>
          <w:p w14:paraId="68D6434C" w14:textId="77777777" w:rsidR="00D751EA" w:rsidRPr="00AC2B41" w:rsidRDefault="00D751EA" w:rsidP="00D751EA">
            <w:pPr>
              <w:ind w:left="-567" w:firstLine="425"/>
              <w:jc w:val="center"/>
              <w:rPr>
                <w:lang w:val="uk-UA"/>
              </w:rPr>
            </w:pPr>
            <w:r>
              <w:rPr>
                <w:lang w:val="uk-UA"/>
              </w:rPr>
              <w:t>1</w:t>
            </w:r>
          </w:p>
        </w:tc>
        <w:tc>
          <w:tcPr>
            <w:tcW w:w="851" w:type="dxa"/>
          </w:tcPr>
          <w:p w14:paraId="7EE0B0FE" w14:textId="77777777" w:rsidR="00D751EA" w:rsidRPr="00AC2B41" w:rsidRDefault="00D751EA" w:rsidP="00D751EA">
            <w:pPr>
              <w:ind w:left="-567" w:firstLine="425"/>
              <w:jc w:val="center"/>
              <w:rPr>
                <w:lang w:val="uk-UA"/>
              </w:rPr>
            </w:pPr>
            <w:r>
              <w:rPr>
                <w:lang w:val="uk-UA"/>
              </w:rPr>
              <w:t>1</w:t>
            </w:r>
          </w:p>
        </w:tc>
        <w:tc>
          <w:tcPr>
            <w:tcW w:w="932" w:type="dxa"/>
          </w:tcPr>
          <w:p w14:paraId="0CF3002E" w14:textId="77777777" w:rsidR="00D751EA" w:rsidRPr="00041FAB" w:rsidRDefault="00D751EA" w:rsidP="00D751EA">
            <w:pPr>
              <w:ind w:left="-567" w:firstLine="425"/>
              <w:jc w:val="center"/>
              <w:rPr>
                <w:lang w:val="uk-UA"/>
              </w:rPr>
            </w:pPr>
            <w:r>
              <w:rPr>
                <w:lang w:val="uk-UA"/>
              </w:rPr>
              <w:t>1</w:t>
            </w:r>
          </w:p>
        </w:tc>
        <w:tc>
          <w:tcPr>
            <w:tcW w:w="1132" w:type="dxa"/>
          </w:tcPr>
          <w:p w14:paraId="615A9A95" w14:textId="77777777" w:rsidR="00D751EA" w:rsidRDefault="00D751EA" w:rsidP="00A13F5C">
            <w:pPr>
              <w:ind w:left="-567" w:firstLine="425"/>
              <w:jc w:val="center"/>
              <w:rPr>
                <w:b/>
                <w:lang w:val="uk-UA"/>
              </w:rPr>
            </w:pPr>
            <w:r>
              <w:rPr>
                <w:b/>
                <w:lang w:val="uk-UA"/>
              </w:rPr>
              <w:t>5</w:t>
            </w:r>
          </w:p>
        </w:tc>
      </w:tr>
      <w:tr w:rsidR="00D751EA" w:rsidRPr="00CE38F4" w14:paraId="3DF5A49D" w14:textId="77777777" w:rsidTr="00A13F5C">
        <w:trPr>
          <w:trHeight w:val="341"/>
          <w:jc w:val="center"/>
        </w:trPr>
        <w:tc>
          <w:tcPr>
            <w:tcW w:w="4900" w:type="dxa"/>
            <w:gridSpan w:val="2"/>
          </w:tcPr>
          <w:p w14:paraId="6CEEB70F" w14:textId="77777777" w:rsidR="00D751EA" w:rsidRPr="007F5F3D" w:rsidRDefault="00D751EA" w:rsidP="00A13F5C">
            <w:pPr>
              <w:ind w:firstLine="104"/>
              <w:rPr>
                <w:b/>
                <w:lang w:val="uk-UA"/>
              </w:rPr>
            </w:pPr>
            <w:r>
              <w:t xml:space="preserve"> </w:t>
            </w:r>
            <w:r w:rsidRPr="007F5F3D">
              <w:rPr>
                <w:b/>
                <w:lang w:val="uk-UA"/>
              </w:rPr>
              <w:t>Разом</w:t>
            </w:r>
          </w:p>
        </w:tc>
        <w:tc>
          <w:tcPr>
            <w:tcW w:w="992" w:type="dxa"/>
          </w:tcPr>
          <w:p w14:paraId="1CF1BB1B" w14:textId="77777777" w:rsidR="00D751EA" w:rsidRPr="00567C18" w:rsidRDefault="00D751EA" w:rsidP="00D751EA">
            <w:pPr>
              <w:ind w:left="-567" w:firstLine="425"/>
              <w:jc w:val="center"/>
              <w:rPr>
                <w:b/>
                <w:lang w:val="uk-UA"/>
              </w:rPr>
            </w:pPr>
            <w:r>
              <w:rPr>
                <w:b/>
                <w:lang w:val="uk-UA"/>
              </w:rPr>
              <w:t>23</w:t>
            </w:r>
          </w:p>
        </w:tc>
        <w:tc>
          <w:tcPr>
            <w:tcW w:w="993" w:type="dxa"/>
          </w:tcPr>
          <w:p w14:paraId="00A3A9A5" w14:textId="77777777" w:rsidR="00D751EA" w:rsidRPr="00A12335" w:rsidRDefault="00D751EA" w:rsidP="00D751EA">
            <w:pPr>
              <w:ind w:left="-567" w:firstLine="425"/>
              <w:jc w:val="center"/>
              <w:rPr>
                <w:b/>
                <w:lang w:val="uk-UA"/>
              </w:rPr>
            </w:pPr>
            <w:r>
              <w:rPr>
                <w:b/>
                <w:lang w:val="uk-UA"/>
              </w:rPr>
              <w:t>23</w:t>
            </w:r>
          </w:p>
        </w:tc>
        <w:tc>
          <w:tcPr>
            <w:tcW w:w="850" w:type="dxa"/>
          </w:tcPr>
          <w:p w14:paraId="21AFC036" w14:textId="77777777" w:rsidR="00D751EA" w:rsidRDefault="00D751EA" w:rsidP="00D751EA">
            <w:pPr>
              <w:ind w:left="-567" w:firstLine="425"/>
              <w:jc w:val="center"/>
              <w:rPr>
                <w:b/>
                <w:lang w:val="uk-UA"/>
              </w:rPr>
            </w:pPr>
            <w:r>
              <w:rPr>
                <w:b/>
                <w:lang w:val="uk-UA"/>
              </w:rPr>
              <w:t>24</w:t>
            </w:r>
          </w:p>
        </w:tc>
        <w:tc>
          <w:tcPr>
            <w:tcW w:w="851" w:type="dxa"/>
          </w:tcPr>
          <w:p w14:paraId="6E6DA3F8" w14:textId="77777777" w:rsidR="00D751EA" w:rsidRPr="00A12335" w:rsidRDefault="00D751EA" w:rsidP="00D751EA">
            <w:pPr>
              <w:ind w:left="-567" w:firstLine="425"/>
              <w:rPr>
                <w:b/>
                <w:lang w:val="uk-UA"/>
              </w:rPr>
            </w:pPr>
            <w:r>
              <w:rPr>
                <w:b/>
                <w:lang w:val="uk-UA"/>
              </w:rPr>
              <w:t xml:space="preserve">  25</w:t>
            </w:r>
          </w:p>
        </w:tc>
        <w:tc>
          <w:tcPr>
            <w:tcW w:w="932" w:type="dxa"/>
          </w:tcPr>
          <w:p w14:paraId="7F3849F4" w14:textId="77777777" w:rsidR="00D751EA" w:rsidRPr="00A12335" w:rsidRDefault="00D751EA" w:rsidP="00D751EA">
            <w:pPr>
              <w:ind w:left="-567" w:firstLine="425"/>
              <w:jc w:val="center"/>
              <w:rPr>
                <w:b/>
                <w:lang w:val="uk-UA"/>
              </w:rPr>
            </w:pPr>
            <w:r>
              <w:rPr>
                <w:b/>
                <w:lang w:val="uk-UA"/>
              </w:rPr>
              <w:t>25</w:t>
            </w:r>
          </w:p>
        </w:tc>
        <w:tc>
          <w:tcPr>
            <w:tcW w:w="1132" w:type="dxa"/>
          </w:tcPr>
          <w:p w14:paraId="2D7A0A9B" w14:textId="0A671742" w:rsidR="00D751EA" w:rsidRPr="00A12335" w:rsidRDefault="00D751EA" w:rsidP="00D751EA">
            <w:pPr>
              <w:ind w:left="-567" w:firstLine="425"/>
              <w:rPr>
                <w:b/>
                <w:lang w:val="uk-UA"/>
              </w:rPr>
            </w:pPr>
            <w:r>
              <w:rPr>
                <w:b/>
                <w:lang w:val="uk-UA"/>
              </w:rPr>
              <w:t xml:space="preserve">  </w:t>
            </w:r>
            <w:r w:rsidR="00A13F5C">
              <w:rPr>
                <w:b/>
                <w:lang w:val="uk-UA"/>
              </w:rPr>
              <w:t xml:space="preserve">   </w:t>
            </w:r>
            <w:r>
              <w:rPr>
                <w:b/>
                <w:lang w:val="uk-UA"/>
              </w:rPr>
              <w:t>120</w:t>
            </w:r>
          </w:p>
        </w:tc>
      </w:tr>
      <w:tr w:rsidR="00D751EA" w:rsidRPr="00CE38F4" w14:paraId="60BE57E0" w14:textId="77777777" w:rsidTr="00A13F5C">
        <w:trPr>
          <w:trHeight w:val="300"/>
          <w:jc w:val="center"/>
        </w:trPr>
        <w:tc>
          <w:tcPr>
            <w:tcW w:w="2632" w:type="dxa"/>
            <w:vMerge w:val="restart"/>
          </w:tcPr>
          <w:p w14:paraId="13B8FFBE" w14:textId="77777777" w:rsidR="00D751EA" w:rsidRPr="00D61A08" w:rsidRDefault="00D751EA" w:rsidP="00A13F5C">
            <w:pPr>
              <w:ind w:firstLine="184"/>
              <w:rPr>
                <w:lang w:val="uk-UA"/>
              </w:rPr>
            </w:pPr>
            <w:r w:rsidRPr="00CE38F4">
              <w:t>Корекційно-розвиткові заняття</w:t>
            </w:r>
          </w:p>
        </w:tc>
        <w:tc>
          <w:tcPr>
            <w:tcW w:w="2268" w:type="dxa"/>
          </w:tcPr>
          <w:p w14:paraId="3B37D44C" w14:textId="77777777" w:rsidR="00D751EA" w:rsidRPr="00CE38F4" w:rsidRDefault="00D751EA" w:rsidP="00A13F5C">
            <w:pPr>
              <w:ind w:firstLine="104"/>
            </w:pPr>
            <w:proofErr w:type="spellStart"/>
            <w:r w:rsidRPr="00CE38F4">
              <w:t>Ритміка</w:t>
            </w:r>
            <w:proofErr w:type="spellEnd"/>
          </w:p>
        </w:tc>
        <w:tc>
          <w:tcPr>
            <w:tcW w:w="992" w:type="dxa"/>
          </w:tcPr>
          <w:p w14:paraId="67D82AE5" w14:textId="77777777" w:rsidR="00D751EA" w:rsidRPr="00D61A08" w:rsidRDefault="00D751EA" w:rsidP="00D751EA">
            <w:pPr>
              <w:ind w:left="-567" w:firstLine="425"/>
              <w:jc w:val="center"/>
              <w:rPr>
                <w:lang w:val="uk-UA"/>
              </w:rPr>
            </w:pPr>
            <w:r w:rsidRPr="00CE38F4">
              <w:t>1</w:t>
            </w:r>
            <w:r>
              <w:rPr>
                <w:lang w:val="uk-UA"/>
              </w:rPr>
              <w:t>*</w:t>
            </w:r>
          </w:p>
        </w:tc>
        <w:tc>
          <w:tcPr>
            <w:tcW w:w="993" w:type="dxa"/>
          </w:tcPr>
          <w:p w14:paraId="6AF27160" w14:textId="77777777" w:rsidR="00D751EA" w:rsidRPr="00D61A08" w:rsidRDefault="00D751EA" w:rsidP="00D751EA">
            <w:pPr>
              <w:ind w:left="-567" w:firstLine="425"/>
              <w:jc w:val="center"/>
              <w:rPr>
                <w:lang w:val="uk-UA"/>
              </w:rPr>
            </w:pPr>
            <w:r w:rsidRPr="00CE38F4">
              <w:t>1</w:t>
            </w:r>
            <w:r>
              <w:rPr>
                <w:lang w:val="uk-UA"/>
              </w:rPr>
              <w:t>*</w:t>
            </w:r>
          </w:p>
        </w:tc>
        <w:tc>
          <w:tcPr>
            <w:tcW w:w="850" w:type="dxa"/>
          </w:tcPr>
          <w:p w14:paraId="71F45613" w14:textId="77777777" w:rsidR="00D751EA" w:rsidRPr="00D61A08" w:rsidRDefault="00D751EA" w:rsidP="00D751EA">
            <w:pPr>
              <w:ind w:left="-567" w:firstLine="425"/>
              <w:jc w:val="center"/>
              <w:rPr>
                <w:lang w:val="uk-UA"/>
              </w:rPr>
            </w:pPr>
            <w:r w:rsidRPr="00CE38F4">
              <w:t>1</w:t>
            </w:r>
            <w:r>
              <w:rPr>
                <w:lang w:val="uk-UA"/>
              </w:rPr>
              <w:t>*</w:t>
            </w:r>
          </w:p>
        </w:tc>
        <w:tc>
          <w:tcPr>
            <w:tcW w:w="851" w:type="dxa"/>
          </w:tcPr>
          <w:p w14:paraId="45970DD0" w14:textId="77777777" w:rsidR="00D751EA" w:rsidRPr="00D61A08" w:rsidRDefault="00D751EA" w:rsidP="00D751EA">
            <w:pPr>
              <w:ind w:left="-567" w:firstLine="425"/>
              <w:jc w:val="center"/>
              <w:rPr>
                <w:lang w:val="uk-UA"/>
              </w:rPr>
            </w:pPr>
            <w:r>
              <w:rPr>
                <w:lang w:val="uk-UA"/>
              </w:rPr>
              <w:t>1*</w:t>
            </w:r>
          </w:p>
        </w:tc>
        <w:tc>
          <w:tcPr>
            <w:tcW w:w="932" w:type="dxa"/>
          </w:tcPr>
          <w:p w14:paraId="4EF9C897" w14:textId="77777777" w:rsidR="00D751EA" w:rsidRPr="00041FAB" w:rsidRDefault="00D751EA" w:rsidP="00D751EA">
            <w:pPr>
              <w:ind w:left="-567" w:firstLine="425"/>
              <w:jc w:val="center"/>
              <w:rPr>
                <w:lang w:val="uk-UA"/>
              </w:rPr>
            </w:pPr>
            <w:r>
              <w:rPr>
                <w:lang w:val="uk-UA"/>
              </w:rPr>
              <w:t>1*</w:t>
            </w:r>
          </w:p>
        </w:tc>
        <w:tc>
          <w:tcPr>
            <w:tcW w:w="1132" w:type="dxa"/>
          </w:tcPr>
          <w:p w14:paraId="5F913580" w14:textId="77777777" w:rsidR="00D751EA" w:rsidRDefault="00D751EA" w:rsidP="00A13F5C">
            <w:pPr>
              <w:ind w:left="-567" w:firstLine="425"/>
              <w:jc w:val="center"/>
              <w:rPr>
                <w:b/>
                <w:lang w:val="uk-UA"/>
              </w:rPr>
            </w:pPr>
            <w:r>
              <w:rPr>
                <w:b/>
                <w:lang w:val="uk-UA"/>
              </w:rPr>
              <w:t>5*</w:t>
            </w:r>
          </w:p>
        </w:tc>
      </w:tr>
      <w:tr w:rsidR="00D751EA" w:rsidRPr="00CE38F4" w14:paraId="5F3FBD38" w14:textId="77777777" w:rsidTr="00A13F5C">
        <w:trPr>
          <w:trHeight w:val="156"/>
          <w:jc w:val="center"/>
        </w:trPr>
        <w:tc>
          <w:tcPr>
            <w:tcW w:w="2632" w:type="dxa"/>
            <w:vMerge/>
          </w:tcPr>
          <w:p w14:paraId="013E0731" w14:textId="77777777" w:rsidR="00D751EA" w:rsidRPr="00CE38F4" w:rsidRDefault="00D751EA" w:rsidP="00D751EA">
            <w:pPr>
              <w:ind w:left="-567" w:firstLine="425"/>
              <w:jc w:val="right"/>
            </w:pPr>
          </w:p>
        </w:tc>
        <w:tc>
          <w:tcPr>
            <w:tcW w:w="2268" w:type="dxa"/>
          </w:tcPr>
          <w:p w14:paraId="43A69BF9" w14:textId="77777777" w:rsidR="00D751EA" w:rsidRPr="00CE38F4" w:rsidRDefault="00D751EA" w:rsidP="00A13F5C">
            <w:pPr>
              <w:ind w:firstLine="104"/>
            </w:pPr>
            <w:proofErr w:type="spellStart"/>
            <w:r w:rsidRPr="00CE38F4">
              <w:t>Лікувальна</w:t>
            </w:r>
            <w:proofErr w:type="spellEnd"/>
            <w:r w:rsidRPr="00CE38F4">
              <w:t xml:space="preserve"> </w:t>
            </w:r>
            <w:proofErr w:type="spellStart"/>
            <w:r w:rsidRPr="00CE38F4">
              <w:t>фізкультура</w:t>
            </w:r>
            <w:proofErr w:type="spellEnd"/>
          </w:p>
        </w:tc>
        <w:tc>
          <w:tcPr>
            <w:tcW w:w="992" w:type="dxa"/>
          </w:tcPr>
          <w:p w14:paraId="69BA69A3" w14:textId="77777777" w:rsidR="00D751EA" w:rsidRPr="00D61A08" w:rsidRDefault="00D751EA" w:rsidP="00D751EA">
            <w:pPr>
              <w:ind w:left="-567" w:firstLine="425"/>
              <w:jc w:val="center"/>
              <w:rPr>
                <w:lang w:val="uk-UA"/>
              </w:rPr>
            </w:pPr>
            <w:r w:rsidRPr="00CE38F4">
              <w:t>2</w:t>
            </w:r>
            <w:r>
              <w:rPr>
                <w:lang w:val="uk-UA"/>
              </w:rPr>
              <w:t>*</w:t>
            </w:r>
          </w:p>
        </w:tc>
        <w:tc>
          <w:tcPr>
            <w:tcW w:w="993" w:type="dxa"/>
          </w:tcPr>
          <w:p w14:paraId="2F7370C7" w14:textId="77777777" w:rsidR="00D751EA" w:rsidRPr="00D61A08" w:rsidRDefault="00D751EA" w:rsidP="00D751EA">
            <w:pPr>
              <w:ind w:left="-567" w:firstLine="425"/>
              <w:jc w:val="center"/>
              <w:rPr>
                <w:lang w:val="uk-UA"/>
              </w:rPr>
            </w:pPr>
            <w:r w:rsidRPr="00CE38F4">
              <w:t>2</w:t>
            </w:r>
            <w:r>
              <w:rPr>
                <w:lang w:val="uk-UA"/>
              </w:rPr>
              <w:t>*</w:t>
            </w:r>
          </w:p>
        </w:tc>
        <w:tc>
          <w:tcPr>
            <w:tcW w:w="850" w:type="dxa"/>
          </w:tcPr>
          <w:p w14:paraId="7ABA3E9B" w14:textId="77777777" w:rsidR="00D751EA" w:rsidRPr="00D61A08" w:rsidRDefault="00D751EA" w:rsidP="00D751EA">
            <w:pPr>
              <w:ind w:left="-567" w:firstLine="425"/>
              <w:jc w:val="center"/>
              <w:rPr>
                <w:lang w:val="uk-UA"/>
              </w:rPr>
            </w:pPr>
            <w:r w:rsidRPr="00CE38F4">
              <w:t>2</w:t>
            </w:r>
            <w:r>
              <w:rPr>
                <w:lang w:val="uk-UA"/>
              </w:rPr>
              <w:t>*</w:t>
            </w:r>
          </w:p>
        </w:tc>
        <w:tc>
          <w:tcPr>
            <w:tcW w:w="851" w:type="dxa"/>
          </w:tcPr>
          <w:p w14:paraId="5600C8FA" w14:textId="77777777" w:rsidR="00D751EA" w:rsidRPr="00D61A08" w:rsidRDefault="00D751EA" w:rsidP="00D751EA">
            <w:pPr>
              <w:ind w:left="-567" w:firstLine="425"/>
              <w:jc w:val="center"/>
              <w:rPr>
                <w:lang w:val="uk-UA"/>
              </w:rPr>
            </w:pPr>
            <w:r>
              <w:rPr>
                <w:lang w:val="uk-UA"/>
              </w:rPr>
              <w:t>2*</w:t>
            </w:r>
          </w:p>
        </w:tc>
        <w:tc>
          <w:tcPr>
            <w:tcW w:w="932" w:type="dxa"/>
          </w:tcPr>
          <w:p w14:paraId="772B04A5" w14:textId="77777777" w:rsidR="00D751EA" w:rsidRDefault="00D751EA" w:rsidP="00D751EA">
            <w:pPr>
              <w:ind w:left="-567" w:firstLine="425"/>
              <w:jc w:val="center"/>
              <w:rPr>
                <w:b/>
                <w:lang w:val="uk-UA"/>
              </w:rPr>
            </w:pPr>
            <w:r>
              <w:rPr>
                <w:lang w:val="uk-UA"/>
              </w:rPr>
              <w:t>2*</w:t>
            </w:r>
          </w:p>
        </w:tc>
        <w:tc>
          <w:tcPr>
            <w:tcW w:w="1132" w:type="dxa"/>
          </w:tcPr>
          <w:p w14:paraId="485E2860" w14:textId="77777777" w:rsidR="00D751EA" w:rsidRDefault="00D751EA" w:rsidP="00A13F5C">
            <w:pPr>
              <w:ind w:left="-567" w:firstLine="425"/>
              <w:jc w:val="center"/>
              <w:rPr>
                <w:b/>
                <w:lang w:val="uk-UA"/>
              </w:rPr>
            </w:pPr>
            <w:r>
              <w:rPr>
                <w:b/>
                <w:lang w:val="uk-UA"/>
              </w:rPr>
              <w:t>10*</w:t>
            </w:r>
          </w:p>
        </w:tc>
      </w:tr>
      <w:tr w:rsidR="00D751EA" w:rsidRPr="00CE38F4" w14:paraId="4DF001DC" w14:textId="77777777" w:rsidTr="00A13F5C">
        <w:trPr>
          <w:trHeight w:val="162"/>
          <w:jc w:val="center"/>
        </w:trPr>
        <w:tc>
          <w:tcPr>
            <w:tcW w:w="2632" w:type="dxa"/>
            <w:vMerge/>
          </w:tcPr>
          <w:p w14:paraId="2B4AFF16" w14:textId="77777777" w:rsidR="00D751EA" w:rsidRPr="00CE38F4" w:rsidRDefault="00D751EA" w:rsidP="00D751EA">
            <w:pPr>
              <w:ind w:left="-567" w:firstLine="425"/>
              <w:jc w:val="right"/>
            </w:pPr>
          </w:p>
        </w:tc>
        <w:tc>
          <w:tcPr>
            <w:tcW w:w="2268" w:type="dxa"/>
          </w:tcPr>
          <w:p w14:paraId="7728BE7D" w14:textId="77777777" w:rsidR="00D751EA" w:rsidRPr="00CE38F4" w:rsidRDefault="00D751EA" w:rsidP="00A13F5C">
            <w:pPr>
              <w:ind w:firstLine="104"/>
            </w:pPr>
            <w:proofErr w:type="gramStart"/>
            <w:r w:rsidRPr="00CE38F4">
              <w:t>Соц</w:t>
            </w:r>
            <w:proofErr w:type="gramEnd"/>
            <w:r w:rsidRPr="00CE38F4">
              <w:t>іально-побутове орієнтування</w:t>
            </w:r>
          </w:p>
        </w:tc>
        <w:tc>
          <w:tcPr>
            <w:tcW w:w="992" w:type="dxa"/>
          </w:tcPr>
          <w:p w14:paraId="7120B6E5" w14:textId="77777777" w:rsidR="00D751EA" w:rsidRPr="00D61A08" w:rsidRDefault="00D751EA" w:rsidP="00D751EA">
            <w:pPr>
              <w:ind w:left="-567" w:firstLine="425"/>
              <w:jc w:val="center"/>
              <w:rPr>
                <w:lang w:val="uk-UA"/>
              </w:rPr>
            </w:pPr>
            <w:r>
              <w:rPr>
                <w:lang w:val="uk-UA"/>
              </w:rPr>
              <w:t>2*</w:t>
            </w:r>
          </w:p>
        </w:tc>
        <w:tc>
          <w:tcPr>
            <w:tcW w:w="993" w:type="dxa"/>
          </w:tcPr>
          <w:p w14:paraId="0F156834" w14:textId="77777777" w:rsidR="00D751EA" w:rsidRPr="00D61A08" w:rsidRDefault="00D751EA" w:rsidP="00D751EA">
            <w:pPr>
              <w:ind w:left="-567" w:firstLine="425"/>
              <w:jc w:val="center"/>
              <w:rPr>
                <w:lang w:val="uk-UA"/>
              </w:rPr>
            </w:pPr>
            <w:r>
              <w:rPr>
                <w:lang w:val="uk-UA"/>
              </w:rPr>
              <w:t>2*</w:t>
            </w:r>
          </w:p>
        </w:tc>
        <w:tc>
          <w:tcPr>
            <w:tcW w:w="850" w:type="dxa"/>
          </w:tcPr>
          <w:p w14:paraId="434B53DB" w14:textId="77777777" w:rsidR="00D751EA" w:rsidRPr="00D61A08" w:rsidRDefault="00D751EA" w:rsidP="00D751EA">
            <w:pPr>
              <w:ind w:left="-567" w:firstLine="425"/>
              <w:jc w:val="center"/>
              <w:rPr>
                <w:lang w:val="uk-UA"/>
              </w:rPr>
            </w:pPr>
            <w:r>
              <w:rPr>
                <w:lang w:val="uk-UA"/>
              </w:rPr>
              <w:t>2*</w:t>
            </w:r>
          </w:p>
        </w:tc>
        <w:tc>
          <w:tcPr>
            <w:tcW w:w="851" w:type="dxa"/>
          </w:tcPr>
          <w:p w14:paraId="3BDCBE8B" w14:textId="77777777" w:rsidR="00D751EA" w:rsidRPr="00D61A08" w:rsidRDefault="00D751EA" w:rsidP="00D751EA">
            <w:pPr>
              <w:ind w:left="-567" w:firstLine="425"/>
              <w:jc w:val="center"/>
              <w:rPr>
                <w:lang w:val="uk-UA"/>
              </w:rPr>
            </w:pPr>
            <w:r>
              <w:rPr>
                <w:lang w:val="uk-UA"/>
              </w:rPr>
              <w:t>2*</w:t>
            </w:r>
          </w:p>
        </w:tc>
        <w:tc>
          <w:tcPr>
            <w:tcW w:w="932" w:type="dxa"/>
          </w:tcPr>
          <w:p w14:paraId="1E86A700" w14:textId="77777777" w:rsidR="00D751EA" w:rsidRDefault="00D751EA" w:rsidP="00D751EA">
            <w:pPr>
              <w:ind w:left="-567" w:firstLine="425"/>
              <w:jc w:val="center"/>
              <w:rPr>
                <w:b/>
                <w:lang w:val="uk-UA"/>
              </w:rPr>
            </w:pPr>
            <w:r>
              <w:rPr>
                <w:lang w:val="uk-UA"/>
              </w:rPr>
              <w:t>2*</w:t>
            </w:r>
          </w:p>
        </w:tc>
        <w:tc>
          <w:tcPr>
            <w:tcW w:w="1132" w:type="dxa"/>
          </w:tcPr>
          <w:p w14:paraId="2EC16FEF" w14:textId="77777777" w:rsidR="00D751EA" w:rsidRDefault="00D751EA" w:rsidP="00A13F5C">
            <w:pPr>
              <w:ind w:left="-567" w:firstLine="425"/>
              <w:jc w:val="center"/>
              <w:rPr>
                <w:b/>
                <w:lang w:val="uk-UA"/>
              </w:rPr>
            </w:pPr>
            <w:r>
              <w:rPr>
                <w:b/>
                <w:lang w:val="uk-UA"/>
              </w:rPr>
              <w:t>10*</w:t>
            </w:r>
          </w:p>
        </w:tc>
      </w:tr>
      <w:tr w:rsidR="00D751EA" w:rsidRPr="00CE38F4" w14:paraId="12CCDB4F" w14:textId="77777777" w:rsidTr="00A13F5C">
        <w:trPr>
          <w:trHeight w:val="161"/>
          <w:jc w:val="center"/>
        </w:trPr>
        <w:tc>
          <w:tcPr>
            <w:tcW w:w="2632" w:type="dxa"/>
            <w:vMerge/>
          </w:tcPr>
          <w:p w14:paraId="0B842D31" w14:textId="77777777" w:rsidR="00D751EA" w:rsidRPr="00CE38F4" w:rsidRDefault="00D751EA" w:rsidP="00D751EA">
            <w:pPr>
              <w:ind w:left="-567" w:firstLine="425"/>
              <w:jc w:val="right"/>
            </w:pPr>
          </w:p>
        </w:tc>
        <w:tc>
          <w:tcPr>
            <w:tcW w:w="2268" w:type="dxa"/>
          </w:tcPr>
          <w:p w14:paraId="68C6633A" w14:textId="77777777" w:rsidR="00D751EA" w:rsidRPr="00CE38F4" w:rsidRDefault="00D751EA" w:rsidP="00A13F5C">
            <w:pPr>
              <w:ind w:firstLine="104"/>
            </w:pPr>
            <w:r w:rsidRPr="00CE38F4">
              <w:t>Розвиток мовлення</w:t>
            </w:r>
          </w:p>
        </w:tc>
        <w:tc>
          <w:tcPr>
            <w:tcW w:w="992" w:type="dxa"/>
          </w:tcPr>
          <w:p w14:paraId="1DD98B47" w14:textId="77777777" w:rsidR="00D751EA" w:rsidRPr="00D61A08" w:rsidRDefault="00D751EA" w:rsidP="00D751EA">
            <w:pPr>
              <w:ind w:left="-567" w:firstLine="425"/>
              <w:jc w:val="center"/>
              <w:rPr>
                <w:lang w:val="uk-UA"/>
              </w:rPr>
            </w:pPr>
            <w:r>
              <w:rPr>
                <w:lang w:val="uk-UA"/>
              </w:rPr>
              <w:t>2*</w:t>
            </w:r>
          </w:p>
        </w:tc>
        <w:tc>
          <w:tcPr>
            <w:tcW w:w="993" w:type="dxa"/>
          </w:tcPr>
          <w:p w14:paraId="3DC0E927" w14:textId="77777777" w:rsidR="00D751EA" w:rsidRPr="00D61A08" w:rsidRDefault="00D751EA" w:rsidP="00D751EA">
            <w:pPr>
              <w:ind w:left="-567" w:firstLine="425"/>
              <w:jc w:val="center"/>
              <w:rPr>
                <w:lang w:val="uk-UA"/>
              </w:rPr>
            </w:pPr>
            <w:r>
              <w:rPr>
                <w:lang w:val="uk-UA"/>
              </w:rPr>
              <w:t>2*</w:t>
            </w:r>
          </w:p>
        </w:tc>
        <w:tc>
          <w:tcPr>
            <w:tcW w:w="850" w:type="dxa"/>
          </w:tcPr>
          <w:p w14:paraId="2CBD4626" w14:textId="77777777" w:rsidR="00D751EA" w:rsidRPr="00D61A08" w:rsidRDefault="00D751EA" w:rsidP="00D751EA">
            <w:pPr>
              <w:ind w:left="-567" w:firstLine="425"/>
              <w:jc w:val="center"/>
              <w:rPr>
                <w:lang w:val="uk-UA"/>
              </w:rPr>
            </w:pPr>
            <w:r>
              <w:rPr>
                <w:lang w:val="uk-UA"/>
              </w:rPr>
              <w:t>2*</w:t>
            </w:r>
          </w:p>
        </w:tc>
        <w:tc>
          <w:tcPr>
            <w:tcW w:w="851" w:type="dxa"/>
          </w:tcPr>
          <w:p w14:paraId="7438F67E" w14:textId="77777777" w:rsidR="00D751EA" w:rsidRPr="00D61A08" w:rsidRDefault="00D751EA" w:rsidP="00D751EA">
            <w:pPr>
              <w:ind w:left="-567" w:firstLine="425"/>
              <w:jc w:val="center"/>
              <w:rPr>
                <w:lang w:val="uk-UA"/>
              </w:rPr>
            </w:pPr>
            <w:r>
              <w:rPr>
                <w:lang w:val="uk-UA"/>
              </w:rPr>
              <w:t>2*</w:t>
            </w:r>
          </w:p>
        </w:tc>
        <w:tc>
          <w:tcPr>
            <w:tcW w:w="932" w:type="dxa"/>
          </w:tcPr>
          <w:p w14:paraId="4855460B" w14:textId="77777777" w:rsidR="00D751EA" w:rsidRDefault="00D751EA" w:rsidP="00D751EA">
            <w:pPr>
              <w:ind w:left="-567" w:firstLine="425"/>
              <w:jc w:val="center"/>
              <w:rPr>
                <w:b/>
                <w:lang w:val="uk-UA"/>
              </w:rPr>
            </w:pPr>
            <w:r>
              <w:rPr>
                <w:lang w:val="uk-UA"/>
              </w:rPr>
              <w:t>2*</w:t>
            </w:r>
          </w:p>
        </w:tc>
        <w:tc>
          <w:tcPr>
            <w:tcW w:w="1132" w:type="dxa"/>
          </w:tcPr>
          <w:p w14:paraId="0A6D0105" w14:textId="77777777" w:rsidR="00D751EA" w:rsidRDefault="00D751EA" w:rsidP="00A13F5C">
            <w:pPr>
              <w:ind w:left="-567" w:firstLine="425"/>
              <w:jc w:val="center"/>
              <w:rPr>
                <w:b/>
                <w:lang w:val="uk-UA"/>
              </w:rPr>
            </w:pPr>
            <w:r>
              <w:rPr>
                <w:b/>
                <w:lang w:val="uk-UA"/>
              </w:rPr>
              <w:t>10*</w:t>
            </w:r>
          </w:p>
        </w:tc>
      </w:tr>
      <w:tr w:rsidR="00D751EA" w:rsidRPr="00CE38F4" w14:paraId="35E2498E" w14:textId="77777777" w:rsidTr="00A13F5C">
        <w:trPr>
          <w:trHeight w:val="161"/>
          <w:jc w:val="center"/>
        </w:trPr>
        <w:tc>
          <w:tcPr>
            <w:tcW w:w="2632" w:type="dxa"/>
            <w:vMerge/>
          </w:tcPr>
          <w:p w14:paraId="58062BE8" w14:textId="77777777" w:rsidR="00D751EA" w:rsidRPr="00CE38F4" w:rsidRDefault="00D751EA" w:rsidP="00D751EA">
            <w:pPr>
              <w:ind w:left="-567" w:firstLine="425"/>
              <w:jc w:val="right"/>
            </w:pPr>
          </w:p>
        </w:tc>
        <w:tc>
          <w:tcPr>
            <w:tcW w:w="2268" w:type="dxa"/>
          </w:tcPr>
          <w:p w14:paraId="7FCF44AF" w14:textId="77777777" w:rsidR="00D751EA" w:rsidRPr="00CE38F4" w:rsidRDefault="00D751EA" w:rsidP="00A13F5C">
            <w:pPr>
              <w:ind w:firstLine="104"/>
            </w:pPr>
            <w:r w:rsidRPr="00CE38F4">
              <w:t>Корекція розвитку</w:t>
            </w:r>
          </w:p>
        </w:tc>
        <w:tc>
          <w:tcPr>
            <w:tcW w:w="992" w:type="dxa"/>
          </w:tcPr>
          <w:p w14:paraId="4D8AF2DF" w14:textId="77777777" w:rsidR="00D751EA" w:rsidRPr="00D61A08" w:rsidRDefault="00D751EA" w:rsidP="00D751EA">
            <w:pPr>
              <w:ind w:left="-567" w:firstLine="425"/>
              <w:jc w:val="center"/>
              <w:rPr>
                <w:lang w:val="uk-UA"/>
              </w:rPr>
            </w:pPr>
            <w:r>
              <w:rPr>
                <w:lang w:val="uk-UA"/>
              </w:rPr>
              <w:t>3*</w:t>
            </w:r>
          </w:p>
        </w:tc>
        <w:tc>
          <w:tcPr>
            <w:tcW w:w="993" w:type="dxa"/>
          </w:tcPr>
          <w:p w14:paraId="6694343E" w14:textId="77777777" w:rsidR="00D751EA" w:rsidRPr="00D61A08" w:rsidRDefault="00D751EA" w:rsidP="00D751EA">
            <w:pPr>
              <w:ind w:left="-567" w:firstLine="425"/>
              <w:jc w:val="center"/>
              <w:rPr>
                <w:lang w:val="uk-UA"/>
              </w:rPr>
            </w:pPr>
            <w:r>
              <w:rPr>
                <w:lang w:val="uk-UA"/>
              </w:rPr>
              <w:t>3*</w:t>
            </w:r>
          </w:p>
        </w:tc>
        <w:tc>
          <w:tcPr>
            <w:tcW w:w="850" w:type="dxa"/>
          </w:tcPr>
          <w:p w14:paraId="5EA5298E" w14:textId="77777777" w:rsidR="00D751EA" w:rsidRPr="00D61A08" w:rsidRDefault="00D751EA" w:rsidP="00D751EA">
            <w:pPr>
              <w:ind w:left="-567" w:firstLine="425"/>
              <w:jc w:val="center"/>
              <w:rPr>
                <w:lang w:val="uk-UA"/>
              </w:rPr>
            </w:pPr>
            <w:r>
              <w:rPr>
                <w:lang w:val="uk-UA"/>
              </w:rPr>
              <w:t>4*</w:t>
            </w:r>
          </w:p>
        </w:tc>
        <w:tc>
          <w:tcPr>
            <w:tcW w:w="851" w:type="dxa"/>
          </w:tcPr>
          <w:p w14:paraId="0138102B" w14:textId="77777777" w:rsidR="00D751EA" w:rsidRPr="00D61A08" w:rsidRDefault="00D751EA" w:rsidP="00D751EA">
            <w:pPr>
              <w:ind w:left="-567" w:firstLine="425"/>
              <w:jc w:val="center"/>
              <w:rPr>
                <w:lang w:val="uk-UA"/>
              </w:rPr>
            </w:pPr>
            <w:r>
              <w:rPr>
                <w:lang w:val="uk-UA"/>
              </w:rPr>
              <w:t>4*</w:t>
            </w:r>
          </w:p>
        </w:tc>
        <w:tc>
          <w:tcPr>
            <w:tcW w:w="932" w:type="dxa"/>
          </w:tcPr>
          <w:p w14:paraId="5ED10475" w14:textId="77777777" w:rsidR="00D751EA" w:rsidRPr="00041FAB" w:rsidRDefault="00D751EA" w:rsidP="00D751EA">
            <w:pPr>
              <w:ind w:left="-567" w:firstLine="425"/>
              <w:jc w:val="center"/>
              <w:rPr>
                <w:lang w:val="uk-UA"/>
              </w:rPr>
            </w:pPr>
            <w:r>
              <w:rPr>
                <w:lang w:val="uk-UA"/>
              </w:rPr>
              <w:t>4*</w:t>
            </w:r>
          </w:p>
        </w:tc>
        <w:tc>
          <w:tcPr>
            <w:tcW w:w="1132" w:type="dxa"/>
          </w:tcPr>
          <w:p w14:paraId="13A4D73F" w14:textId="77777777" w:rsidR="00D751EA" w:rsidRDefault="00D751EA" w:rsidP="00A13F5C">
            <w:pPr>
              <w:ind w:left="-567" w:firstLine="425"/>
              <w:jc w:val="center"/>
              <w:rPr>
                <w:b/>
                <w:lang w:val="uk-UA"/>
              </w:rPr>
            </w:pPr>
            <w:r>
              <w:rPr>
                <w:b/>
                <w:lang w:val="uk-UA"/>
              </w:rPr>
              <w:t>18*</w:t>
            </w:r>
          </w:p>
        </w:tc>
      </w:tr>
      <w:tr w:rsidR="00D751EA" w:rsidRPr="00CE38F4" w14:paraId="5DA74563" w14:textId="77777777" w:rsidTr="00A13F5C">
        <w:trPr>
          <w:trHeight w:val="161"/>
          <w:jc w:val="center"/>
        </w:trPr>
        <w:tc>
          <w:tcPr>
            <w:tcW w:w="2632" w:type="dxa"/>
            <w:vMerge/>
          </w:tcPr>
          <w:p w14:paraId="452C92DE" w14:textId="77777777" w:rsidR="00D751EA" w:rsidRPr="00CE38F4" w:rsidRDefault="00D751EA" w:rsidP="00D751EA">
            <w:pPr>
              <w:ind w:left="-567" w:firstLine="425"/>
              <w:jc w:val="right"/>
            </w:pPr>
          </w:p>
        </w:tc>
        <w:tc>
          <w:tcPr>
            <w:tcW w:w="2268" w:type="dxa"/>
          </w:tcPr>
          <w:p w14:paraId="5A0B3706" w14:textId="77777777" w:rsidR="00D751EA" w:rsidRPr="00AC2B41" w:rsidRDefault="00D751EA" w:rsidP="00A13F5C">
            <w:pPr>
              <w:ind w:firstLine="104"/>
              <w:rPr>
                <w:lang w:val="uk-UA"/>
              </w:rPr>
            </w:pPr>
            <w:r>
              <w:rPr>
                <w:lang w:val="uk-UA"/>
              </w:rPr>
              <w:t>Орієнтування у просторі</w:t>
            </w:r>
          </w:p>
        </w:tc>
        <w:tc>
          <w:tcPr>
            <w:tcW w:w="992" w:type="dxa"/>
          </w:tcPr>
          <w:p w14:paraId="7B4ABBFD" w14:textId="77777777" w:rsidR="00D751EA" w:rsidRDefault="00D751EA" w:rsidP="00D751EA">
            <w:pPr>
              <w:ind w:left="-567" w:firstLine="425"/>
              <w:jc w:val="center"/>
              <w:rPr>
                <w:lang w:val="uk-UA"/>
              </w:rPr>
            </w:pPr>
            <w:r>
              <w:rPr>
                <w:lang w:val="uk-UA"/>
              </w:rPr>
              <w:t>2*</w:t>
            </w:r>
          </w:p>
        </w:tc>
        <w:tc>
          <w:tcPr>
            <w:tcW w:w="993" w:type="dxa"/>
          </w:tcPr>
          <w:p w14:paraId="7D1ADECE" w14:textId="77777777" w:rsidR="00D751EA" w:rsidRDefault="00D751EA" w:rsidP="00D751EA">
            <w:pPr>
              <w:ind w:left="-567" w:firstLine="425"/>
              <w:jc w:val="center"/>
              <w:rPr>
                <w:lang w:val="uk-UA"/>
              </w:rPr>
            </w:pPr>
            <w:r>
              <w:rPr>
                <w:lang w:val="uk-UA"/>
              </w:rPr>
              <w:t>2*</w:t>
            </w:r>
          </w:p>
        </w:tc>
        <w:tc>
          <w:tcPr>
            <w:tcW w:w="850" w:type="dxa"/>
          </w:tcPr>
          <w:p w14:paraId="0AE27575" w14:textId="77777777" w:rsidR="00D751EA" w:rsidRDefault="00D751EA" w:rsidP="00D751EA">
            <w:pPr>
              <w:ind w:left="-567" w:firstLine="425"/>
              <w:jc w:val="center"/>
              <w:rPr>
                <w:lang w:val="uk-UA"/>
              </w:rPr>
            </w:pPr>
            <w:r>
              <w:rPr>
                <w:lang w:val="uk-UA"/>
              </w:rPr>
              <w:t>2*</w:t>
            </w:r>
          </w:p>
        </w:tc>
        <w:tc>
          <w:tcPr>
            <w:tcW w:w="851" w:type="dxa"/>
          </w:tcPr>
          <w:p w14:paraId="2CC0BD48" w14:textId="77777777" w:rsidR="00D751EA" w:rsidRDefault="00D751EA" w:rsidP="00D751EA">
            <w:pPr>
              <w:ind w:left="-567" w:firstLine="425"/>
              <w:jc w:val="center"/>
              <w:rPr>
                <w:lang w:val="uk-UA"/>
              </w:rPr>
            </w:pPr>
            <w:r>
              <w:rPr>
                <w:lang w:val="uk-UA"/>
              </w:rPr>
              <w:t>2*</w:t>
            </w:r>
          </w:p>
        </w:tc>
        <w:tc>
          <w:tcPr>
            <w:tcW w:w="932" w:type="dxa"/>
          </w:tcPr>
          <w:p w14:paraId="792A3A56" w14:textId="77777777" w:rsidR="00D751EA" w:rsidRPr="00041FAB" w:rsidRDefault="00D751EA" w:rsidP="00D751EA">
            <w:pPr>
              <w:ind w:left="-567" w:firstLine="425"/>
              <w:jc w:val="center"/>
              <w:rPr>
                <w:lang w:val="uk-UA"/>
              </w:rPr>
            </w:pPr>
            <w:r>
              <w:rPr>
                <w:lang w:val="uk-UA"/>
              </w:rPr>
              <w:t>2*</w:t>
            </w:r>
          </w:p>
        </w:tc>
        <w:tc>
          <w:tcPr>
            <w:tcW w:w="1132" w:type="dxa"/>
          </w:tcPr>
          <w:p w14:paraId="640CE482" w14:textId="77777777" w:rsidR="00D751EA" w:rsidRDefault="00D751EA" w:rsidP="00A13F5C">
            <w:pPr>
              <w:ind w:left="-567" w:firstLine="425"/>
              <w:jc w:val="center"/>
              <w:rPr>
                <w:b/>
                <w:lang w:val="uk-UA"/>
              </w:rPr>
            </w:pPr>
            <w:r>
              <w:rPr>
                <w:b/>
                <w:lang w:val="uk-UA"/>
              </w:rPr>
              <w:t>10*</w:t>
            </w:r>
          </w:p>
        </w:tc>
      </w:tr>
      <w:tr w:rsidR="00D751EA" w:rsidRPr="00CE38F4" w14:paraId="764C8299" w14:textId="77777777" w:rsidTr="00A13F5C">
        <w:trPr>
          <w:trHeight w:val="161"/>
          <w:jc w:val="center"/>
        </w:trPr>
        <w:tc>
          <w:tcPr>
            <w:tcW w:w="4900" w:type="dxa"/>
            <w:gridSpan w:val="2"/>
          </w:tcPr>
          <w:p w14:paraId="751DD1F6" w14:textId="77777777" w:rsidR="00D751EA" w:rsidRPr="003F0910" w:rsidRDefault="00D751EA" w:rsidP="00D751EA">
            <w:pPr>
              <w:ind w:left="-567" w:firstLine="425"/>
              <w:rPr>
                <w:b/>
                <w:lang w:val="uk-UA"/>
              </w:rPr>
            </w:pPr>
            <w:r w:rsidRPr="003F0910">
              <w:rPr>
                <w:b/>
                <w:lang w:val="uk-UA"/>
              </w:rPr>
              <w:t>Разом</w:t>
            </w:r>
          </w:p>
        </w:tc>
        <w:tc>
          <w:tcPr>
            <w:tcW w:w="992" w:type="dxa"/>
          </w:tcPr>
          <w:p w14:paraId="140CB2E5" w14:textId="77777777" w:rsidR="00D751EA" w:rsidRPr="00A3002E" w:rsidRDefault="00D751EA" w:rsidP="00D751EA">
            <w:pPr>
              <w:ind w:left="-567" w:firstLine="425"/>
              <w:jc w:val="center"/>
              <w:rPr>
                <w:b/>
                <w:lang w:val="uk-UA"/>
              </w:rPr>
            </w:pPr>
            <w:r>
              <w:rPr>
                <w:b/>
                <w:lang w:val="uk-UA"/>
              </w:rPr>
              <w:t>12*</w:t>
            </w:r>
          </w:p>
        </w:tc>
        <w:tc>
          <w:tcPr>
            <w:tcW w:w="993" w:type="dxa"/>
          </w:tcPr>
          <w:p w14:paraId="4637BDA7" w14:textId="77777777" w:rsidR="00D751EA" w:rsidRDefault="00D751EA" w:rsidP="00D751EA">
            <w:pPr>
              <w:ind w:left="-567" w:firstLine="425"/>
              <w:jc w:val="center"/>
              <w:rPr>
                <w:b/>
                <w:lang w:val="uk-UA"/>
              </w:rPr>
            </w:pPr>
            <w:r>
              <w:rPr>
                <w:b/>
                <w:lang w:val="uk-UA"/>
              </w:rPr>
              <w:t>12*</w:t>
            </w:r>
          </w:p>
        </w:tc>
        <w:tc>
          <w:tcPr>
            <w:tcW w:w="850" w:type="dxa"/>
          </w:tcPr>
          <w:p w14:paraId="63738DED" w14:textId="77777777" w:rsidR="00D751EA" w:rsidRDefault="00D751EA" w:rsidP="00D751EA">
            <w:pPr>
              <w:ind w:left="-567" w:firstLine="425"/>
              <w:jc w:val="center"/>
              <w:rPr>
                <w:b/>
                <w:lang w:val="uk-UA"/>
              </w:rPr>
            </w:pPr>
            <w:r>
              <w:rPr>
                <w:b/>
                <w:lang w:val="uk-UA"/>
              </w:rPr>
              <w:t>13*</w:t>
            </w:r>
          </w:p>
        </w:tc>
        <w:tc>
          <w:tcPr>
            <w:tcW w:w="851" w:type="dxa"/>
          </w:tcPr>
          <w:p w14:paraId="6318AA44" w14:textId="77777777" w:rsidR="00D751EA" w:rsidRDefault="00D751EA" w:rsidP="00D751EA">
            <w:pPr>
              <w:ind w:left="-567" w:firstLine="425"/>
              <w:jc w:val="center"/>
              <w:rPr>
                <w:b/>
                <w:lang w:val="uk-UA"/>
              </w:rPr>
            </w:pPr>
            <w:r>
              <w:rPr>
                <w:b/>
                <w:lang w:val="uk-UA"/>
              </w:rPr>
              <w:t>13*</w:t>
            </w:r>
          </w:p>
        </w:tc>
        <w:tc>
          <w:tcPr>
            <w:tcW w:w="932" w:type="dxa"/>
          </w:tcPr>
          <w:p w14:paraId="4448E57E" w14:textId="77777777" w:rsidR="00D751EA" w:rsidRDefault="00D751EA" w:rsidP="00D751EA">
            <w:pPr>
              <w:ind w:left="-567" w:firstLine="425"/>
              <w:jc w:val="center"/>
              <w:rPr>
                <w:b/>
                <w:lang w:val="uk-UA"/>
              </w:rPr>
            </w:pPr>
            <w:r>
              <w:rPr>
                <w:b/>
                <w:lang w:val="uk-UA"/>
              </w:rPr>
              <w:t>13*</w:t>
            </w:r>
          </w:p>
        </w:tc>
        <w:tc>
          <w:tcPr>
            <w:tcW w:w="1132" w:type="dxa"/>
          </w:tcPr>
          <w:p w14:paraId="3B98F71A" w14:textId="77777777" w:rsidR="00D751EA" w:rsidRDefault="00D751EA" w:rsidP="00D751EA">
            <w:pPr>
              <w:ind w:left="-567" w:firstLine="425"/>
              <w:jc w:val="center"/>
              <w:rPr>
                <w:b/>
                <w:lang w:val="uk-UA"/>
              </w:rPr>
            </w:pPr>
            <w:r>
              <w:rPr>
                <w:b/>
                <w:lang w:val="uk-UA"/>
              </w:rPr>
              <w:t>63*</w:t>
            </w:r>
          </w:p>
        </w:tc>
      </w:tr>
      <w:tr w:rsidR="00D751EA" w:rsidRPr="00CE38F4" w14:paraId="0974EB08" w14:textId="77777777" w:rsidTr="00A13F5C">
        <w:trPr>
          <w:trHeight w:val="817"/>
          <w:jc w:val="center"/>
        </w:trPr>
        <w:tc>
          <w:tcPr>
            <w:tcW w:w="4900" w:type="dxa"/>
            <w:gridSpan w:val="2"/>
          </w:tcPr>
          <w:p w14:paraId="703B25D5" w14:textId="77777777" w:rsidR="00D751EA" w:rsidRPr="00DF07BD" w:rsidRDefault="00D751EA" w:rsidP="00A13F5C">
            <w:pPr>
              <w:ind w:firstLine="184"/>
              <w:rPr>
                <w:lang w:val="uk-UA"/>
              </w:rPr>
            </w:pPr>
            <w:r w:rsidRPr="00CE38F4">
              <w:t>Додаткові</w:t>
            </w:r>
            <w:r>
              <w:t xml:space="preserve"> години на предмети </w:t>
            </w:r>
            <w:proofErr w:type="spellStart"/>
            <w:r>
              <w:t>інваріа</w:t>
            </w:r>
            <w:r>
              <w:rPr>
                <w:lang w:val="uk-UA"/>
              </w:rPr>
              <w:t>тивної</w:t>
            </w:r>
            <w:proofErr w:type="spellEnd"/>
            <w:r w:rsidRPr="00CE38F4">
              <w:t xml:space="preserve"> складової, курси за вибором, індивідуальні та </w:t>
            </w:r>
            <w:proofErr w:type="spellStart"/>
            <w:r w:rsidRPr="00CE38F4">
              <w:t>групові</w:t>
            </w:r>
            <w:proofErr w:type="spellEnd"/>
            <w:r w:rsidRPr="00CE38F4">
              <w:t xml:space="preserve"> заняття</w:t>
            </w:r>
          </w:p>
        </w:tc>
        <w:tc>
          <w:tcPr>
            <w:tcW w:w="992" w:type="dxa"/>
          </w:tcPr>
          <w:p w14:paraId="28275F21" w14:textId="77777777" w:rsidR="00D751EA" w:rsidRPr="004721D5" w:rsidRDefault="00D751EA" w:rsidP="00D751EA">
            <w:pPr>
              <w:ind w:left="-567" w:firstLine="425"/>
              <w:jc w:val="center"/>
              <w:rPr>
                <w:lang w:val="uk-UA"/>
              </w:rPr>
            </w:pPr>
          </w:p>
        </w:tc>
        <w:tc>
          <w:tcPr>
            <w:tcW w:w="993" w:type="dxa"/>
          </w:tcPr>
          <w:p w14:paraId="09794D7B" w14:textId="77777777" w:rsidR="00D751EA" w:rsidRPr="004721D5" w:rsidRDefault="00D751EA" w:rsidP="00D751EA">
            <w:pPr>
              <w:ind w:left="-567" w:firstLine="425"/>
              <w:jc w:val="center"/>
              <w:rPr>
                <w:lang w:val="uk-UA"/>
              </w:rPr>
            </w:pPr>
          </w:p>
        </w:tc>
        <w:tc>
          <w:tcPr>
            <w:tcW w:w="850" w:type="dxa"/>
          </w:tcPr>
          <w:p w14:paraId="0D9E2F05" w14:textId="77777777" w:rsidR="00D751EA" w:rsidRPr="004721D5" w:rsidRDefault="00D751EA" w:rsidP="00D751EA">
            <w:pPr>
              <w:ind w:left="-567" w:firstLine="425"/>
              <w:jc w:val="center"/>
              <w:rPr>
                <w:lang w:val="uk-UA"/>
              </w:rPr>
            </w:pPr>
          </w:p>
        </w:tc>
        <w:tc>
          <w:tcPr>
            <w:tcW w:w="851" w:type="dxa"/>
          </w:tcPr>
          <w:p w14:paraId="087E834C" w14:textId="77777777" w:rsidR="00D751EA" w:rsidRPr="004721D5" w:rsidRDefault="00D751EA" w:rsidP="00D751EA">
            <w:pPr>
              <w:ind w:left="-567" w:firstLine="425"/>
              <w:jc w:val="center"/>
              <w:rPr>
                <w:lang w:val="uk-UA"/>
              </w:rPr>
            </w:pPr>
          </w:p>
        </w:tc>
        <w:tc>
          <w:tcPr>
            <w:tcW w:w="932" w:type="dxa"/>
          </w:tcPr>
          <w:p w14:paraId="787FC216" w14:textId="77777777" w:rsidR="00D751EA" w:rsidRDefault="00D751EA" w:rsidP="00D751EA">
            <w:pPr>
              <w:ind w:left="-567" w:firstLine="425"/>
              <w:jc w:val="center"/>
              <w:rPr>
                <w:b/>
                <w:lang w:val="uk-UA"/>
              </w:rPr>
            </w:pPr>
          </w:p>
        </w:tc>
        <w:tc>
          <w:tcPr>
            <w:tcW w:w="1132" w:type="dxa"/>
          </w:tcPr>
          <w:p w14:paraId="5845D122" w14:textId="77777777" w:rsidR="00D751EA" w:rsidRPr="00A3002E" w:rsidRDefault="00D751EA" w:rsidP="00D751EA">
            <w:pPr>
              <w:ind w:left="-567" w:firstLine="425"/>
              <w:rPr>
                <w:b/>
                <w:lang w:val="uk-UA"/>
              </w:rPr>
            </w:pPr>
          </w:p>
        </w:tc>
      </w:tr>
      <w:tr w:rsidR="00D751EA" w:rsidRPr="00CE38F4" w14:paraId="0D3B4E4D" w14:textId="77777777" w:rsidTr="00A13F5C">
        <w:trPr>
          <w:trHeight w:val="240"/>
          <w:jc w:val="center"/>
        </w:trPr>
        <w:tc>
          <w:tcPr>
            <w:tcW w:w="4900" w:type="dxa"/>
            <w:gridSpan w:val="2"/>
          </w:tcPr>
          <w:p w14:paraId="6569580A" w14:textId="77777777" w:rsidR="00D751EA" w:rsidRPr="00CE38F4" w:rsidRDefault="00D751EA" w:rsidP="00A13F5C">
            <w:pPr>
              <w:ind w:firstLine="184"/>
            </w:pPr>
            <w:r w:rsidRPr="00CE38F4">
              <w:t xml:space="preserve">Гранично </w:t>
            </w:r>
            <w:proofErr w:type="spellStart"/>
            <w:r w:rsidRPr="00CE38F4">
              <w:t>допустиме</w:t>
            </w:r>
            <w:proofErr w:type="spellEnd"/>
            <w:r w:rsidRPr="00CE38F4">
              <w:t xml:space="preserve"> </w:t>
            </w:r>
            <w:proofErr w:type="spellStart"/>
            <w:r w:rsidRPr="00CE38F4">
              <w:t>навчальне</w:t>
            </w:r>
            <w:proofErr w:type="spellEnd"/>
            <w:r w:rsidRPr="00CE38F4">
              <w:t xml:space="preserve"> навантаження на учня (без корекційн</w:t>
            </w:r>
            <w:proofErr w:type="gramStart"/>
            <w:r w:rsidRPr="00CE38F4">
              <w:t>о-</w:t>
            </w:r>
            <w:proofErr w:type="gramEnd"/>
            <w:r w:rsidRPr="00CE38F4">
              <w:t xml:space="preserve"> </w:t>
            </w:r>
            <w:proofErr w:type="spellStart"/>
            <w:r w:rsidRPr="00CE38F4">
              <w:t>розвиткових</w:t>
            </w:r>
            <w:proofErr w:type="spellEnd"/>
            <w:r w:rsidRPr="00CE38F4">
              <w:t xml:space="preserve"> занять)</w:t>
            </w:r>
          </w:p>
        </w:tc>
        <w:tc>
          <w:tcPr>
            <w:tcW w:w="992" w:type="dxa"/>
          </w:tcPr>
          <w:p w14:paraId="15635213" w14:textId="77777777" w:rsidR="00D751EA" w:rsidRPr="009E3DB9" w:rsidRDefault="00D751EA" w:rsidP="00D751EA">
            <w:pPr>
              <w:ind w:left="-567" w:firstLine="425"/>
              <w:jc w:val="center"/>
              <w:rPr>
                <w:b/>
                <w:lang w:val="uk-UA"/>
              </w:rPr>
            </w:pPr>
            <w:r>
              <w:rPr>
                <w:b/>
              </w:rPr>
              <w:t>2</w:t>
            </w:r>
            <w:r>
              <w:rPr>
                <w:b/>
                <w:lang w:val="uk-UA"/>
              </w:rPr>
              <w:t>0</w:t>
            </w:r>
          </w:p>
        </w:tc>
        <w:tc>
          <w:tcPr>
            <w:tcW w:w="993" w:type="dxa"/>
          </w:tcPr>
          <w:p w14:paraId="1E505F99" w14:textId="77777777" w:rsidR="00D751EA" w:rsidRPr="00D35E89" w:rsidRDefault="00D751EA" w:rsidP="00D751EA">
            <w:pPr>
              <w:ind w:left="-567" w:firstLine="425"/>
              <w:jc w:val="center"/>
              <w:rPr>
                <w:b/>
                <w:lang w:val="uk-UA"/>
              </w:rPr>
            </w:pPr>
            <w:r>
              <w:rPr>
                <w:b/>
                <w:lang w:val="uk-UA"/>
              </w:rPr>
              <w:t>20</w:t>
            </w:r>
          </w:p>
        </w:tc>
        <w:tc>
          <w:tcPr>
            <w:tcW w:w="850" w:type="dxa"/>
          </w:tcPr>
          <w:p w14:paraId="0C702902" w14:textId="77777777" w:rsidR="00D751EA" w:rsidRDefault="00D751EA" w:rsidP="00D751EA">
            <w:pPr>
              <w:ind w:left="-567" w:firstLine="425"/>
              <w:jc w:val="center"/>
              <w:rPr>
                <w:b/>
                <w:lang w:val="uk-UA"/>
              </w:rPr>
            </w:pPr>
            <w:r>
              <w:rPr>
                <w:b/>
                <w:lang w:val="uk-UA"/>
              </w:rPr>
              <w:t>21</w:t>
            </w:r>
          </w:p>
        </w:tc>
        <w:tc>
          <w:tcPr>
            <w:tcW w:w="851" w:type="dxa"/>
          </w:tcPr>
          <w:p w14:paraId="45E1DC96" w14:textId="77777777" w:rsidR="00D751EA" w:rsidRPr="00D35E89" w:rsidRDefault="00D751EA" w:rsidP="00D751EA">
            <w:pPr>
              <w:ind w:left="-567" w:firstLine="425"/>
              <w:jc w:val="center"/>
              <w:rPr>
                <w:b/>
                <w:lang w:val="uk-UA"/>
              </w:rPr>
            </w:pPr>
            <w:r>
              <w:rPr>
                <w:b/>
                <w:lang w:val="uk-UA"/>
              </w:rPr>
              <w:t>21</w:t>
            </w:r>
          </w:p>
        </w:tc>
        <w:tc>
          <w:tcPr>
            <w:tcW w:w="932" w:type="dxa"/>
          </w:tcPr>
          <w:p w14:paraId="04D83C70" w14:textId="77777777" w:rsidR="00D751EA" w:rsidRPr="00D35E89" w:rsidRDefault="00D751EA" w:rsidP="00D751EA">
            <w:pPr>
              <w:ind w:left="-567" w:firstLine="425"/>
              <w:jc w:val="center"/>
              <w:rPr>
                <w:b/>
                <w:lang w:val="uk-UA"/>
              </w:rPr>
            </w:pPr>
            <w:r>
              <w:rPr>
                <w:b/>
                <w:lang w:val="uk-UA"/>
              </w:rPr>
              <w:t>22</w:t>
            </w:r>
          </w:p>
        </w:tc>
        <w:tc>
          <w:tcPr>
            <w:tcW w:w="1132" w:type="dxa"/>
          </w:tcPr>
          <w:p w14:paraId="76935546" w14:textId="77777777" w:rsidR="00D751EA" w:rsidRPr="00D35E89" w:rsidRDefault="00D751EA" w:rsidP="00D751EA">
            <w:pPr>
              <w:ind w:left="-567" w:firstLine="425"/>
              <w:jc w:val="center"/>
              <w:rPr>
                <w:b/>
                <w:lang w:val="uk-UA"/>
              </w:rPr>
            </w:pPr>
          </w:p>
        </w:tc>
      </w:tr>
      <w:tr w:rsidR="00D751EA" w:rsidRPr="00CE38F4" w14:paraId="6F20CCAC" w14:textId="77777777" w:rsidTr="00A13F5C">
        <w:trPr>
          <w:trHeight w:val="240"/>
          <w:jc w:val="center"/>
        </w:trPr>
        <w:tc>
          <w:tcPr>
            <w:tcW w:w="4900" w:type="dxa"/>
            <w:gridSpan w:val="2"/>
          </w:tcPr>
          <w:p w14:paraId="37379ACB" w14:textId="77777777" w:rsidR="00D751EA" w:rsidRPr="007F5F3D" w:rsidRDefault="00D751EA" w:rsidP="00A13F5C">
            <w:pPr>
              <w:ind w:firstLine="184"/>
              <w:rPr>
                <w:b/>
              </w:rPr>
            </w:pPr>
            <w:proofErr w:type="spellStart"/>
            <w:r w:rsidRPr="007F5F3D">
              <w:rPr>
                <w:b/>
              </w:rPr>
              <w:t>Сумарна</w:t>
            </w:r>
            <w:proofErr w:type="spellEnd"/>
            <w:r w:rsidRPr="007F5F3D">
              <w:rPr>
                <w:b/>
              </w:rPr>
              <w:t xml:space="preserve"> кількість годин </w:t>
            </w:r>
            <w:proofErr w:type="spellStart"/>
            <w:r w:rsidRPr="007F5F3D">
              <w:rPr>
                <w:b/>
              </w:rPr>
              <w:t>інваріантної</w:t>
            </w:r>
            <w:proofErr w:type="spellEnd"/>
            <w:r w:rsidRPr="007F5F3D">
              <w:rPr>
                <w:b/>
              </w:rPr>
              <w:t xml:space="preserve"> і </w:t>
            </w:r>
            <w:proofErr w:type="spellStart"/>
            <w:r w:rsidRPr="007F5F3D">
              <w:rPr>
                <w:b/>
              </w:rPr>
              <w:t>варіативної</w:t>
            </w:r>
            <w:proofErr w:type="spellEnd"/>
            <w:r w:rsidRPr="007F5F3D">
              <w:rPr>
                <w:b/>
              </w:rPr>
              <w:t xml:space="preserve"> </w:t>
            </w:r>
            <w:proofErr w:type="spellStart"/>
            <w:r w:rsidRPr="007F5F3D">
              <w:rPr>
                <w:b/>
              </w:rPr>
              <w:t>складових</w:t>
            </w:r>
            <w:proofErr w:type="spellEnd"/>
          </w:p>
        </w:tc>
        <w:tc>
          <w:tcPr>
            <w:tcW w:w="992" w:type="dxa"/>
          </w:tcPr>
          <w:p w14:paraId="6B3A27C6" w14:textId="77777777" w:rsidR="00D751EA" w:rsidRPr="00FF1E03" w:rsidRDefault="00D751EA" w:rsidP="00D751EA">
            <w:pPr>
              <w:ind w:left="-567" w:firstLine="425"/>
              <w:jc w:val="center"/>
              <w:rPr>
                <w:b/>
                <w:lang w:val="uk-UA"/>
              </w:rPr>
            </w:pPr>
            <w:r>
              <w:rPr>
                <w:b/>
              </w:rPr>
              <w:t>3</w:t>
            </w:r>
            <w:r>
              <w:rPr>
                <w:b/>
                <w:lang w:val="uk-UA"/>
              </w:rPr>
              <w:t>5</w:t>
            </w:r>
          </w:p>
        </w:tc>
        <w:tc>
          <w:tcPr>
            <w:tcW w:w="993" w:type="dxa"/>
          </w:tcPr>
          <w:p w14:paraId="3114C274" w14:textId="77777777" w:rsidR="00D751EA" w:rsidRDefault="00D751EA" w:rsidP="00D751EA">
            <w:pPr>
              <w:ind w:left="-567" w:firstLine="425"/>
              <w:jc w:val="center"/>
              <w:rPr>
                <w:b/>
                <w:lang w:val="uk-UA"/>
              </w:rPr>
            </w:pPr>
            <w:r>
              <w:rPr>
                <w:b/>
                <w:lang w:val="uk-UA"/>
              </w:rPr>
              <w:t>35</w:t>
            </w:r>
          </w:p>
        </w:tc>
        <w:tc>
          <w:tcPr>
            <w:tcW w:w="850" w:type="dxa"/>
          </w:tcPr>
          <w:p w14:paraId="0474A8CC" w14:textId="77777777" w:rsidR="00D751EA" w:rsidRDefault="00D751EA" w:rsidP="00D751EA">
            <w:pPr>
              <w:ind w:left="-567" w:firstLine="425"/>
              <w:jc w:val="center"/>
              <w:rPr>
                <w:b/>
                <w:lang w:val="uk-UA"/>
              </w:rPr>
            </w:pPr>
            <w:r>
              <w:rPr>
                <w:b/>
                <w:lang w:val="uk-UA"/>
              </w:rPr>
              <w:t>37</w:t>
            </w:r>
          </w:p>
        </w:tc>
        <w:tc>
          <w:tcPr>
            <w:tcW w:w="851" w:type="dxa"/>
          </w:tcPr>
          <w:p w14:paraId="0A7C469F" w14:textId="77777777" w:rsidR="00D751EA" w:rsidRDefault="00D751EA" w:rsidP="00D751EA">
            <w:pPr>
              <w:ind w:left="-567" w:firstLine="425"/>
              <w:rPr>
                <w:b/>
                <w:lang w:val="uk-UA"/>
              </w:rPr>
            </w:pPr>
            <w:r>
              <w:rPr>
                <w:b/>
                <w:lang w:val="uk-UA"/>
              </w:rPr>
              <w:t xml:space="preserve">  38</w:t>
            </w:r>
          </w:p>
        </w:tc>
        <w:tc>
          <w:tcPr>
            <w:tcW w:w="932" w:type="dxa"/>
          </w:tcPr>
          <w:p w14:paraId="5CADF131" w14:textId="77777777" w:rsidR="00D751EA" w:rsidRDefault="00D751EA" w:rsidP="00D751EA">
            <w:pPr>
              <w:ind w:left="-567" w:firstLine="425"/>
              <w:jc w:val="center"/>
              <w:rPr>
                <w:b/>
                <w:lang w:val="uk-UA"/>
              </w:rPr>
            </w:pPr>
            <w:r>
              <w:rPr>
                <w:b/>
                <w:lang w:val="uk-UA"/>
              </w:rPr>
              <w:t>38</w:t>
            </w:r>
          </w:p>
        </w:tc>
        <w:tc>
          <w:tcPr>
            <w:tcW w:w="1132" w:type="dxa"/>
          </w:tcPr>
          <w:p w14:paraId="180ABDD1" w14:textId="77777777" w:rsidR="00D751EA" w:rsidRDefault="00D751EA" w:rsidP="00A13F5C">
            <w:pPr>
              <w:ind w:left="-567" w:firstLine="425"/>
              <w:jc w:val="center"/>
              <w:rPr>
                <w:b/>
                <w:lang w:val="uk-UA"/>
              </w:rPr>
            </w:pPr>
            <w:r>
              <w:rPr>
                <w:b/>
                <w:lang w:val="uk-UA"/>
              </w:rPr>
              <w:t>183</w:t>
            </w:r>
          </w:p>
        </w:tc>
      </w:tr>
    </w:tbl>
    <w:p w14:paraId="5858C2D7" w14:textId="77777777" w:rsidR="00D751EA" w:rsidRDefault="00D751EA" w:rsidP="00D751EA">
      <w:pPr>
        <w:ind w:left="-567" w:firstLine="425"/>
        <w:jc w:val="center"/>
        <w:rPr>
          <w:b/>
          <w:sz w:val="28"/>
          <w:szCs w:val="28"/>
          <w:lang w:val="uk-UA"/>
        </w:rPr>
      </w:pPr>
    </w:p>
    <w:p w14:paraId="7AEED6A4" w14:textId="77777777" w:rsidR="00D751EA" w:rsidRDefault="00D751EA" w:rsidP="00D751EA">
      <w:pPr>
        <w:ind w:left="-567" w:firstLine="425"/>
        <w:jc w:val="center"/>
        <w:rPr>
          <w:b/>
          <w:sz w:val="28"/>
          <w:szCs w:val="28"/>
          <w:lang w:val="uk-UA"/>
        </w:rPr>
      </w:pPr>
    </w:p>
    <w:p w14:paraId="46A1CB77" w14:textId="77777777" w:rsidR="003C56BE" w:rsidRDefault="003C56BE" w:rsidP="00A13F5C">
      <w:pPr>
        <w:ind w:left="-567" w:firstLine="425"/>
        <w:jc w:val="right"/>
        <w:rPr>
          <w:lang w:val="uk-UA"/>
        </w:rPr>
      </w:pPr>
    </w:p>
    <w:p w14:paraId="56265F6F" w14:textId="1927FA98" w:rsidR="00A13F5C" w:rsidRPr="00A13F5C" w:rsidRDefault="00A13F5C" w:rsidP="00A13F5C">
      <w:pPr>
        <w:ind w:left="-567" w:firstLine="425"/>
        <w:jc w:val="right"/>
        <w:rPr>
          <w:lang w:val="uk-UA"/>
        </w:rPr>
      </w:pPr>
      <w:r w:rsidRPr="00A13F5C">
        <w:rPr>
          <w:lang w:val="uk-UA"/>
        </w:rPr>
        <w:lastRenderedPageBreak/>
        <w:t>Додаток 2</w:t>
      </w:r>
    </w:p>
    <w:p w14:paraId="0D3BAD72" w14:textId="77777777" w:rsidR="00D751EA" w:rsidRDefault="00D751EA" w:rsidP="00D751EA">
      <w:pPr>
        <w:ind w:left="-567" w:firstLine="425"/>
        <w:jc w:val="center"/>
        <w:rPr>
          <w:b/>
          <w:sz w:val="28"/>
          <w:szCs w:val="28"/>
          <w:lang w:val="uk-UA"/>
        </w:rPr>
      </w:pPr>
      <w:r>
        <w:rPr>
          <w:b/>
          <w:sz w:val="28"/>
          <w:szCs w:val="28"/>
          <w:lang w:val="uk-UA"/>
        </w:rPr>
        <w:t>Навчальний план для учнів 5-8 класів</w:t>
      </w:r>
    </w:p>
    <w:p w14:paraId="4579AF9A" w14:textId="77777777" w:rsidR="00D751EA" w:rsidRPr="00A12335" w:rsidRDefault="00D751EA" w:rsidP="00D751EA">
      <w:pPr>
        <w:ind w:left="-567" w:firstLine="425"/>
        <w:jc w:val="center"/>
        <w:rPr>
          <w:i/>
          <w:lang w:val="uk-UA"/>
        </w:rPr>
      </w:pPr>
      <w:r w:rsidRPr="00F85056">
        <w:rPr>
          <w:lang w:val="uk-UA"/>
        </w:rPr>
        <w:t xml:space="preserve">(за Типовою освітньою програмою для 5-10 (11) класів спеціальних закладів загальної середньої освіти для осіб з особливими освітніми потребами, затвердженою наказом Міністерства освіти і науки України від 07.12.2021   № 1317 (зі змінами, наказ Міністерства освіти і науки України від 29.08.2022 № 769) </w:t>
      </w:r>
      <w:r w:rsidRPr="00F85056">
        <w:rPr>
          <w:i/>
          <w:lang w:val="uk-UA"/>
        </w:rPr>
        <w:t>(додаток 8)</w:t>
      </w:r>
    </w:p>
    <w:tbl>
      <w:tblPr>
        <w:tblW w:w="10891" w:type="dxa"/>
        <w:jc w:val="center"/>
        <w:tblLayout w:type="fixed"/>
        <w:tblLook w:val="04A0" w:firstRow="1" w:lastRow="0" w:firstColumn="1" w:lastColumn="0" w:noHBand="0" w:noVBand="1"/>
      </w:tblPr>
      <w:tblGrid>
        <w:gridCol w:w="839"/>
        <w:gridCol w:w="873"/>
        <w:gridCol w:w="60"/>
        <w:gridCol w:w="2339"/>
        <w:gridCol w:w="959"/>
        <w:gridCol w:w="850"/>
        <w:gridCol w:w="851"/>
        <w:gridCol w:w="992"/>
        <w:gridCol w:w="850"/>
        <w:gridCol w:w="993"/>
        <w:gridCol w:w="1285"/>
      </w:tblGrid>
      <w:tr w:rsidR="00D751EA" w:rsidRPr="008B3A03" w14:paraId="143E2A5E" w14:textId="77777777" w:rsidTr="00A13F5C">
        <w:trPr>
          <w:trHeight w:val="495"/>
          <w:jc w:val="center"/>
        </w:trPr>
        <w:tc>
          <w:tcPr>
            <w:tcW w:w="1712" w:type="dxa"/>
            <w:gridSpan w:val="2"/>
            <w:vMerge w:val="restart"/>
          </w:tcPr>
          <w:p w14:paraId="685281D5" w14:textId="77777777" w:rsidR="00D751EA" w:rsidRPr="008B3A03" w:rsidRDefault="00D751EA" w:rsidP="0046723F">
            <w:pPr>
              <w:ind w:left="21" w:firstLine="142"/>
              <w:rPr>
                <w:sz w:val="20"/>
                <w:szCs w:val="20"/>
                <w:lang w:val="uk-UA"/>
              </w:rPr>
            </w:pPr>
            <w:r w:rsidRPr="008B3A03">
              <w:rPr>
                <w:sz w:val="20"/>
                <w:szCs w:val="20"/>
                <w:lang w:val="uk-UA"/>
              </w:rPr>
              <w:t>Освітні галузі</w:t>
            </w:r>
          </w:p>
        </w:tc>
        <w:tc>
          <w:tcPr>
            <w:tcW w:w="2399" w:type="dxa"/>
            <w:gridSpan w:val="2"/>
            <w:vMerge w:val="restart"/>
          </w:tcPr>
          <w:p w14:paraId="404BAEE2" w14:textId="77777777" w:rsidR="00D751EA" w:rsidRPr="008B3A03" w:rsidRDefault="00D751EA" w:rsidP="00D751EA">
            <w:pPr>
              <w:ind w:left="-567" w:firstLine="425"/>
              <w:rPr>
                <w:sz w:val="20"/>
                <w:szCs w:val="20"/>
                <w:lang w:val="uk-UA"/>
              </w:rPr>
            </w:pPr>
            <w:r w:rsidRPr="008B3A03">
              <w:rPr>
                <w:sz w:val="20"/>
                <w:szCs w:val="20"/>
                <w:lang w:val="uk-UA"/>
              </w:rPr>
              <w:t>Навчальні предмети та галузеві інтегровані курси</w:t>
            </w:r>
          </w:p>
        </w:tc>
        <w:tc>
          <w:tcPr>
            <w:tcW w:w="6780" w:type="dxa"/>
            <w:gridSpan w:val="7"/>
          </w:tcPr>
          <w:p w14:paraId="3280DA29" w14:textId="77777777" w:rsidR="00D751EA" w:rsidRPr="008B3A03" w:rsidRDefault="00D751EA" w:rsidP="00D751EA">
            <w:pPr>
              <w:ind w:left="-567" w:firstLine="425"/>
              <w:jc w:val="center"/>
              <w:rPr>
                <w:b/>
                <w:bCs/>
                <w:sz w:val="20"/>
                <w:szCs w:val="20"/>
                <w:lang w:val="uk-UA"/>
              </w:rPr>
            </w:pPr>
            <w:r w:rsidRPr="008B3A03">
              <w:rPr>
                <w:sz w:val="20"/>
                <w:szCs w:val="20"/>
                <w:lang w:val="uk-UA"/>
              </w:rPr>
              <w:t>Кількість годин на тиждень у класах</w:t>
            </w:r>
          </w:p>
        </w:tc>
      </w:tr>
      <w:tr w:rsidR="00D751EA" w:rsidRPr="008B3A03" w14:paraId="70419850" w14:textId="77777777" w:rsidTr="00A13F5C">
        <w:trPr>
          <w:jc w:val="center"/>
        </w:trPr>
        <w:tc>
          <w:tcPr>
            <w:tcW w:w="1712" w:type="dxa"/>
            <w:gridSpan w:val="2"/>
            <w:vMerge/>
          </w:tcPr>
          <w:p w14:paraId="2FEC18F6" w14:textId="77777777" w:rsidR="00D751EA" w:rsidRPr="008B3A03" w:rsidRDefault="00D751EA" w:rsidP="0046723F">
            <w:pPr>
              <w:ind w:left="21" w:firstLine="142"/>
              <w:rPr>
                <w:b/>
                <w:sz w:val="20"/>
                <w:szCs w:val="20"/>
                <w:lang w:val="uk-UA"/>
              </w:rPr>
            </w:pPr>
          </w:p>
        </w:tc>
        <w:tc>
          <w:tcPr>
            <w:tcW w:w="2399" w:type="dxa"/>
            <w:gridSpan w:val="2"/>
            <w:vMerge/>
          </w:tcPr>
          <w:p w14:paraId="0F8673C8" w14:textId="77777777" w:rsidR="00D751EA" w:rsidRPr="008B3A03" w:rsidRDefault="00D751EA" w:rsidP="00D751EA">
            <w:pPr>
              <w:ind w:left="-567" w:firstLine="425"/>
              <w:rPr>
                <w:b/>
                <w:sz w:val="20"/>
                <w:szCs w:val="20"/>
                <w:lang w:val="uk-UA"/>
              </w:rPr>
            </w:pPr>
          </w:p>
        </w:tc>
        <w:tc>
          <w:tcPr>
            <w:tcW w:w="959" w:type="dxa"/>
          </w:tcPr>
          <w:p w14:paraId="34146E0A" w14:textId="77777777" w:rsidR="00D751EA" w:rsidRPr="008B3A03" w:rsidRDefault="00D751EA" w:rsidP="00D751EA">
            <w:pPr>
              <w:ind w:left="-567" w:firstLine="425"/>
              <w:rPr>
                <w:b/>
                <w:sz w:val="20"/>
                <w:szCs w:val="20"/>
                <w:lang w:val="uk-UA"/>
              </w:rPr>
            </w:pPr>
            <w:r>
              <w:rPr>
                <w:b/>
                <w:sz w:val="20"/>
                <w:szCs w:val="20"/>
                <w:lang w:val="uk-UA"/>
              </w:rPr>
              <w:t xml:space="preserve">     5</w:t>
            </w:r>
          </w:p>
        </w:tc>
        <w:tc>
          <w:tcPr>
            <w:tcW w:w="850" w:type="dxa"/>
          </w:tcPr>
          <w:p w14:paraId="0ECE39D2" w14:textId="77777777" w:rsidR="00D751EA" w:rsidRPr="008B3A03" w:rsidRDefault="00D751EA" w:rsidP="00D751EA">
            <w:pPr>
              <w:ind w:left="-567" w:firstLine="425"/>
              <w:rPr>
                <w:b/>
                <w:sz w:val="20"/>
                <w:szCs w:val="20"/>
                <w:lang w:val="uk-UA"/>
              </w:rPr>
            </w:pPr>
            <w:r>
              <w:rPr>
                <w:b/>
                <w:sz w:val="20"/>
                <w:szCs w:val="20"/>
                <w:lang w:val="uk-UA"/>
              </w:rPr>
              <w:t xml:space="preserve">  6-А</w:t>
            </w:r>
          </w:p>
        </w:tc>
        <w:tc>
          <w:tcPr>
            <w:tcW w:w="851" w:type="dxa"/>
          </w:tcPr>
          <w:p w14:paraId="188CEC02" w14:textId="77777777" w:rsidR="00D751EA" w:rsidRDefault="00D751EA" w:rsidP="00D751EA">
            <w:pPr>
              <w:ind w:left="-567" w:firstLine="425"/>
              <w:jc w:val="center"/>
              <w:rPr>
                <w:b/>
                <w:sz w:val="20"/>
                <w:szCs w:val="20"/>
                <w:lang w:val="uk-UA"/>
              </w:rPr>
            </w:pPr>
            <w:r>
              <w:rPr>
                <w:b/>
                <w:sz w:val="20"/>
                <w:szCs w:val="20"/>
                <w:lang w:val="uk-UA"/>
              </w:rPr>
              <w:t xml:space="preserve">  6-Б</w:t>
            </w:r>
          </w:p>
        </w:tc>
        <w:tc>
          <w:tcPr>
            <w:tcW w:w="992" w:type="dxa"/>
          </w:tcPr>
          <w:p w14:paraId="7146BD79" w14:textId="77777777" w:rsidR="00D751EA" w:rsidRPr="008B3A03" w:rsidRDefault="00D751EA" w:rsidP="00D751EA">
            <w:pPr>
              <w:ind w:left="-567" w:firstLine="425"/>
              <w:rPr>
                <w:b/>
                <w:sz w:val="20"/>
                <w:szCs w:val="20"/>
                <w:lang w:val="uk-UA"/>
              </w:rPr>
            </w:pPr>
            <w:r>
              <w:rPr>
                <w:b/>
                <w:sz w:val="20"/>
                <w:szCs w:val="20"/>
                <w:lang w:val="uk-UA"/>
              </w:rPr>
              <w:t xml:space="preserve">    7</w:t>
            </w:r>
          </w:p>
        </w:tc>
        <w:tc>
          <w:tcPr>
            <w:tcW w:w="850" w:type="dxa"/>
            <w:tcBorders>
              <w:right w:val="single" w:sz="4" w:space="0" w:color="auto"/>
            </w:tcBorders>
          </w:tcPr>
          <w:p w14:paraId="41DFC65D" w14:textId="77777777" w:rsidR="00D751EA" w:rsidRPr="008B3A03" w:rsidRDefault="00D751EA" w:rsidP="00D751EA">
            <w:pPr>
              <w:ind w:left="-567" w:firstLine="425"/>
              <w:rPr>
                <w:b/>
                <w:sz w:val="20"/>
                <w:szCs w:val="20"/>
                <w:lang w:val="uk-UA"/>
              </w:rPr>
            </w:pPr>
            <w:r>
              <w:rPr>
                <w:b/>
                <w:sz w:val="20"/>
                <w:szCs w:val="20"/>
                <w:lang w:val="uk-UA"/>
              </w:rPr>
              <w:t>8-А</w:t>
            </w:r>
          </w:p>
        </w:tc>
        <w:tc>
          <w:tcPr>
            <w:tcW w:w="993" w:type="dxa"/>
            <w:tcBorders>
              <w:left w:val="single" w:sz="4" w:space="0" w:color="auto"/>
            </w:tcBorders>
          </w:tcPr>
          <w:p w14:paraId="40C9BDEB" w14:textId="77777777" w:rsidR="00D751EA" w:rsidRPr="008B3A03" w:rsidRDefault="00D751EA" w:rsidP="00D751EA">
            <w:pPr>
              <w:ind w:left="-567" w:firstLine="425"/>
              <w:rPr>
                <w:b/>
                <w:sz w:val="20"/>
                <w:szCs w:val="20"/>
                <w:lang w:val="uk-UA"/>
              </w:rPr>
            </w:pPr>
            <w:r>
              <w:rPr>
                <w:b/>
                <w:sz w:val="20"/>
                <w:szCs w:val="20"/>
                <w:lang w:val="uk-UA"/>
              </w:rPr>
              <w:t>8-Б</w:t>
            </w:r>
          </w:p>
        </w:tc>
        <w:tc>
          <w:tcPr>
            <w:tcW w:w="1285" w:type="dxa"/>
          </w:tcPr>
          <w:p w14:paraId="1687BBF0" w14:textId="77777777" w:rsidR="00D751EA" w:rsidRPr="008B3A03" w:rsidRDefault="00D751EA" w:rsidP="00D751EA">
            <w:pPr>
              <w:ind w:left="-567" w:firstLine="425"/>
              <w:rPr>
                <w:b/>
                <w:sz w:val="20"/>
                <w:szCs w:val="20"/>
                <w:lang w:val="uk-UA"/>
              </w:rPr>
            </w:pPr>
            <w:r w:rsidRPr="008B3A03">
              <w:rPr>
                <w:b/>
                <w:sz w:val="20"/>
                <w:szCs w:val="20"/>
                <w:lang w:val="uk-UA"/>
              </w:rPr>
              <w:t>Разом</w:t>
            </w:r>
          </w:p>
        </w:tc>
      </w:tr>
      <w:tr w:rsidR="00D751EA" w:rsidRPr="008B3A03" w14:paraId="3107BDA8" w14:textId="77777777" w:rsidTr="00A13F5C">
        <w:trPr>
          <w:jc w:val="center"/>
        </w:trPr>
        <w:tc>
          <w:tcPr>
            <w:tcW w:w="1712" w:type="dxa"/>
            <w:gridSpan w:val="2"/>
            <w:vMerge w:val="restart"/>
          </w:tcPr>
          <w:p w14:paraId="1F7D22C3" w14:textId="77777777" w:rsidR="00D751EA" w:rsidRPr="008B3A03" w:rsidRDefault="00D751EA" w:rsidP="0046723F">
            <w:pPr>
              <w:ind w:left="21" w:firstLine="142"/>
              <w:rPr>
                <w:b/>
                <w:sz w:val="20"/>
                <w:szCs w:val="20"/>
                <w:lang w:val="uk-UA"/>
              </w:rPr>
            </w:pPr>
            <w:r w:rsidRPr="008B3A03">
              <w:rPr>
                <w:b/>
                <w:sz w:val="20"/>
                <w:szCs w:val="20"/>
                <w:lang w:val="uk-UA"/>
              </w:rPr>
              <w:t>Мовно-літературна</w:t>
            </w:r>
          </w:p>
        </w:tc>
        <w:tc>
          <w:tcPr>
            <w:tcW w:w="2399" w:type="dxa"/>
            <w:gridSpan w:val="2"/>
          </w:tcPr>
          <w:p w14:paraId="1EAB4352" w14:textId="77777777" w:rsidR="00D751EA" w:rsidRPr="008B3A03" w:rsidRDefault="00D751EA" w:rsidP="003C56BE">
            <w:pPr>
              <w:rPr>
                <w:sz w:val="20"/>
                <w:szCs w:val="20"/>
                <w:lang w:val="uk-UA"/>
              </w:rPr>
            </w:pPr>
            <w:r w:rsidRPr="008B3A03">
              <w:rPr>
                <w:sz w:val="20"/>
                <w:szCs w:val="20"/>
                <w:lang w:val="uk-UA"/>
              </w:rPr>
              <w:t>Українська мова</w:t>
            </w:r>
          </w:p>
        </w:tc>
        <w:tc>
          <w:tcPr>
            <w:tcW w:w="959" w:type="dxa"/>
          </w:tcPr>
          <w:p w14:paraId="2B426846" w14:textId="77777777" w:rsidR="00D751EA" w:rsidRPr="00A12335" w:rsidRDefault="00D751EA" w:rsidP="00D751EA">
            <w:pPr>
              <w:ind w:left="-567" w:firstLine="425"/>
              <w:jc w:val="center"/>
              <w:rPr>
                <w:lang w:val="uk-UA"/>
              </w:rPr>
            </w:pPr>
            <w:r>
              <w:rPr>
                <w:lang w:val="uk-UA"/>
              </w:rPr>
              <w:t>4</w:t>
            </w:r>
          </w:p>
        </w:tc>
        <w:tc>
          <w:tcPr>
            <w:tcW w:w="850" w:type="dxa"/>
          </w:tcPr>
          <w:p w14:paraId="2DA703D9" w14:textId="77777777" w:rsidR="00D751EA" w:rsidRPr="00A12335" w:rsidRDefault="00D751EA" w:rsidP="00D751EA">
            <w:pPr>
              <w:ind w:left="-567" w:firstLine="425"/>
              <w:jc w:val="center"/>
              <w:rPr>
                <w:lang w:val="uk-UA"/>
              </w:rPr>
            </w:pPr>
            <w:r>
              <w:rPr>
                <w:lang w:val="uk-UA"/>
              </w:rPr>
              <w:t>4</w:t>
            </w:r>
          </w:p>
        </w:tc>
        <w:tc>
          <w:tcPr>
            <w:tcW w:w="851" w:type="dxa"/>
          </w:tcPr>
          <w:p w14:paraId="7B4B5B11" w14:textId="77777777" w:rsidR="00D751EA" w:rsidRPr="00A12335" w:rsidRDefault="00D751EA" w:rsidP="00D751EA">
            <w:pPr>
              <w:ind w:left="-567" w:firstLine="425"/>
              <w:jc w:val="center"/>
              <w:rPr>
                <w:lang w:val="uk-UA"/>
              </w:rPr>
            </w:pPr>
            <w:r>
              <w:rPr>
                <w:lang w:val="uk-UA"/>
              </w:rPr>
              <w:t>4</w:t>
            </w:r>
          </w:p>
        </w:tc>
        <w:tc>
          <w:tcPr>
            <w:tcW w:w="992" w:type="dxa"/>
          </w:tcPr>
          <w:p w14:paraId="14F1A712" w14:textId="77777777" w:rsidR="00D751EA" w:rsidRPr="00A12335" w:rsidRDefault="00D751EA" w:rsidP="00D751EA">
            <w:pPr>
              <w:ind w:left="-567" w:firstLine="425"/>
              <w:jc w:val="center"/>
              <w:rPr>
                <w:lang w:val="uk-UA"/>
              </w:rPr>
            </w:pPr>
            <w:r>
              <w:rPr>
                <w:lang w:val="uk-UA"/>
              </w:rPr>
              <w:t>3</w:t>
            </w:r>
          </w:p>
        </w:tc>
        <w:tc>
          <w:tcPr>
            <w:tcW w:w="850" w:type="dxa"/>
            <w:tcBorders>
              <w:right w:val="single" w:sz="4" w:space="0" w:color="auto"/>
            </w:tcBorders>
          </w:tcPr>
          <w:p w14:paraId="15A315D0" w14:textId="77777777" w:rsidR="00D751EA" w:rsidRPr="00A12335" w:rsidRDefault="00D751EA" w:rsidP="00D751EA">
            <w:pPr>
              <w:ind w:left="-567" w:firstLine="425"/>
              <w:jc w:val="center"/>
              <w:rPr>
                <w:lang w:val="uk-UA"/>
              </w:rPr>
            </w:pPr>
            <w:r>
              <w:rPr>
                <w:lang w:val="uk-UA"/>
              </w:rPr>
              <w:t>3</w:t>
            </w:r>
          </w:p>
        </w:tc>
        <w:tc>
          <w:tcPr>
            <w:tcW w:w="993" w:type="dxa"/>
            <w:tcBorders>
              <w:left w:val="single" w:sz="4" w:space="0" w:color="auto"/>
            </w:tcBorders>
          </w:tcPr>
          <w:p w14:paraId="2C888FDA" w14:textId="77777777" w:rsidR="00D751EA" w:rsidRPr="00A12335" w:rsidRDefault="00D751EA" w:rsidP="00D751EA">
            <w:pPr>
              <w:ind w:left="-567" w:firstLine="425"/>
              <w:jc w:val="center"/>
              <w:rPr>
                <w:lang w:val="uk-UA"/>
              </w:rPr>
            </w:pPr>
            <w:r>
              <w:rPr>
                <w:lang w:val="uk-UA"/>
              </w:rPr>
              <w:t>3</w:t>
            </w:r>
          </w:p>
        </w:tc>
        <w:tc>
          <w:tcPr>
            <w:tcW w:w="1285" w:type="dxa"/>
          </w:tcPr>
          <w:p w14:paraId="0E035605" w14:textId="77777777" w:rsidR="00D751EA" w:rsidRPr="00A12335" w:rsidRDefault="00D751EA" w:rsidP="00D751EA">
            <w:pPr>
              <w:ind w:left="-567" w:firstLine="425"/>
              <w:jc w:val="center"/>
              <w:rPr>
                <w:b/>
                <w:lang w:val="uk-UA"/>
              </w:rPr>
            </w:pPr>
            <w:r>
              <w:rPr>
                <w:b/>
                <w:lang w:val="uk-UA"/>
              </w:rPr>
              <w:t>21</w:t>
            </w:r>
          </w:p>
        </w:tc>
      </w:tr>
      <w:tr w:rsidR="00D751EA" w:rsidRPr="008B3A03" w14:paraId="6BB5919C" w14:textId="77777777" w:rsidTr="00A13F5C">
        <w:trPr>
          <w:jc w:val="center"/>
        </w:trPr>
        <w:tc>
          <w:tcPr>
            <w:tcW w:w="1712" w:type="dxa"/>
            <w:gridSpan w:val="2"/>
            <w:vMerge/>
          </w:tcPr>
          <w:p w14:paraId="1103A695" w14:textId="77777777" w:rsidR="00D751EA" w:rsidRPr="008B3A03" w:rsidRDefault="00D751EA" w:rsidP="0046723F">
            <w:pPr>
              <w:ind w:left="21" w:firstLine="142"/>
              <w:rPr>
                <w:b/>
                <w:sz w:val="20"/>
                <w:szCs w:val="20"/>
                <w:lang w:val="uk-UA"/>
              </w:rPr>
            </w:pPr>
          </w:p>
        </w:tc>
        <w:tc>
          <w:tcPr>
            <w:tcW w:w="2399" w:type="dxa"/>
            <w:gridSpan w:val="2"/>
          </w:tcPr>
          <w:p w14:paraId="541A5FB8" w14:textId="77777777" w:rsidR="00D751EA" w:rsidRPr="008B3A03" w:rsidRDefault="00D751EA" w:rsidP="003C56BE">
            <w:pPr>
              <w:rPr>
                <w:sz w:val="20"/>
                <w:szCs w:val="20"/>
                <w:lang w:val="uk-UA"/>
              </w:rPr>
            </w:pPr>
            <w:r w:rsidRPr="008B3A03">
              <w:rPr>
                <w:sz w:val="20"/>
                <w:szCs w:val="20"/>
                <w:lang w:val="uk-UA"/>
              </w:rPr>
              <w:t>Українська література</w:t>
            </w:r>
          </w:p>
        </w:tc>
        <w:tc>
          <w:tcPr>
            <w:tcW w:w="959" w:type="dxa"/>
          </w:tcPr>
          <w:p w14:paraId="12D6FB86" w14:textId="77777777" w:rsidR="00D751EA" w:rsidRPr="00A12335" w:rsidRDefault="00D751EA" w:rsidP="00D751EA">
            <w:pPr>
              <w:ind w:left="-567" w:firstLine="425"/>
              <w:jc w:val="center"/>
              <w:rPr>
                <w:lang w:val="uk-UA"/>
              </w:rPr>
            </w:pPr>
            <w:r>
              <w:rPr>
                <w:lang w:val="uk-UA"/>
              </w:rPr>
              <w:t>2</w:t>
            </w:r>
          </w:p>
        </w:tc>
        <w:tc>
          <w:tcPr>
            <w:tcW w:w="850" w:type="dxa"/>
          </w:tcPr>
          <w:p w14:paraId="5C7C09D0" w14:textId="77777777" w:rsidR="00D751EA" w:rsidRPr="00A12335" w:rsidRDefault="00D751EA" w:rsidP="00D751EA">
            <w:pPr>
              <w:ind w:left="-567" w:firstLine="425"/>
              <w:jc w:val="center"/>
              <w:rPr>
                <w:lang w:val="uk-UA"/>
              </w:rPr>
            </w:pPr>
            <w:r>
              <w:rPr>
                <w:lang w:val="uk-UA"/>
              </w:rPr>
              <w:t>2</w:t>
            </w:r>
          </w:p>
        </w:tc>
        <w:tc>
          <w:tcPr>
            <w:tcW w:w="851" w:type="dxa"/>
          </w:tcPr>
          <w:p w14:paraId="1D914B01" w14:textId="77777777" w:rsidR="00D751EA" w:rsidRPr="00A12335" w:rsidRDefault="00D751EA" w:rsidP="00D751EA">
            <w:pPr>
              <w:ind w:left="-567" w:firstLine="425"/>
              <w:jc w:val="center"/>
              <w:rPr>
                <w:lang w:val="uk-UA"/>
              </w:rPr>
            </w:pPr>
            <w:r>
              <w:rPr>
                <w:lang w:val="uk-UA"/>
              </w:rPr>
              <w:t>2</w:t>
            </w:r>
          </w:p>
        </w:tc>
        <w:tc>
          <w:tcPr>
            <w:tcW w:w="992" w:type="dxa"/>
          </w:tcPr>
          <w:p w14:paraId="69F7220E" w14:textId="77777777" w:rsidR="00D751EA" w:rsidRPr="00A12335" w:rsidRDefault="00D751EA" w:rsidP="00D751EA">
            <w:pPr>
              <w:ind w:left="-567" w:firstLine="425"/>
              <w:jc w:val="center"/>
              <w:rPr>
                <w:lang w:val="uk-UA"/>
              </w:rPr>
            </w:pPr>
            <w:r>
              <w:rPr>
                <w:lang w:val="uk-UA"/>
              </w:rPr>
              <w:t>2</w:t>
            </w:r>
          </w:p>
        </w:tc>
        <w:tc>
          <w:tcPr>
            <w:tcW w:w="850" w:type="dxa"/>
            <w:tcBorders>
              <w:right w:val="single" w:sz="4" w:space="0" w:color="auto"/>
            </w:tcBorders>
          </w:tcPr>
          <w:p w14:paraId="48E251DF" w14:textId="77777777" w:rsidR="00D751EA" w:rsidRPr="00A12335" w:rsidRDefault="00D751EA" w:rsidP="00D751EA">
            <w:pPr>
              <w:ind w:left="-567" w:firstLine="425"/>
              <w:jc w:val="center"/>
              <w:rPr>
                <w:lang w:val="uk-UA"/>
              </w:rPr>
            </w:pPr>
            <w:r>
              <w:rPr>
                <w:lang w:val="uk-UA"/>
              </w:rPr>
              <w:t>2</w:t>
            </w:r>
          </w:p>
        </w:tc>
        <w:tc>
          <w:tcPr>
            <w:tcW w:w="993" w:type="dxa"/>
            <w:tcBorders>
              <w:left w:val="single" w:sz="4" w:space="0" w:color="auto"/>
            </w:tcBorders>
          </w:tcPr>
          <w:p w14:paraId="2D6BA93C" w14:textId="77777777" w:rsidR="00D751EA" w:rsidRPr="00A12335" w:rsidRDefault="00D751EA" w:rsidP="00D751EA">
            <w:pPr>
              <w:ind w:left="-567" w:firstLine="425"/>
              <w:jc w:val="center"/>
              <w:rPr>
                <w:lang w:val="uk-UA"/>
              </w:rPr>
            </w:pPr>
            <w:r>
              <w:rPr>
                <w:lang w:val="uk-UA"/>
              </w:rPr>
              <w:t>2</w:t>
            </w:r>
          </w:p>
        </w:tc>
        <w:tc>
          <w:tcPr>
            <w:tcW w:w="1285" w:type="dxa"/>
          </w:tcPr>
          <w:p w14:paraId="164838BE" w14:textId="77777777" w:rsidR="00D751EA" w:rsidRPr="00A12335" w:rsidRDefault="00D751EA" w:rsidP="00D751EA">
            <w:pPr>
              <w:ind w:left="-567" w:firstLine="425"/>
              <w:jc w:val="center"/>
              <w:rPr>
                <w:b/>
                <w:lang w:val="uk-UA"/>
              </w:rPr>
            </w:pPr>
            <w:r>
              <w:rPr>
                <w:b/>
                <w:lang w:val="uk-UA"/>
              </w:rPr>
              <w:t>12</w:t>
            </w:r>
          </w:p>
        </w:tc>
      </w:tr>
      <w:tr w:rsidR="00D751EA" w:rsidRPr="008B3A03" w14:paraId="6A9F3169" w14:textId="77777777" w:rsidTr="00A13F5C">
        <w:trPr>
          <w:jc w:val="center"/>
        </w:trPr>
        <w:tc>
          <w:tcPr>
            <w:tcW w:w="1712" w:type="dxa"/>
            <w:gridSpan w:val="2"/>
            <w:vMerge/>
          </w:tcPr>
          <w:p w14:paraId="2F9FFD8B" w14:textId="77777777" w:rsidR="00D751EA" w:rsidRPr="008B3A03" w:rsidRDefault="00D751EA" w:rsidP="0046723F">
            <w:pPr>
              <w:ind w:left="21" w:firstLine="142"/>
              <w:rPr>
                <w:b/>
                <w:sz w:val="20"/>
                <w:szCs w:val="20"/>
                <w:lang w:val="uk-UA"/>
              </w:rPr>
            </w:pPr>
          </w:p>
        </w:tc>
        <w:tc>
          <w:tcPr>
            <w:tcW w:w="2399" w:type="dxa"/>
            <w:gridSpan w:val="2"/>
          </w:tcPr>
          <w:p w14:paraId="27CE7851" w14:textId="77777777" w:rsidR="00D751EA" w:rsidRPr="008B3A03" w:rsidRDefault="00D751EA" w:rsidP="003C56BE">
            <w:pPr>
              <w:rPr>
                <w:sz w:val="20"/>
                <w:szCs w:val="20"/>
                <w:lang w:val="uk-UA"/>
              </w:rPr>
            </w:pPr>
            <w:r w:rsidRPr="008B3A03">
              <w:rPr>
                <w:sz w:val="20"/>
                <w:szCs w:val="20"/>
                <w:lang w:val="uk-UA"/>
              </w:rPr>
              <w:t>Зарубіжна література</w:t>
            </w:r>
          </w:p>
        </w:tc>
        <w:tc>
          <w:tcPr>
            <w:tcW w:w="959" w:type="dxa"/>
          </w:tcPr>
          <w:p w14:paraId="36EA8575" w14:textId="77777777" w:rsidR="00D751EA" w:rsidRPr="00A12335" w:rsidRDefault="00D751EA" w:rsidP="00D751EA">
            <w:pPr>
              <w:ind w:left="-567" w:firstLine="425"/>
              <w:jc w:val="center"/>
              <w:rPr>
                <w:lang w:val="uk-UA"/>
              </w:rPr>
            </w:pPr>
            <w:r>
              <w:rPr>
                <w:lang w:val="uk-UA"/>
              </w:rPr>
              <w:t>1,5</w:t>
            </w:r>
          </w:p>
        </w:tc>
        <w:tc>
          <w:tcPr>
            <w:tcW w:w="850" w:type="dxa"/>
          </w:tcPr>
          <w:p w14:paraId="5E0E9EA9" w14:textId="77777777" w:rsidR="00D751EA" w:rsidRPr="00A12335" w:rsidRDefault="00D751EA" w:rsidP="00D751EA">
            <w:pPr>
              <w:ind w:left="-567" w:firstLine="425"/>
              <w:jc w:val="center"/>
              <w:rPr>
                <w:lang w:val="uk-UA"/>
              </w:rPr>
            </w:pPr>
            <w:r>
              <w:rPr>
                <w:lang w:val="uk-UA"/>
              </w:rPr>
              <w:t>1,5</w:t>
            </w:r>
          </w:p>
        </w:tc>
        <w:tc>
          <w:tcPr>
            <w:tcW w:w="851" w:type="dxa"/>
          </w:tcPr>
          <w:p w14:paraId="71E9AC55" w14:textId="77777777" w:rsidR="00D751EA" w:rsidRPr="00A12335" w:rsidRDefault="00D751EA" w:rsidP="00D751EA">
            <w:pPr>
              <w:ind w:left="-567" w:firstLine="425"/>
              <w:jc w:val="center"/>
              <w:rPr>
                <w:lang w:val="uk-UA"/>
              </w:rPr>
            </w:pPr>
            <w:r>
              <w:rPr>
                <w:lang w:val="uk-UA"/>
              </w:rPr>
              <w:t>1,5</w:t>
            </w:r>
          </w:p>
        </w:tc>
        <w:tc>
          <w:tcPr>
            <w:tcW w:w="992" w:type="dxa"/>
          </w:tcPr>
          <w:p w14:paraId="2C852B25" w14:textId="77777777" w:rsidR="00D751EA" w:rsidRPr="00A12335" w:rsidRDefault="00D751EA" w:rsidP="00D751EA">
            <w:pPr>
              <w:ind w:left="-567" w:firstLine="425"/>
              <w:jc w:val="center"/>
              <w:rPr>
                <w:lang w:val="uk-UA"/>
              </w:rPr>
            </w:pPr>
            <w:r>
              <w:rPr>
                <w:lang w:val="uk-UA"/>
              </w:rPr>
              <w:t>1,5</w:t>
            </w:r>
          </w:p>
        </w:tc>
        <w:tc>
          <w:tcPr>
            <w:tcW w:w="850" w:type="dxa"/>
            <w:tcBorders>
              <w:right w:val="single" w:sz="4" w:space="0" w:color="auto"/>
            </w:tcBorders>
          </w:tcPr>
          <w:p w14:paraId="0BD5046F" w14:textId="77777777" w:rsidR="00D751EA" w:rsidRPr="00A12335" w:rsidRDefault="00D751EA" w:rsidP="00D751EA">
            <w:pPr>
              <w:ind w:left="-567" w:firstLine="425"/>
              <w:jc w:val="center"/>
              <w:rPr>
                <w:lang w:val="uk-UA"/>
              </w:rPr>
            </w:pPr>
            <w:r>
              <w:rPr>
                <w:lang w:val="uk-UA"/>
              </w:rPr>
              <w:t>1,5</w:t>
            </w:r>
          </w:p>
        </w:tc>
        <w:tc>
          <w:tcPr>
            <w:tcW w:w="993" w:type="dxa"/>
            <w:tcBorders>
              <w:left w:val="single" w:sz="4" w:space="0" w:color="auto"/>
            </w:tcBorders>
          </w:tcPr>
          <w:p w14:paraId="0617CF93" w14:textId="77777777" w:rsidR="00D751EA" w:rsidRPr="00A12335" w:rsidRDefault="00D751EA" w:rsidP="00D751EA">
            <w:pPr>
              <w:ind w:left="-567" w:firstLine="425"/>
              <w:jc w:val="center"/>
              <w:rPr>
                <w:lang w:val="uk-UA"/>
              </w:rPr>
            </w:pPr>
            <w:r>
              <w:rPr>
                <w:lang w:val="uk-UA"/>
              </w:rPr>
              <w:t>1,5</w:t>
            </w:r>
          </w:p>
        </w:tc>
        <w:tc>
          <w:tcPr>
            <w:tcW w:w="1285" w:type="dxa"/>
          </w:tcPr>
          <w:p w14:paraId="5A82E52F" w14:textId="77777777" w:rsidR="00D751EA" w:rsidRPr="00A12335" w:rsidRDefault="00D751EA" w:rsidP="00D751EA">
            <w:pPr>
              <w:ind w:left="-567" w:firstLine="425"/>
              <w:jc w:val="center"/>
              <w:rPr>
                <w:b/>
                <w:lang w:val="uk-UA"/>
              </w:rPr>
            </w:pPr>
            <w:r>
              <w:rPr>
                <w:b/>
                <w:lang w:val="uk-UA"/>
              </w:rPr>
              <w:t>9</w:t>
            </w:r>
          </w:p>
        </w:tc>
      </w:tr>
      <w:tr w:rsidR="00D751EA" w:rsidRPr="008B3A03" w14:paraId="6514E942" w14:textId="77777777" w:rsidTr="00A13F5C">
        <w:trPr>
          <w:jc w:val="center"/>
        </w:trPr>
        <w:tc>
          <w:tcPr>
            <w:tcW w:w="1712" w:type="dxa"/>
            <w:gridSpan w:val="2"/>
            <w:vMerge/>
          </w:tcPr>
          <w:p w14:paraId="78377437" w14:textId="77777777" w:rsidR="00D751EA" w:rsidRPr="008B3A03" w:rsidRDefault="00D751EA" w:rsidP="0046723F">
            <w:pPr>
              <w:ind w:left="21" w:firstLine="142"/>
              <w:rPr>
                <w:b/>
                <w:sz w:val="20"/>
                <w:szCs w:val="20"/>
                <w:lang w:val="uk-UA"/>
              </w:rPr>
            </w:pPr>
          </w:p>
        </w:tc>
        <w:tc>
          <w:tcPr>
            <w:tcW w:w="2399" w:type="dxa"/>
            <w:gridSpan w:val="2"/>
          </w:tcPr>
          <w:p w14:paraId="0272517A" w14:textId="77777777" w:rsidR="00D751EA" w:rsidRPr="008B3A03" w:rsidRDefault="00D751EA" w:rsidP="003C56BE">
            <w:pPr>
              <w:rPr>
                <w:sz w:val="20"/>
                <w:szCs w:val="20"/>
                <w:lang w:val="uk-UA"/>
              </w:rPr>
            </w:pPr>
            <w:r w:rsidRPr="008B3A03">
              <w:rPr>
                <w:sz w:val="20"/>
                <w:szCs w:val="20"/>
                <w:lang w:val="uk-UA"/>
              </w:rPr>
              <w:t>Англійська мова</w:t>
            </w:r>
          </w:p>
        </w:tc>
        <w:tc>
          <w:tcPr>
            <w:tcW w:w="959" w:type="dxa"/>
          </w:tcPr>
          <w:p w14:paraId="76AC7395" w14:textId="77777777" w:rsidR="00D751EA" w:rsidRPr="00A12335" w:rsidRDefault="00D751EA" w:rsidP="00D751EA">
            <w:pPr>
              <w:ind w:left="-567" w:firstLine="425"/>
              <w:jc w:val="center"/>
              <w:rPr>
                <w:lang w:val="uk-UA"/>
              </w:rPr>
            </w:pPr>
            <w:r>
              <w:rPr>
                <w:lang w:val="uk-UA"/>
              </w:rPr>
              <w:t>4</w:t>
            </w:r>
          </w:p>
        </w:tc>
        <w:tc>
          <w:tcPr>
            <w:tcW w:w="850" w:type="dxa"/>
          </w:tcPr>
          <w:p w14:paraId="50DB1929" w14:textId="77777777" w:rsidR="00D751EA" w:rsidRPr="00A12335" w:rsidRDefault="00D751EA" w:rsidP="00D751EA">
            <w:pPr>
              <w:ind w:left="-567" w:firstLine="425"/>
              <w:jc w:val="center"/>
              <w:rPr>
                <w:lang w:val="uk-UA"/>
              </w:rPr>
            </w:pPr>
            <w:r>
              <w:rPr>
                <w:lang w:val="uk-UA"/>
              </w:rPr>
              <w:t>4</w:t>
            </w:r>
          </w:p>
        </w:tc>
        <w:tc>
          <w:tcPr>
            <w:tcW w:w="851" w:type="dxa"/>
          </w:tcPr>
          <w:p w14:paraId="00611862" w14:textId="77777777" w:rsidR="00D751EA" w:rsidRPr="00A12335" w:rsidRDefault="00D751EA" w:rsidP="00D751EA">
            <w:pPr>
              <w:ind w:left="-567" w:firstLine="425"/>
              <w:jc w:val="center"/>
              <w:rPr>
                <w:lang w:val="uk-UA"/>
              </w:rPr>
            </w:pPr>
            <w:r>
              <w:rPr>
                <w:lang w:val="uk-UA"/>
              </w:rPr>
              <w:t>4</w:t>
            </w:r>
          </w:p>
        </w:tc>
        <w:tc>
          <w:tcPr>
            <w:tcW w:w="992" w:type="dxa"/>
          </w:tcPr>
          <w:p w14:paraId="27F11CF4" w14:textId="77777777" w:rsidR="00D751EA" w:rsidRPr="00A12335" w:rsidRDefault="00D751EA" w:rsidP="00D751EA">
            <w:pPr>
              <w:ind w:left="-567" w:firstLine="425"/>
              <w:jc w:val="center"/>
              <w:rPr>
                <w:lang w:val="uk-UA"/>
              </w:rPr>
            </w:pPr>
            <w:r>
              <w:rPr>
                <w:lang w:val="uk-UA"/>
              </w:rPr>
              <w:t>3,5</w:t>
            </w:r>
          </w:p>
        </w:tc>
        <w:tc>
          <w:tcPr>
            <w:tcW w:w="850" w:type="dxa"/>
            <w:tcBorders>
              <w:right w:val="single" w:sz="4" w:space="0" w:color="auto"/>
            </w:tcBorders>
          </w:tcPr>
          <w:p w14:paraId="67F07CB4" w14:textId="77777777" w:rsidR="00D751EA" w:rsidRPr="00A12335" w:rsidRDefault="00D751EA" w:rsidP="00D751EA">
            <w:pPr>
              <w:ind w:left="-567" w:firstLine="425"/>
              <w:jc w:val="center"/>
              <w:rPr>
                <w:lang w:val="uk-UA"/>
              </w:rPr>
            </w:pPr>
            <w:r>
              <w:rPr>
                <w:lang w:val="uk-UA"/>
              </w:rPr>
              <w:t>3,5</w:t>
            </w:r>
          </w:p>
        </w:tc>
        <w:tc>
          <w:tcPr>
            <w:tcW w:w="993" w:type="dxa"/>
            <w:tcBorders>
              <w:left w:val="single" w:sz="4" w:space="0" w:color="auto"/>
            </w:tcBorders>
          </w:tcPr>
          <w:p w14:paraId="0FECF93C" w14:textId="77777777" w:rsidR="00D751EA" w:rsidRPr="00A12335" w:rsidRDefault="00D751EA" w:rsidP="00D751EA">
            <w:pPr>
              <w:ind w:left="-567" w:firstLine="425"/>
              <w:jc w:val="center"/>
              <w:rPr>
                <w:lang w:val="uk-UA"/>
              </w:rPr>
            </w:pPr>
            <w:r>
              <w:rPr>
                <w:lang w:val="uk-UA"/>
              </w:rPr>
              <w:t>3,5</w:t>
            </w:r>
          </w:p>
        </w:tc>
        <w:tc>
          <w:tcPr>
            <w:tcW w:w="1285" w:type="dxa"/>
          </w:tcPr>
          <w:p w14:paraId="11221F3C" w14:textId="77777777" w:rsidR="00D751EA" w:rsidRPr="00A12335" w:rsidRDefault="00D751EA" w:rsidP="00D751EA">
            <w:pPr>
              <w:ind w:left="-567" w:firstLine="425"/>
              <w:jc w:val="center"/>
              <w:rPr>
                <w:b/>
                <w:lang w:val="uk-UA"/>
              </w:rPr>
            </w:pPr>
            <w:r>
              <w:rPr>
                <w:b/>
                <w:lang w:val="uk-UA"/>
              </w:rPr>
              <w:t>22,5</w:t>
            </w:r>
          </w:p>
        </w:tc>
      </w:tr>
      <w:tr w:rsidR="00D751EA" w:rsidRPr="008B3A03" w14:paraId="4CEBD9A3" w14:textId="77777777" w:rsidTr="00A13F5C">
        <w:trPr>
          <w:jc w:val="center"/>
        </w:trPr>
        <w:tc>
          <w:tcPr>
            <w:tcW w:w="1712" w:type="dxa"/>
            <w:gridSpan w:val="2"/>
            <w:vMerge w:val="restart"/>
          </w:tcPr>
          <w:p w14:paraId="6E45661C" w14:textId="77777777" w:rsidR="00D751EA" w:rsidRPr="008B3A03" w:rsidRDefault="00D751EA" w:rsidP="0046723F">
            <w:pPr>
              <w:ind w:left="21" w:firstLine="142"/>
              <w:rPr>
                <w:b/>
                <w:sz w:val="20"/>
                <w:szCs w:val="20"/>
                <w:lang w:val="uk-UA"/>
              </w:rPr>
            </w:pPr>
            <w:r w:rsidRPr="008B3A03">
              <w:rPr>
                <w:b/>
                <w:sz w:val="20"/>
                <w:szCs w:val="20"/>
                <w:lang w:val="uk-UA"/>
              </w:rPr>
              <w:t>Математична</w:t>
            </w:r>
          </w:p>
        </w:tc>
        <w:tc>
          <w:tcPr>
            <w:tcW w:w="2399" w:type="dxa"/>
            <w:gridSpan w:val="2"/>
          </w:tcPr>
          <w:p w14:paraId="776B37E7" w14:textId="77777777" w:rsidR="00D751EA" w:rsidRPr="008B3A03" w:rsidRDefault="00D751EA" w:rsidP="003C56BE">
            <w:pPr>
              <w:rPr>
                <w:sz w:val="20"/>
                <w:szCs w:val="20"/>
                <w:lang w:val="uk-UA"/>
              </w:rPr>
            </w:pPr>
            <w:r w:rsidRPr="008B3A03">
              <w:rPr>
                <w:sz w:val="20"/>
                <w:szCs w:val="20"/>
                <w:lang w:val="uk-UA"/>
              </w:rPr>
              <w:t>Математика</w:t>
            </w:r>
          </w:p>
        </w:tc>
        <w:tc>
          <w:tcPr>
            <w:tcW w:w="959" w:type="dxa"/>
          </w:tcPr>
          <w:p w14:paraId="674CA34F" w14:textId="77777777" w:rsidR="00D751EA" w:rsidRPr="00A12335" w:rsidRDefault="00D751EA" w:rsidP="00D751EA">
            <w:pPr>
              <w:ind w:left="-567" w:firstLine="425"/>
              <w:jc w:val="center"/>
              <w:rPr>
                <w:lang w:val="uk-UA"/>
              </w:rPr>
            </w:pPr>
            <w:r>
              <w:rPr>
                <w:lang w:val="uk-UA"/>
              </w:rPr>
              <w:t>5</w:t>
            </w:r>
          </w:p>
        </w:tc>
        <w:tc>
          <w:tcPr>
            <w:tcW w:w="850" w:type="dxa"/>
          </w:tcPr>
          <w:p w14:paraId="0221FA6D" w14:textId="77777777" w:rsidR="00D751EA" w:rsidRPr="00A12335" w:rsidRDefault="00D751EA" w:rsidP="00D751EA">
            <w:pPr>
              <w:ind w:left="-567" w:firstLine="425"/>
              <w:jc w:val="center"/>
              <w:rPr>
                <w:lang w:val="uk-UA"/>
              </w:rPr>
            </w:pPr>
            <w:r>
              <w:rPr>
                <w:lang w:val="uk-UA"/>
              </w:rPr>
              <w:t>5</w:t>
            </w:r>
          </w:p>
        </w:tc>
        <w:tc>
          <w:tcPr>
            <w:tcW w:w="851" w:type="dxa"/>
          </w:tcPr>
          <w:p w14:paraId="6C90CA36" w14:textId="77777777" w:rsidR="00D751EA" w:rsidRPr="00A12335" w:rsidRDefault="00D751EA" w:rsidP="00D751EA">
            <w:pPr>
              <w:ind w:left="-567" w:firstLine="425"/>
              <w:jc w:val="center"/>
              <w:rPr>
                <w:lang w:val="uk-UA"/>
              </w:rPr>
            </w:pPr>
            <w:r>
              <w:rPr>
                <w:lang w:val="uk-UA"/>
              </w:rPr>
              <w:t>5</w:t>
            </w:r>
          </w:p>
        </w:tc>
        <w:tc>
          <w:tcPr>
            <w:tcW w:w="992" w:type="dxa"/>
          </w:tcPr>
          <w:p w14:paraId="09AA76AE" w14:textId="77777777" w:rsidR="00D751EA" w:rsidRPr="00A12335" w:rsidRDefault="00D751EA" w:rsidP="00D751EA">
            <w:pPr>
              <w:ind w:left="-567" w:firstLine="425"/>
              <w:jc w:val="center"/>
              <w:rPr>
                <w:lang w:val="uk-UA"/>
              </w:rPr>
            </w:pPr>
            <w:r>
              <w:rPr>
                <w:lang w:val="uk-UA"/>
              </w:rPr>
              <w:t>-</w:t>
            </w:r>
          </w:p>
        </w:tc>
        <w:tc>
          <w:tcPr>
            <w:tcW w:w="850" w:type="dxa"/>
            <w:tcBorders>
              <w:right w:val="single" w:sz="4" w:space="0" w:color="auto"/>
            </w:tcBorders>
          </w:tcPr>
          <w:p w14:paraId="6B979B65" w14:textId="77777777" w:rsidR="00D751EA" w:rsidRPr="00A12335" w:rsidRDefault="00D751EA" w:rsidP="00D751EA">
            <w:pPr>
              <w:ind w:left="-567" w:firstLine="425"/>
              <w:jc w:val="center"/>
              <w:rPr>
                <w:lang w:val="uk-UA"/>
              </w:rPr>
            </w:pPr>
            <w:r>
              <w:rPr>
                <w:lang w:val="uk-UA"/>
              </w:rPr>
              <w:t>-</w:t>
            </w:r>
          </w:p>
        </w:tc>
        <w:tc>
          <w:tcPr>
            <w:tcW w:w="993" w:type="dxa"/>
            <w:tcBorders>
              <w:left w:val="single" w:sz="4" w:space="0" w:color="auto"/>
            </w:tcBorders>
          </w:tcPr>
          <w:p w14:paraId="323155A6" w14:textId="77777777" w:rsidR="00D751EA" w:rsidRPr="00A12335" w:rsidRDefault="00D751EA" w:rsidP="00D751EA">
            <w:pPr>
              <w:ind w:left="-567" w:firstLine="425"/>
              <w:jc w:val="center"/>
              <w:rPr>
                <w:lang w:val="uk-UA"/>
              </w:rPr>
            </w:pPr>
            <w:r>
              <w:rPr>
                <w:lang w:val="uk-UA"/>
              </w:rPr>
              <w:t>-</w:t>
            </w:r>
          </w:p>
        </w:tc>
        <w:tc>
          <w:tcPr>
            <w:tcW w:w="1285" w:type="dxa"/>
          </w:tcPr>
          <w:p w14:paraId="29AF80C5" w14:textId="77777777" w:rsidR="00D751EA" w:rsidRPr="00A12335" w:rsidRDefault="00D751EA" w:rsidP="00D751EA">
            <w:pPr>
              <w:ind w:left="-567" w:firstLine="425"/>
              <w:jc w:val="center"/>
              <w:rPr>
                <w:b/>
                <w:lang w:val="uk-UA"/>
              </w:rPr>
            </w:pPr>
            <w:r>
              <w:rPr>
                <w:b/>
                <w:lang w:val="uk-UA"/>
              </w:rPr>
              <w:t>15</w:t>
            </w:r>
          </w:p>
        </w:tc>
      </w:tr>
      <w:tr w:rsidR="00D751EA" w:rsidRPr="008B3A03" w14:paraId="01BFDF06" w14:textId="77777777" w:rsidTr="00A13F5C">
        <w:trPr>
          <w:jc w:val="center"/>
        </w:trPr>
        <w:tc>
          <w:tcPr>
            <w:tcW w:w="1712" w:type="dxa"/>
            <w:gridSpan w:val="2"/>
            <w:vMerge/>
          </w:tcPr>
          <w:p w14:paraId="0F09146A" w14:textId="77777777" w:rsidR="00D751EA" w:rsidRPr="008B3A03" w:rsidRDefault="00D751EA" w:rsidP="0046723F">
            <w:pPr>
              <w:ind w:left="21" w:firstLine="142"/>
              <w:rPr>
                <w:b/>
                <w:sz w:val="20"/>
                <w:szCs w:val="20"/>
                <w:lang w:val="uk-UA"/>
              </w:rPr>
            </w:pPr>
          </w:p>
        </w:tc>
        <w:tc>
          <w:tcPr>
            <w:tcW w:w="2399" w:type="dxa"/>
            <w:gridSpan w:val="2"/>
          </w:tcPr>
          <w:p w14:paraId="6A60E3F2" w14:textId="77777777" w:rsidR="00D751EA" w:rsidRPr="008B3A03" w:rsidRDefault="00D751EA" w:rsidP="003C56BE">
            <w:pPr>
              <w:rPr>
                <w:sz w:val="20"/>
                <w:szCs w:val="20"/>
                <w:lang w:val="uk-UA"/>
              </w:rPr>
            </w:pPr>
            <w:r w:rsidRPr="008B3A03">
              <w:rPr>
                <w:sz w:val="20"/>
                <w:szCs w:val="20"/>
                <w:lang w:val="uk-UA"/>
              </w:rPr>
              <w:t>Алгебра</w:t>
            </w:r>
          </w:p>
        </w:tc>
        <w:tc>
          <w:tcPr>
            <w:tcW w:w="959" w:type="dxa"/>
          </w:tcPr>
          <w:p w14:paraId="2215B905" w14:textId="77777777" w:rsidR="00D751EA" w:rsidRPr="00A12335" w:rsidRDefault="00D751EA" w:rsidP="00D751EA">
            <w:pPr>
              <w:ind w:left="-567" w:firstLine="425"/>
              <w:jc w:val="center"/>
              <w:rPr>
                <w:lang w:val="uk-UA"/>
              </w:rPr>
            </w:pPr>
            <w:r>
              <w:rPr>
                <w:lang w:val="uk-UA"/>
              </w:rPr>
              <w:t>-</w:t>
            </w:r>
          </w:p>
        </w:tc>
        <w:tc>
          <w:tcPr>
            <w:tcW w:w="850" w:type="dxa"/>
          </w:tcPr>
          <w:p w14:paraId="3667C331" w14:textId="77777777" w:rsidR="00D751EA" w:rsidRPr="00A12335" w:rsidRDefault="00D751EA" w:rsidP="00D751EA">
            <w:pPr>
              <w:ind w:left="-567" w:firstLine="425"/>
              <w:jc w:val="center"/>
              <w:rPr>
                <w:lang w:val="uk-UA"/>
              </w:rPr>
            </w:pPr>
            <w:r>
              <w:rPr>
                <w:lang w:val="uk-UA"/>
              </w:rPr>
              <w:t>-</w:t>
            </w:r>
          </w:p>
        </w:tc>
        <w:tc>
          <w:tcPr>
            <w:tcW w:w="851" w:type="dxa"/>
          </w:tcPr>
          <w:p w14:paraId="45B8087D" w14:textId="77777777" w:rsidR="00D751EA" w:rsidRPr="00A12335" w:rsidRDefault="00D751EA" w:rsidP="00D751EA">
            <w:pPr>
              <w:ind w:left="-567" w:firstLine="425"/>
              <w:jc w:val="center"/>
              <w:rPr>
                <w:lang w:val="uk-UA"/>
              </w:rPr>
            </w:pPr>
            <w:r>
              <w:rPr>
                <w:lang w:val="uk-UA"/>
              </w:rPr>
              <w:t>-</w:t>
            </w:r>
          </w:p>
        </w:tc>
        <w:tc>
          <w:tcPr>
            <w:tcW w:w="992" w:type="dxa"/>
          </w:tcPr>
          <w:p w14:paraId="402A8D82" w14:textId="77777777" w:rsidR="00D751EA" w:rsidRPr="00A12335" w:rsidRDefault="00D751EA" w:rsidP="00D751EA">
            <w:pPr>
              <w:ind w:left="-567" w:firstLine="425"/>
              <w:jc w:val="center"/>
              <w:rPr>
                <w:lang w:val="uk-UA"/>
              </w:rPr>
            </w:pPr>
            <w:r>
              <w:rPr>
                <w:lang w:val="uk-UA"/>
              </w:rPr>
              <w:t>2,5</w:t>
            </w:r>
          </w:p>
        </w:tc>
        <w:tc>
          <w:tcPr>
            <w:tcW w:w="850" w:type="dxa"/>
            <w:tcBorders>
              <w:right w:val="single" w:sz="4" w:space="0" w:color="auto"/>
            </w:tcBorders>
          </w:tcPr>
          <w:p w14:paraId="3B8395DC" w14:textId="77777777" w:rsidR="00D751EA" w:rsidRPr="00A12335" w:rsidRDefault="00D751EA" w:rsidP="00D751EA">
            <w:pPr>
              <w:ind w:left="-567" w:firstLine="425"/>
              <w:jc w:val="center"/>
              <w:rPr>
                <w:lang w:val="uk-UA"/>
              </w:rPr>
            </w:pPr>
            <w:r>
              <w:rPr>
                <w:lang w:val="uk-UA"/>
              </w:rPr>
              <w:t>2,5</w:t>
            </w:r>
          </w:p>
        </w:tc>
        <w:tc>
          <w:tcPr>
            <w:tcW w:w="993" w:type="dxa"/>
            <w:tcBorders>
              <w:left w:val="single" w:sz="4" w:space="0" w:color="auto"/>
            </w:tcBorders>
          </w:tcPr>
          <w:p w14:paraId="4218E666" w14:textId="77777777" w:rsidR="00D751EA" w:rsidRPr="00A12335" w:rsidRDefault="00D751EA" w:rsidP="00D751EA">
            <w:pPr>
              <w:ind w:left="-567" w:firstLine="425"/>
              <w:jc w:val="center"/>
              <w:rPr>
                <w:lang w:val="uk-UA"/>
              </w:rPr>
            </w:pPr>
            <w:r>
              <w:rPr>
                <w:lang w:val="uk-UA"/>
              </w:rPr>
              <w:t>2,5</w:t>
            </w:r>
          </w:p>
        </w:tc>
        <w:tc>
          <w:tcPr>
            <w:tcW w:w="1285" w:type="dxa"/>
          </w:tcPr>
          <w:p w14:paraId="504BA9DA" w14:textId="77777777" w:rsidR="00D751EA" w:rsidRPr="00A12335" w:rsidRDefault="00D751EA" w:rsidP="00D751EA">
            <w:pPr>
              <w:ind w:left="-567" w:firstLine="425"/>
              <w:jc w:val="center"/>
              <w:rPr>
                <w:b/>
                <w:lang w:val="uk-UA"/>
              </w:rPr>
            </w:pPr>
            <w:r>
              <w:rPr>
                <w:b/>
                <w:lang w:val="uk-UA"/>
              </w:rPr>
              <w:t>7,5</w:t>
            </w:r>
          </w:p>
        </w:tc>
      </w:tr>
      <w:tr w:rsidR="00D751EA" w:rsidRPr="008B3A03" w14:paraId="28756739" w14:textId="77777777" w:rsidTr="00A13F5C">
        <w:trPr>
          <w:jc w:val="center"/>
        </w:trPr>
        <w:tc>
          <w:tcPr>
            <w:tcW w:w="1712" w:type="dxa"/>
            <w:gridSpan w:val="2"/>
            <w:vMerge/>
          </w:tcPr>
          <w:p w14:paraId="38DB9FF4" w14:textId="77777777" w:rsidR="00D751EA" w:rsidRPr="008B3A03" w:rsidRDefault="00D751EA" w:rsidP="0046723F">
            <w:pPr>
              <w:ind w:left="21" w:firstLine="142"/>
              <w:rPr>
                <w:b/>
                <w:sz w:val="20"/>
                <w:szCs w:val="20"/>
                <w:lang w:val="uk-UA"/>
              </w:rPr>
            </w:pPr>
          </w:p>
        </w:tc>
        <w:tc>
          <w:tcPr>
            <w:tcW w:w="2399" w:type="dxa"/>
            <w:gridSpan w:val="2"/>
          </w:tcPr>
          <w:p w14:paraId="5C942504" w14:textId="77777777" w:rsidR="00D751EA" w:rsidRPr="008B3A03" w:rsidRDefault="00D751EA" w:rsidP="003C56BE">
            <w:pPr>
              <w:rPr>
                <w:sz w:val="20"/>
                <w:szCs w:val="20"/>
                <w:lang w:val="uk-UA"/>
              </w:rPr>
            </w:pPr>
            <w:r w:rsidRPr="008B3A03">
              <w:rPr>
                <w:sz w:val="20"/>
                <w:szCs w:val="20"/>
                <w:lang w:val="uk-UA"/>
              </w:rPr>
              <w:t>Геометрія</w:t>
            </w:r>
          </w:p>
        </w:tc>
        <w:tc>
          <w:tcPr>
            <w:tcW w:w="959" w:type="dxa"/>
          </w:tcPr>
          <w:p w14:paraId="3A5CDEF9" w14:textId="77777777" w:rsidR="00D751EA" w:rsidRPr="00A12335" w:rsidRDefault="00D751EA" w:rsidP="00D751EA">
            <w:pPr>
              <w:ind w:left="-567" w:firstLine="425"/>
              <w:jc w:val="center"/>
              <w:rPr>
                <w:lang w:val="uk-UA"/>
              </w:rPr>
            </w:pPr>
            <w:r>
              <w:rPr>
                <w:lang w:val="uk-UA"/>
              </w:rPr>
              <w:t>-</w:t>
            </w:r>
          </w:p>
        </w:tc>
        <w:tc>
          <w:tcPr>
            <w:tcW w:w="850" w:type="dxa"/>
          </w:tcPr>
          <w:p w14:paraId="17E2CC1A" w14:textId="77777777" w:rsidR="00D751EA" w:rsidRPr="00A12335" w:rsidRDefault="00D751EA" w:rsidP="00D751EA">
            <w:pPr>
              <w:ind w:left="-567" w:firstLine="425"/>
              <w:jc w:val="center"/>
              <w:rPr>
                <w:lang w:val="uk-UA"/>
              </w:rPr>
            </w:pPr>
            <w:r>
              <w:rPr>
                <w:lang w:val="uk-UA"/>
              </w:rPr>
              <w:t>-</w:t>
            </w:r>
          </w:p>
        </w:tc>
        <w:tc>
          <w:tcPr>
            <w:tcW w:w="851" w:type="dxa"/>
          </w:tcPr>
          <w:p w14:paraId="72BCCC85" w14:textId="77777777" w:rsidR="00D751EA" w:rsidRPr="00A12335" w:rsidRDefault="00D751EA" w:rsidP="00D751EA">
            <w:pPr>
              <w:ind w:left="-567" w:firstLine="425"/>
              <w:jc w:val="center"/>
              <w:rPr>
                <w:lang w:val="uk-UA"/>
              </w:rPr>
            </w:pPr>
            <w:r>
              <w:rPr>
                <w:lang w:val="uk-UA"/>
              </w:rPr>
              <w:t>-</w:t>
            </w:r>
          </w:p>
        </w:tc>
        <w:tc>
          <w:tcPr>
            <w:tcW w:w="992" w:type="dxa"/>
          </w:tcPr>
          <w:p w14:paraId="4FFF0AAB" w14:textId="77777777" w:rsidR="00D751EA" w:rsidRPr="00A12335" w:rsidRDefault="00D751EA" w:rsidP="00D751EA">
            <w:pPr>
              <w:ind w:left="-567" w:firstLine="425"/>
              <w:jc w:val="center"/>
              <w:rPr>
                <w:lang w:val="uk-UA"/>
              </w:rPr>
            </w:pPr>
            <w:r>
              <w:rPr>
                <w:lang w:val="uk-UA"/>
              </w:rPr>
              <w:t>2</w:t>
            </w:r>
          </w:p>
        </w:tc>
        <w:tc>
          <w:tcPr>
            <w:tcW w:w="850" w:type="dxa"/>
            <w:tcBorders>
              <w:right w:val="single" w:sz="4" w:space="0" w:color="auto"/>
            </w:tcBorders>
          </w:tcPr>
          <w:p w14:paraId="064921CF" w14:textId="77777777" w:rsidR="00D751EA" w:rsidRPr="00A12335" w:rsidRDefault="00D751EA" w:rsidP="00D751EA">
            <w:pPr>
              <w:ind w:left="-567" w:firstLine="425"/>
              <w:jc w:val="center"/>
              <w:rPr>
                <w:lang w:val="uk-UA"/>
              </w:rPr>
            </w:pPr>
            <w:r>
              <w:rPr>
                <w:lang w:val="uk-UA"/>
              </w:rPr>
              <w:t>2</w:t>
            </w:r>
          </w:p>
        </w:tc>
        <w:tc>
          <w:tcPr>
            <w:tcW w:w="993" w:type="dxa"/>
            <w:tcBorders>
              <w:left w:val="single" w:sz="4" w:space="0" w:color="auto"/>
            </w:tcBorders>
          </w:tcPr>
          <w:p w14:paraId="3EA2B3F4" w14:textId="77777777" w:rsidR="00D751EA" w:rsidRPr="00A12335" w:rsidRDefault="00D751EA" w:rsidP="00D751EA">
            <w:pPr>
              <w:ind w:left="-567" w:firstLine="425"/>
              <w:jc w:val="center"/>
              <w:rPr>
                <w:lang w:val="uk-UA"/>
              </w:rPr>
            </w:pPr>
            <w:r>
              <w:rPr>
                <w:lang w:val="uk-UA"/>
              </w:rPr>
              <w:t>2</w:t>
            </w:r>
          </w:p>
        </w:tc>
        <w:tc>
          <w:tcPr>
            <w:tcW w:w="1285" w:type="dxa"/>
          </w:tcPr>
          <w:p w14:paraId="02DE6280" w14:textId="77777777" w:rsidR="00D751EA" w:rsidRPr="00A12335" w:rsidRDefault="00D751EA" w:rsidP="00D751EA">
            <w:pPr>
              <w:ind w:left="-567" w:firstLine="425"/>
              <w:jc w:val="center"/>
              <w:rPr>
                <w:b/>
                <w:lang w:val="uk-UA"/>
              </w:rPr>
            </w:pPr>
            <w:r>
              <w:rPr>
                <w:b/>
                <w:lang w:val="uk-UA"/>
              </w:rPr>
              <w:t>6</w:t>
            </w:r>
          </w:p>
        </w:tc>
      </w:tr>
      <w:tr w:rsidR="00D751EA" w:rsidRPr="008B3A03" w14:paraId="0A5C71B4" w14:textId="77777777" w:rsidTr="00A13F5C">
        <w:trPr>
          <w:jc w:val="center"/>
        </w:trPr>
        <w:tc>
          <w:tcPr>
            <w:tcW w:w="1712" w:type="dxa"/>
            <w:gridSpan w:val="2"/>
            <w:vMerge w:val="restart"/>
          </w:tcPr>
          <w:p w14:paraId="3B05BB52" w14:textId="77777777" w:rsidR="00D751EA" w:rsidRPr="008B3A03" w:rsidRDefault="00D751EA" w:rsidP="0046723F">
            <w:pPr>
              <w:ind w:left="21" w:firstLine="142"/>
              <w:rPr>
                <w:b/>
                <w:sz w:val="20"/>
                <w:szCs w:val="20"/>
                <w:lang w:val="uk-UA"/>
              </w:rPr>
            </w:pPr>
            <w:r w:rsidRPr="008B3A03">
              <w:rPr>
                <w:b/>
                <w:sz w:val="20"/>
                <w:szCs w:val="20"/>
                <w:lang w:val="uk-UA"/>
              </w:rPr>
              <w:t>Природнича</w:t>
            </w:r>
          </w:p>
        </w:tc>
        <w:tc>
          <w:tcPr>
            <w:tcW w:w="2399" w:type="dxa"/>
            <w:gridSpan w:val="2"/>
          </w:tcPr>
          <w:p w14:paraId="65EFF973" w14:textId="77777777" w:rsidR="00D751EA" w:rsidRPr="008B3A03" w:rsidRDefault="00D751EA" w:rsidP="003C56BE">
            <w:pPr>
              <w:rPr>
                <w:sz w:val="20"/>
                <w:szCs w:val="20"/>
                <w:lang w:val="uk-UA"/>
              </w:rPr>
            </w:pPr>
            <w:r w:rsidRPr="008B3A03">
              <w:rPr>
                <w:sz w:val="20"/>
                <w:szCs w:val="20"/>
                <w:lang w:val="uk-UA"/>
              </w:rPr>
              <w:t>Інтегрований курс «Пізнаємо природу»</w:t>
            </w:r>
          </w:p>
        </w:tc>
        <w:tc>
          <w:tcPr>
            <w:tcW w:w="959" w:type="dxa"/>
          </w:tcPr>
          <w:p w14:paraId="4241A79D" w14:textId="77777777" w:rsidR="00D751EA" w:rsidRPr="00A12335" w:rsidRDefault="00D751EA" w:rsidP="00D751EA">
            <w:pPr>
              <w:ind w:left="-567" w:firstLine="425"/>
              <w:jc w:val="center"/>
              <w:rPr>
                <w:lang w:val="uk-UA"/>
              </w:rPr>
            </w:pPr>
            <w:r>
              <w:rPr>
                <w:lang w:val="uk-UA"/>
              </w:rPr>
              <w:t>2</w:t>
            </w:r>
          </w:p>
        </w:tc>
        <w:tc>
          <w:tcPr>
            <w:tcW w:w="850" w:type="dxa"/>
          </w:tcPr>
          <w:p w14:paraId="6BC80F05" w14:textId="77777777" w:rsidR="00D751EA" w:rsidRPr="00A12335" w:rsidRDefault="00D751EA" w:rsidP="00D751EA">
            <w:pPr>
              <w:ind w:left="-567" w:firstLine="425"/>
              <w:jc w:val="center"/>
              <w:rPr>
                <w:lang w:val="uk-UA"/>
              </w:rPr>
            </w:pPr>
            <w:r>
              <w:rPr>
                <w:lang w:val="uk-UA"/>
              </w:rPr>
              <w:t>2</w:t>
            </w:r>
          </w:p>
        </w:tc>
        <w:tc>
          <w:tcPr>
            <w:tcW w:w="851" w:type="dxa"/>
          </w:tcPr>
          <w:p w14:paraId="74F51C9D" w14:textId="77777777" w:rsidR="00D751EA" w:rsidRPr="00A12335" w:rsidRDefault="00D751EA" w:rsidP="00D751EA">
            <w:pPr>
              <w:ind w:left="-567" w:firstLine="425"/>
              <w:jc w:val="center"/>
              <w:rPr>
                <w:lang w:val="uk-UA"/>
              </w:rPr>
            </w:pPr>
            <w:r>
              <w:rPr>
                <w:lang w:val="uk-UA"/>
              </w:rPr>
              <w:t>2</w:t>
            </w:r>
          </w:p>
        </w:tc>
        <w:tc>
          <w:tcPr>
            <w:tcW w:w="992" w:type="dxa"/>
          </w:tcPr>
          <w:p w14:paraId="7A579F27" w14:textId="77777777" w:rsidR="00D751EA" w:rsidRPr="00A12335" w:rsidRDefault="00D751EA" w:rsidP="00D751EA">
            <w:pPr>
              <w:ind w:left="-567" w:firstLine="425"/>
              <w:jc w:val="center"/>
              <w:rPr>
                <w:lang w:val="uk-UA"/>
              </w:rPr>
            </w:pPr>
            <w:r>
              <w:rPr>
                <w:lang w:val="uk-UA"/>
              </w:rPr>
              <w:t>-</w:t>
            </w:r>
          </w:p>
        </w:tc>
        <w:tc>
          <w:tcPr>
            <w:tcW w:w="850" w:type="dxa"/>
            <w:tcBorders>
              <w:right w:val="single" w:sz="4" w:space="0" w:color="auto"/>
            </w:tcBorders>
          </w:tcPr>
          <w:p w14:paraId="0E819F92" w14:textId="77777777" w:rsidR="00D751EA" w:rsidRPr="00A12335" w:rsidRDefault="00D751EA" w:rsidP="00D751EA">
            <w:pPr>
              <w:ind w:left="-567" w:firstLine="425"/>
              <w:jc w:val="center"/>
              <w:rPr>
                <w:lang w:val="uk-UA"/>
              </w:rPr>
            </w:pPr>
            <w:r>
              <w:rPr>
                <w:lang w:val="uk-UA"/>
              </w:rPr>
              <w:t>-</w:t>
            </w:r>
          </w:p>
        </w:tc>
        <w:tc>
          <w:tcPr>
            <w:tcW w:w="993" w:type="dxa"/>
            <w:tcBorders>
              <w:left w:val="single" w:sz="4" w:space="0" w:color="auto"/>
            </w:tcBorders>
          </w:tcPr>
          <w:p w14:paraId="1DD35605" w14:textId="77777777" w:rsidR="00D751EA" w:rsidRPr="00A12335" w:rsidRDefault="00D751EA" w:rsidP="00D751EA">
            <w:pPr>
              <w:ind w:left="-567" w:firstLine="425"/>
              <w:jc w:val="center"/>
              <w:rPr>
                <w:lang w:val="uk-UA"/>
              </w:rPr>
            </w:pPr>
            <w:r>
              <w:rPr>
                <w:lang w:val="uk-UA"/>
              </w:rPr>
              <w:t>-</w:t>
            </w:r>
          </w:p>
        </w:tc>
        <w:tc>
          <w:tcPr>
            <w:tcW w:w="1285" w:type="dxa"/>
          </w:tcPr>
          <w:p w14:paraId="4F97B736" w14:textId="77777777" w:rsidR="00D751EA" w:rsidRPr="00A12335" w:rsidRDefault="00D751EA" w:rsidP="00D751EA">
            <w:pPr>
              <w:ind w:left="-567" w:firstLine="425"/>
              <w:jc w:val="center"/>
              <w:rPr>
                <w:b/>
                <w:lang w:val="uk-UA"/>
              </w:rPr>
            </w:pPr>
            <w:r>
              <w:rPr>
                <w:b/>
                <w:lang w:val="uk-UA"/>
              </w:rPr>
              <w:t>6</w:t>
            </w:r>
          </w:p>
        </w:tc>
      </w:tr>
      <w:tr w:rsidR="00D751EA" w:rsidRPr="008B3A03" w14:paraId="18012C42" w14:textId="77777777" w:rsidTr="00A13F5C">
        <w:trPr>
          <w:jc w:val="center"/>
        </w:trPr>
        <w:tc>
          <w:tcPr>
            <w:tcW w:w="1712" w:type="dxa"/>
            <w:gridSpan w:val="2"/>
            <w:vMerge/>
          </w:tcPr>
          <w:p w14:paraId="1782CD20" w14:textId="77777777" w:rsidR="00D751EA" w:rsidRPr="008B3A03" w:rsidRDefault="00D751EA" w:rsidP="0046723F">
            <w:pPr>
              <w:ind w:left="21" w:firstLine="142"/>
              <w:rPr>
                <w:b/>
                <w:sz w:val="20"/>
                <w:szCs w:val="20"/>
                <w:lang w:val="uk-UA"/>
              </w:rPr>
            </w:pPr>
          </w:p>
        </w:tc>
        <w:tc>
          <w:tcPr>
            <w:tcW w:w="2399" w:type="dxa"/>
            <w:gridSpan w:val="2"/>
          </w:tcPr>
          <w:p w14:paraId="10040A16" w14:textId="77777777" w:rsidR="00D751EA" w:rsidRPr="008B3A03" w:rsidRDefault="00D751EA" w:rsidP="003C56BE">
            <w:pPr>
              <w:rPr>
                <w:sz w:val="20"/>
                <w:szCs w:val="20"/>
                <w:lang w:val="uk-UA"/>
              </w:rPr>
            </w:pPr>
            <w:r w:rsidRPr="008B3A03">
              <w:rPr>
                <w:sz w:val="20"/>
                <w:szCs w:val="20"/>
                <w:lang w:val="uk-UA"/>
              </w:rPr>
              <w:t>Біологія</w:t>
            </w:r>
          </w:p>
        </w:tc>
        <w:tc>
          <w:tcPr>
            <w:tcW w:w="959" w:type="dxa"/>
          </w:tcPr>
          <w:p w14:paraId="0603B015" w14:textId="77777777" w:rsidR="00D751EA" w:rsidRPr="00A12335" w:rsidRDefault="00D751EA" w:rsidP="00D751EA">
            <w:pPr>
              <w:ind w:left="-567" w:firstLine="425"/>
              <w:jc w:val="center"/>
              <w:rPr>
                <w:lang w:val="uk-UA"/>
              </w:rPr>
            </w:pPr>
            <w:r>
              <w:rPr>
                <w:lang w:val="uk-UA"/>
              </w:rPr>
              <w:t>-</w:t>
            </w:r>
          </w:p>
        </w:tc>
        <w:tc>
          <w:tcPr>
            <w:tcW w:w="850" w:type="dxa"/>
          </w:tcPr>
          <w:p w14:paraId="5686D10C" w14:textId="77777777" w:rsidR="00D751EA" w:rsidRPr="00A12335" w:rsidRDefault="00D751EA" w:rsidP="00D751EA">
            <w:pPr>
              <w:ind w:left="-567" w:firstLine="425"/>
              <w:jc w:val="center"/>
              <w:rPr>
                <w:lang w:val="uk-UA"/>
              </w:rPr>
            </w:pPr>
            <w:r>
              <w:rPr>
                <w:lang w:val="uk-UA"/>
              </w:rPr>
              <w:t>-</w:t>
            </w:r>
          </w:p>
        </w:tc>
        <w:tc>
          <w:tcPr>
            <w:tcW w:w="851" w:type="dxa"/>
          </w:tcPr>
          <w:p w14:paraId="0D0E94C6" w14:textId="77777777" w:rsidR="00D751EA" w:rsidRPr="00A12335" w:rsidRDefault="00D751EA" w:rsidP="00D751EA">
            <w:pPr>
              <w:ind w:left="-567" w:firstLine="425"/>
              <w:jc w:val="center"/>
              <w:rPr>
                <w:lang w:val="uk-UA"/>
              </w:rPr>
            </w:pPr>
            <w:r>
              <w:rPr>
                <w:lang w:val="uk-UA"/>
              </w:rPr>
              <w:t>-</w:t>
            </w:r>
          </w:p>
        </w:tc>
        <w:tc>
          <w:tcPr>
            <w:tcW w:w="992" w:type="dxa"/>
          </w:tcPr>
          <w:p w14:paraId="036E3A7D" w14:textId="77777777" w:rsidR="00D751EA" w:rsidRPr="00A12335" w:rsidRDefault="00D751EA" w:rsidP="00D751EA">
            <w:pPr>
              <w:ind w:left="-567" w:firstLine="425"/>
              <w:jc w:val="center"/>
              <w:rPr>
                <w:lang w:val="uk-UA"/>
              </w:rPr>
            </w:pPr>
            <w:r>
              <w:rPr>
                <w:lang w:val="uk-UA"/>
              </w:rPr>
              <w:t>2,5</w:t>
            </w:r>
          </w:p>
        </w:tc>
        <w:tc>
          <w:tcPr>
            <w:tcW w:w="850" w:type="dxa"/>
            <w:tcBorders>
              <w:right w:val="single" w:sz="4" w:space="0" w:color="auto"/>
            </w:tcBorders>
          </w:tcPr>
          <w:p w14:paraId="36C6769F" w14:textId="77777777" w:rsidR="00D751EA" w:rsidRPr="00A12335" w:rsidRDefault="00D751EA" w:rsidP="00D751EA">
            <w:pPr>
              <w:ind w:left="-567" w:firstLine="425"/>
              <w:jc w:val="center"/>
              <w:rPr>
                <w:lang w:val="uk-UA"/>
              </w:rPr>
            </w:pPr>
            <w:r>
              <w:rPr>
                <w:lang w:val="uk-UA"/>
              </w:rPr>
              <w:t>2,5</w:t>
            </w:r>
          </w:p>
        </w:tc>
        <w:tc>
          <w:tcPr>
            <w:tcW w:w="993" w:type="dxa"/>
            <w:tcBorders>
              <w:left w:val="single" w:sz="4" w:space="0" w:color="auto"/>
            </w:tcBorders>
          </w:tcPr>
          <w:p w14:paraId="76C187DA" w14:textId="77777777" w:rsidR="00D751EA" w:rsidRPr="00A12335" w:rsidRDefault="00D751EA" w:rsidP="00D751EA">
            <w:pPr>
              <w:ind w:left="-567" w:firstLine="425"/>
              <w:jc w:val="center"/>
              <w:rPr>
                <w:lang w:val="uk-UA"/>
              </w:rPr>
            </w:pPr>
            <w:r>
              <w:rPr>
                <w:lang w:val="uk-UA"/>
              </w:rPr>
              <w:t>2,5</w:t>
            </w:r>
          </w:p>
        </w:tc>
        <w:tc>
          <w:tcPr>
            <w:tcW w:w="1285" w:type="dxa"/>
          </w:tcPr>
          <w:p w14:paraId="7985AB15" w14:textId="77777777" w:rsidR="00D751EA" w:rsidRPr="00A12335" w:rsidRDefault="00D751EA" w:rsidP="00D751EA">
            <w:pPr>
              <w:ind w:left="-567" w:firstLine="425"/>
              <w:jc w:val="center"/>
              <w:rPr>
                <w:b/>
                <w:lang w:val="uk-UA"/>
              </w:rPr>
            </w:pPr>
            <w:r>
              <w:rPr>
                <w:b/>
                <w:lang w:val="uk-UA"/>
              </w:rPr>
              <w:t>7,5</w:t>
            </w:r>
          </w:p>
        </w:tc>
      </w:tr>
      <w:tr w:rsidR="00D751EA" w:rsidRPr="008B3A03" w14:paraId="75C913C5" w14:textId="77777777" w:rsidTr="00A13F5C">
        <w:trPr>
          <w:jc w:val="center"/>
        </w:trPr>
        <w:tc>
          <w:tcPr>
            <w:tcW w:w="1712" w:type="dxa"/>
            <w:gridSpan w:val="2"/>
            <w:vMerge/>
          </w:tcPr>
          <w:p w14:paraId="000B9B8C" w14:textId="77777777" w:rsidR="00D751EA" w:rsidRPr="008B3A03" w:rsidRDefault="00D751EA" w:rsidP="0046723F">
            <w:pPr>
              <w:ind w:left="21" w:firstLine="142"/>
              <w:rPr>
                <w:b/>
                <w:sz w:val="20"/>
                <w:szCs w:val="20"/>
                <w:lang w:val="uk-UA"/>
              </w:rPr>
            </w:pPr>
          </w:p>
        </w:tc>
        <w:tc>
          <w:tcPr>
            <w:tcW w:w="2399" w:type="dxa"/>
            <w:gridSpan w:val="2"/>
          </w:tcPr>
          <w:p w14:paraId="585B0CD8" w14:textId="77777777" w:rsidR="00D751EA" w:rsidRPr="008B3A03" w:rsidRDefault="00D751EA" w:rsidP="003C56BE">
            <w:pPr>
              <w:rPr>
                <w:sz w:val="20"/>
                <w:szCs w:val="20"/>
                <w:lang w:val="uk-UA"/>
              </w:rPr>
            </w:pPr>
            <w:r w:rsidRPr="008B3A03">
              <w:rPr>
                <w:sz w:val="20"/>
                <w:szCs w:val="20"/>
                <w:lang w:val="uk-UA"/>
              </w:rPr>
              <w:t>Географія</w:t>
            </w:r>
          </w:p>
        </w:tc>
        <w:tc>
          <w:tcPr>
            <w:tcW w:w="959" w:type="dxa"/>
          </w:tcPr>
          <w:p w14:paraId="3808A325" w14:textId="77777777" w:rsidR="00D751EA" w:rsidRPr="00A12335" w:rsidRDefault="00D751EA" w:rsidP="00D751EA">
            <w:pPr>
              <w:ind w:left="-567" w:firstLine="425"/>
              <w:jc w:val="center"/>
              <w:rPr>
                <w:lang w:val="uk-UA"/>
              </w:rPr>
            </w:pPr>
            <w:r>
              <w:rPr>
                <w:lang w:val="uk-UA"/>
              </w:rPr>
              <w:t>-</w:t>
            </w:r>
          </w:p>
        </w:tc>
        <w:tc>
          <w:tcPr>
            <w:tcW w:w="850" w:type="dxa"/>
          </w:tcPr>
          <w:p w14:paraId="3E67A067" w14:textId="77777777" w:rsidR="00D751EA" w:rsidRPr="00A12335" w:rsidRDefault="00D751EA" w:rsidP="00D751EA">
            <w:pPr>
              <w:ind w:left="-567" w:firstLine="425"/>
              <w:jc w:val="center"/>
              <w:rPr>
                <w:lang w:val="uk-UA"/>
              </w:rPr>
            </w:pPr>
            <w:r>
              <w:rPr>
                <w:lang w:val="uk-UA"/>
              </w:rPr>
              <w:t>1</w:t>
            </w:r>
          </w:p>
        </w:tc>
        <w:tc>
          <w:tcPr>
            <w:tcW w:w="851" w:type="dxa"/>
          </w:tcPr>
          <w:p w14:paraId="288160B8" w14:textId="77777777" w:rsidR="00D751EA" w:rsidRPr="00A12335" w:rsidRDefault="00D751EA" w:rsidP="00D751EA">
            <w:pPr>
              <w:ind w:left="-567" w:firstLine="425"/>
              <w:jc w:val="center"/>
              <w:rPr>
                <w:lang w:val="uk-UA"/>
              </w:rPr>
            </w:pPr>
            <w:r>
              <w:rPr>
                <w:lang w:val="uk-UA"/>
              </w:rPr>
              <w:t>1</w:t>
            </w:r>
          </w:p>
        </w:tc>
        <w:tc>
          <w:tcPr>
            <w:tcW w:w="992" w:type="dxa"/>
          </w:tcPr>
          <w:p w14:paraId="06682965" w14:textId="77777777" w:rsidR="00D751EA" w:rsidRPr="00A12335" w:rsidRDefault="00D751EA" w:rsidP="00D751EA">
            <w:pPr>
              <w:ind w:left="-567" w:firstLine="425"/>
              <w:jc w:val="center"/>
              <w:rPr>
                <w:lang w:val="uk-UA"/>
              </w:rPr>
            </w:pPr>
            <w:r>
              <w:rPr>
                <w:lang w:val="uk-UA"/>
              </w:rPr>
              <w:t>2</w:t>
            </w:r>
          </w:p>
        </w:tc>
        <w:tc>
          <w:tcPr>
            <w:tcW w:w="850" w:type="dxa"/>
            <w:tcBorders>
              <w:right w:val="single" w:sz="4" w:space="0" w:color="auto"/>
            </w:tcBorders>
          </w:tcPr>
          <w:p w14:paraId="6508C428" w14:textId="77777777" w:rsidR="00D751EA" w:rsidRPr="00A12335" w:rsidRDefault="00D751EA" w:rsidP="00D751EA">
            <w:pPr>
              <w:ind w:left="-567" w:firstLine="425"/>
              <w:jc w:val="center"/>
              <w:rPr>
                <w:lang w:val="uk-UA"/>
              </w:rPr>
            </w:pPr>
            <w:r>
              <w:rPr>
                <w:lang w:val="uk-UA"/>
              </w:rPr>
              <w:t>2</w:t>
            </w:r>
          </w:p>
        </w:tc>
        <w:tc>
          <w:tcPr>
            <w:tcW w:w="993" w:type="dxa"/>
            <w:tcBorders>
              <w:left w:val="single" w:sz="4" w:space="0" w:color="auto"/>
            </w:tcBorders>
          </w:tcPr>
          <w:p w14:paraId="1C5A22C7" w14:textId="77777777" w:rsidR="00D751EA" w:rsidRPr="00A12335" w:rsidRDefault="00D751EA" w:rsidP="00D751EA">
            <w:pPr>
              <w:ind w:left="-567" w:firstLine="425"/>
              <w:jc w:val="center"/>
              <w:rPr>
                <w:lang w:val="uk-UA"/>
              </w:rPr>
            </w:pPr>
            <w:r>
              <w:rPr>
                <w:lang w:val="uk-UA"/>
              </w:rPr>
              <w:t>2</w:t>
            </w:r>
          </w:p>
        </w:tc>
        <w:tc>
          <w:tcPr>
            <w:tcW w:w="1285" w:type="dxa"/>
          </w:tcPr>
          <w:p w14:paraId="48F4E384" w14:textId="77777777" w:rsidR="00D751EA" w:rsidRPr="00A12335" w:rsidRDefault="00D751EA" w:rsidP="00D751EA">
            <w:pPr>
              <w:ind w:left="-567" w:firstLine="425"/>
              <w:jc w:val="center"/>
              <w:rPr>
                <w:b/>
                <w:lang w:val="uk-UA"/>
              </w:rPr>
            </w:pPr>
            <w:r>
              <w:rPr>
                <w:b/>
                <w:lang w:val="uk-UA"/>
              </w:rPr>
              <w:t>8</w:t>
            </w:r>
          </w:p>
        </w:tc>
      </w:tr>
      <w:tr w:rsidR="00D751EA" w:rsidRPr="008B3A03" w14:paraId="3A1BC17C" w14:textId="77777777" w:rsidTr="00A13F5C">
        <w:trPr>
          <w:jc w:val="center"/>
        </w:trPr>
        <w:tc>
          <w:tcPr>
            <w:tcW w:w="1712" w:type="dxa"/>
            <w:gridSpan w:val="2"/>
            <w:vMerge/>
          </w:tcPr>
          <w:p w14:paraId="3E085E15" w14:textId="77777777" w:rsidR="00D751EA" w:rsidRPr="008B3A03" w:rsidRDefault="00D751EA" w:rsidP="0046723F">
            <w:pPr>
              <w:ind w:left="21" w:firstLine="142"/>
              <w:rPr>
                <w:b/>
                <w:sz w:val="20"/>
                <w:szCs w:val="20"/>
                <w:lang w:val="uk-UA"/>
              </w:rPr>
            </w:pPr>
          </w:p>
        </w:tc>
        <w:tc>
          <w:tcPr>
            <w:tcW w:w="2399" w:type="dxa"/>
            <w:gridSpan w:val="2"/>
          </w:tcPr>
          <w:p w14:paraId="620E2CA9" w14:textId="77777777" w:rsidR="00D751EA" w:rsidRPr="008B3A03" w:rsidRDefault="00D751EA" w:rsidP="003C56BE">
            <w:pPr>
              <w:rPr>
                <w:sz w:val="20"/>
                <w:szCs w:val="20"/>
                <w:lang w:val="uk-UA"/>
              </w:rPr>
            </w:pPr>
            <w:r w:rsidRPr="008B3A03">
              <w:rPr>
                <w:sz w:val="20"/>
                <w:szCs w:val="20"/>
                <w:lang w:val="uk-UA"/>
              </w:rPr>
              <w:t>Фізика</w:t>
            </w:r>
          </w:p>
        </w:tc>
        <w:tc>
          <w:tcPr>
            <w:tcW w:w="959" w:type="dxa"/>
          </w:tcPr>
          <w:p w14:paraId="54D431D9" w14:textId="77777777" w:rsidR="00D751EA" w:rsidRPr="00A12335" w:rsidRDefault="00D751EA" w:rsidP="00D751EA">
            <w:pPr>
              <w:ind w:left="-567" w:firstLine="425"/>
              <w:jc w:val="center"/>
              <w:rPr>
                <w:lang w:val="uk-UA"/>
              </w:rPr>
            </w:pPr>
            <w:r>
              <w:rPr>
                <w:lang w:val="uk-UA"/>
              </w:rPr>
              <w:t>-</w:t>
            </w:r>
          </w:p>
        </w:tc>
        <w:tc>
          <w:tcPr>
            <w:tcW w:w="850" w:type="dxa"/>
          </w:tcPr>
          <w:p w14:paraId="6B894598" w14:textId="77777777" w:rsidR="00D751EA" w:rsidRPr="00A12335" w:rsidRDefault="00D751EA" w:rsidP="00D751EA">
            <w:pPr>
              <w:ind w:left="-567" w:firstLine="425"/>
              <w:jc w:val="center"/>
              <w:rPr>
                <w:lang w:val="uk-UA"/>
              </w:rPr>
            </w:pPr>
            <w:r>
              <w:rPr>
                <w:lang w:val="uk-UA"/>
              </w:rPr>
              <w:t>-</w:t>
            </w:r>
          </w:p>
        </w:tc>
        <w:tc>
          <w:tcPr>
            <w:tcW w:w="851" w:type="dxa"/>
          </w:tcPr>
          <w:p w14:paraId="0C3FCA6A" w14:textId="77777777" w:rsidR="00D751EA" w:rsidRPr="00A12335" w:rsidRDefault="00D751EA" w:rsidP="00D751EA">
            <w:pPr>
              <w:ind w:left="-567" w:firstLine="425"/>
              <w:jc w:val="center"/>
              <w:rPr>
                <w:lang w:val="uk-UA"/>
              </w:rPr>
            </w:pPr>
            <w:r>
              <w:rPr>
                <w:lang w:val="uk-UA"/>
              </w:rPr>
              <w:t>-</w:t>
            </w:r>
          </w:p>
        </w:tc>
        <w:tc>
          <w:tcPr>
            <w:tcW w:w="992" w:type="dxa"/>
          </w:tcPr>
          <w:p w14:paraId="0644F118" w14:textId="77777777" w:rsidR="00D751EA" w:rsidRPr="00A12335" w:rsidRDefault="00D751EA" w:rsidP="00D751EA">
            <w:pPr>
              <w:ind w:left="-567" w:firstLine="425"/>
              <w:jc w:val="center"/>
              <w:rPr>
                <w:lang w:val="uk-UA"/>
              </w:rPr>
            </w:pPr>
            <w:r>
              <w:rPr>
                <w:lang w:val="uk-UA"/>
              </w:rPr>
              <w:t>2</w:t>
            </w:r>
          </w:p>
        </w:tc>
        <w:tc>
          <w:tcPr>
            <w:tcW w:w="850" w:type="dxa"/>
            <w:tcBorders>
              <w:right w:val="single" w:sz="4" w:space="0" w:color="auto"/>
            </w:tcBorders>
          </w:tcPr>
          <w:p w14:paraId="1DE1DC1E" w14:textId="77777777" w:rsidR="00D751EA" w:rsidRPr="00A12335" w:rsidRDefault="00D751EA" w:rsidP="00D751EA">
            <w:pPr>
              <w:ind w:left="-567" w:firstLine="425"/>
              <w:jc w:val="center"/>
              <w:rPr>
                <w:lang w:val="uk-UA"/>
              </w:rPr>
            </w:pPr>
            <w:r>
              <w:rPr>
                <w:lang w:val="uk-UA"/>
              </w:rPr>
              <w:t>2</w:t>
            </w:r>
          </w:p>
        </w:tc>
        <w:tc>
          <w:tcPr>
            <w:tcW w:w="993" w:type="dxa"/>
            <w:tcBorders>
              <w:left w:val="single" w:sz="4" w:space="0" w:color="auto"/>
            </w:tcBorders>
          </w:tcPr>
          <w:p w14:paraId="7CC63FCA" w14:textId="77777777" w:rsidR="00D751EA" w:rsidRPr="00A12335" w:rsidRDefault="00D751EA" w:rsidP="00D751EA">
            <w:pPr>
              <w:ind w:left="-567" w:firstLine="425"/>
              <w:jc w:val="center"/>
              <w:rPr>
                <w:lang w:val="uk-UA"/>
              </w:rPr>
            </w:pPr>
            <w:r>
              <w:rPr>
                <w:lang w:val="uk-UA"/>
              </w:rPr>
              <w:t>2</w:t>
            </w:r>
          </w:p>
        </w:tc>
        <w:tc>
          <w:tcPr>
            <w:tcW w:w="1285" w:type="dxa"/>
          </w:tcPr>
          <w:p w14:paraId="5C8A20DE" w14:textId="77777777" w:rsidR="00D751EA" w:rsidRPr="00A12335" w:rsidRDefault="00D751EA" w:rsidP="00D751EA">
            <w:pPr>
              <w:ind w:left="-567" w:firstLine="425"/>
              <w:jc w:val="center"/>
              <w:rPr>
                <w:b/>
                <w:lang w:val="uk-UA"/>
              </w:rPr>
            </w:pPr>
            <w:r>
              <w:rPr>
                <w:b/>
                <w:lang w:val="uk-UA"/>
              </w:rPr>
              <w:t>6</w:t>
            </w:r>
          </w:p>
        </w:tc>
      </w:tr>
      <w:tr w:rsidR="00D751EA" w:rsidRPr="008B3A03" w14:paraId="1D12FB5B" w14:textId="77777777" w:rsidTr="00A13F5C">
        <w:trPr>
          <w:jc w:val="center"/>
        </w:trPr>
        <w:tc>
          <w:tcPr>
            <w:tcW w:w="1712" w:type="dxa"/>
            <w:gridSpan w:val="2"/>
            <w:vMerge/>
          </w:tcPr>
          <w:p w14:paraId="55DA8DE8" w14:textId="77777777" w:rsidR="00D751EA" w:rsidRPr="008B3A03" w:rsidRDefault="00D751EA" w:rsidP="0046723F">
            <w:pPr>
              <w:ind w:left="21" w:firstLine="142"/>
              <w:rPr>
                <w:b/>
                <w:sz w:val="20"/>
                <w:szCs w:val="20"/>
                <w:lang w:val="uk-UA"/>
              </w:rPr>
            </w:pPr>
          </w:p>
        </w:tc>
        <w:tc>
          <w:tcPr>
            <w:tcW w:w="2399" w:type="dxa"/>
            <w:gridSpan w:val="2"/>
          </w:tcPr>
          <w:p w14:paraId="3C82F1A5" w14:textId="77777777" w:rsidR="00D751EA" w:rsidRPr="008B3A03" w:rsidRDefault="00D751EA" w:rsidP="003C56BE">
            <w:pPr>
              <w:rPr>
                <w:sz w:val="20"/>
                <w:szCs w:val="20"/>
                <w:lang w:val="uk-UA"/>
              </w:rPr>
            </w:pPr>
            <w:r w:rsidRPr="008B3A03">
              <w:rPr>
                <w:sz w:val="20"/>
                <w:szCs w:val="20"/>
                <w:lang w:val="uk-UA"/>
              </w:rPr>
              <w:t>Хімія</w:t>
            </w:r>
          </w:p>
        </w:tc>
        <w:tc>
          <w:tcPr>
            <w:tcW w:w="959" w:type="dxa"/>
          </w:tcPr>
          <w:p w14:paraId="067D2428" w14:textId="77777777" w:rsidR="00D751EA" w:rsidRPr="00A12335" w:rsidRDefault="00D751EA" w:rsidP="00D751EA">
            <w:pPr>
              <w:ind w:left="-567" w:firstLine="425"/>
              <w:jc w:val="center"/>
              <w:rPr>
                <w:lang w:val="uk-UA"/>
              </w:rPr>
            </w:pPr>
            <w:r>
              <w:rPr>
                <w:lang w:val="uk-UA"/>
              </w:rPr>
              <w:t>-</w:t>
            </w:r>
          </w:p>
        </w:tc>
        <w:tc>
          <w:tcPr>
            <w:tcW w:w="850" w:type="dxa"/>
          </w:tcPr>
          <w:p w14:paraId="09E0C483" w14:textId="77777777" w:rsidR="00D751EA" w:rsidRPr="00A12335" w:rsidRDefault="00D751EA" w:rsidP="00D751EA">
            <w:pPr>
              <w:ind w:left="-567" w:firstLine="425"/>
              <w:jc w:val="center"/>
              <w:rPr>
                <w:lang w:val="uk-UA"/>
              </w:rPr>
            </w:pPr>
            <w:r>
              <w:rPr>
                <w:lang w:val="uk-UA"/>
              </w:rPr>
              <w:t>-</w:t>
            </w:r>
          </w:p>
        </w:tc>
        <w:tc>
          <w:tcPr>
            <w:tcW w:w="851" w:type="dxa"/>
          </w:tcPr>
          <w:p w14:paraId="0EDF8EFD" w14:textId="77777777" w:rsidR="00D751EA" w:rsidRPr="00A12335" w:rsidRDefault="00D751EA" w:rsidP="00D751EA">
            <w:pPr>
              <w:ind w:left="-567" w:firstLine="425"/>
              <w:jc w:val="center"/>
              <w:rPr>
                <w:lang w:val="uk-UA"/>
              </w:rPr>
            </w:pPr>
            <w:r>
              <w:rPr>
                <w:lang w:val="uk-UA"/>
              </w:rPr>
              <w:t>-</w:t>
            </w:r>
          </w:p>
        </w:tc>
        <w:tc>
          <w:tcPr>
            <w:tcW w:w="992" w:type="dxa"/>
          </w:tcPr>
          <w:p w14:paraId="317D38A2" w14:textId="77777777" w:rsidR="00D751EA" w:rsidRPr="00A12335" w:rsidRDefault="00D751EA" w:rsidP="00D751EA">
            <w:pPr>
              <w:ind w:left="-567" w:firstLine="425"/>
              <w:jc w:val="center"/>
              <w:rPr>
                <w:lang w:val="uk-UA"/>
              </w:rPr>
            </w:pPr>
            <w:r>
              <w:rPr>
                <w:lang w:val="uk-UA"/>
              </w:rPr>
              <w:t>1</w:t>
            </w:r>
          </w:p>
        </w:tc>
        <w:tc>
          <w:tcPr>
            <w:tcW w:w="850" w:type="dxa"/>
            <w:tcBorders>
              <w:right w:val="single" w:sz="4" w:space="0" w:color="auto"/>
            </w:tcBorders>
          </w:tcPr>
          <w:p w14:paraId="2BF26596" w14:textId="77777777" w:rsidR="00D751EA" w:rsidRPr="00A12335" w:rsidRDefault="00D751EA" w:rsidP="00D751EA">
            <w:pPr>
              <w:ind w:left="-567" w:firstLine="425"/>
              <w:jc w:val="center"/>
              <w:rPr>
                <w:lang w:val="uk-UA"/>
              </w:rPr>
            </w:pPr>
            <w:r>
              <w:rPr>
                <w:lang w:val="uk-UA"/>
              </w:rPr>
              <w:t>1,5</w:t>
            </w:r>
          </w:p>
        </w:tc>
        <w:tc>
          <w:tcPr>
            <w:tcW w:w="993" w:type="dxa"/>
            <w:tcBorders>
              <w:left w:val="single" w:sz="4" w:space="0" w:color="auto"/>
            </w:tcBorders>
          </w:tcPr>
          <w:p w14:paraId="0D2FF0F4" w14:textId="77777777" w:rsidR="00D751EA" w:rsidRPr="00A12335" w:rsidRDefault="00D751EA" w:rsidP="00D751EA">
            <w:pPr>
              <w:ind w:left="-567" w:firstLine="425"/>
              <w:jc w:val="center"/>
              <w:rPr>
                <w:lang w:val="uk-UA"/>
              </w:rPr>
            </w:pPr>
            <w:r>
              <w:rPr>
                <w:lang w:val="uk-UA"/>
              </w:rPr>
              <w:t>1,5</w:t>
            </w:r>
          </w:p>
        </w:tc>
        <w:tc>
          <w:tcPr>
            <w:tcW w:w="1285" w:type="dxa"/>
          </w:tcPr>
          <w:p w14:paraId="033B82BB" w14:textId="77777777" w:rsidR="00D751EA" w:rsidRPr="00A12335" w:rsidRDefault="00D751EA" w:rsidP="00D751EA">
            <w:pPr>
              <w:ind w:left="-567" w:firstLine="425"/>
              <w:jc w:val="center"/>
              <w:rPr>
                <w:b/>
                <w:lang w:val="uk-UA"/>
              </w:rPr>
            </w:pPr>
            <w:r>
              <w:rPr>
                <w:b/>
                <w:lang w:val="uk-UA"/>
              </w:rPr>
              <w:t>4</w:t>
            </w:r>
          </w:p>
        </w:tc>
      </w:tr>
      <w:tr w:rsidR="00D751EA" w:rsidRPr="008B3A03" w14:paraId="6CEE0339" w14:textId="77777777" w:rsidTr="00A13F5C">
        <w:trPr>
          <w:jc w:val="center"/>
        </w:trPr>
        <w:tc>
          <w:tcPr>
            <w:tcW w:w="1712" w:type="dxa"/>
            <w:gridSpan w:val="2"/>
            <w:vMerge w:val="restart"/>
          </w:tcPr>
          <w:p w14:paraId="7C41871B" w14:textId="77777777" w:rsidR="00D751EA" w:rsidRPr="008B3A03" w:rsidRDefault="00D751EA" w:rsidP="0046723F">
            <w:pPr>
              <w:ind w:left="21" w:firstLine="142"/>
              <w:rPr>
                <w:b/>
                <w:sz w:val="20"/>
                <w:szCs w:val="20"/>
                <w:lang w:val="uk-UA"/>
              </w:rPr>
            </w:pPr>
            <w:r w:rsidRPr="008B3A03">
              <w:rPr>
                <w:b/>
                <w:sz w:val="20"/>
                <w:szCs w:val="20"/>
                <w:lang w:val="uk-UA"/>
              </w:rPr>
              <w:t>Соціальна і здоров</w:t>
            </w:r>
            <w:r w:rsidRPr="008B3A03">
              <w:rPr>
                <w:b/>
                <w:sz w:val="20"/>
                <w:szCs w:val="20"/>
                <w:lang w:val="en-US"/>
              </w:rPr>
              <w:t>’</w:t>
            </w:r>
            <w:proofErr w:type="spellStart"/>
            <w:r w:rsidRPr="008B3A03">
              <w:rPr>
                <w:b/>
                <w:sz w:val="20"/>
                <w:szCs w:val="20"/>
                <w:lang w:val="uk-UA"/>
              </w:rPr>
              <w:t>язбережувальна</w:t>
            </w:r>
            <w:proofErr w:type="spellEnd"/>
          </w:p>
        </w:tc>
        <w:tc>
          <w:tcPr>
            <w:tcW w:w="2399" w:type="dxa"/>
            <w:gridSpan w:val="2"/>
          </w:tcPr>
          <w:p w14:paraId="78E91EBA" w14:textId="77777777" w:rsidR="00D751EA" w:rsidRPr="008B3A03" w:rsidRDefault="00D751EA" w:rsidP="003C56BE">
            <w:pPr>
              <w:rPr>
                <w:sz w:val="20"/>
                <w:szCs w:val="20"/>
                <w:lang w:val="uk-UA"/>
              </w:rPr>
            </w:pPr>
            <w:r w:rsidRPr="008B3A03">
              <w:rPr>
                <w:sz w:val="20"/>
                <w:szCs w:val="20"/>
                <w:lang w:val="uk-UA"/>
              </w:rPr>
              <w:t>Інтегрований курс «Здоров</w:t>
            </w:r>
            <w:r w:rsidRPr="008B3A03">
              <w:rPr>
                <w:sz w:val="20"/>
                <w:szCs w:val="20"/>
              </w:rPr>
              <w:t>’</w:t>
            </w:r>
            <w:r w:rsidRPr="008B3A03">
              <w:rPr>
                <w:sz w:val="20"/>
                <w:szCs w:val="20"/>
                <w:lang w:val="uk-UA"/>
              </w:rPr>
              <w:t>я, безпека та добробут»</w:t>
            </w:r>
          </w:p>
        </w:tc>
        <w:tc>
          <w:tcPr>
            <w:tcW w:w="959" w:type="dxa"/>
          </w:tcPr>
          <w:p w14:paraId="224CB298" w14:textId="77777777" w:rsidR="00D751EA" w:rsidRPr="00A12335" w:rsidRDefault="00D751EA" w:rsidP="00D751EA">
            <w:pPr>
              <w:ind w:left="-567" w:firstLine="425"/>
              <w:jc w:val="center"/>
              <w:rPr>
                <w:lang w:val="uk-UA"/>
              </w:rPr>
            </w:pPr>
            <w:r>
              <w:rPr>
                <w:lang w:val="uk-UA"/>
              </w:rPr>
              <w:t>0,5</w:t>
            </w:r>
          </w:p>
        </w:tc>
        <w:tc>
          <w:tcPr>
            <w:tcW w:w="850" w:type="dxa"/>
          </w:tcPr>
          <w:p w14:paraId="736C2FC8" w14:textId="77777777" w:rsidR="00D751EA" w:rsidRPr="00A12335" w:rsidRDefault="00D751EA" w:rsidP="00D751EA">
            <w:pPr>
              <w:ind w:left="-567" w:firstLine="425"/>
              <w:jc w:val="center"/>
              <w:rPr>
                <w:lang w:val="uk-UA"/>
              </w:rPr>
            </w:pPr>
            <w:r>
              <w:rPr>
                <w:lang w:val="uk-UA"/>
              </w:rPr>
              <w:t>0,5</w:t>
            </w:r>
          </w:p>
        </w:tc>
        <w:tc>
          <w:tcPr>
            <w:tcW w:w="851" w:type="dxa"/>
          </w:tcPr>
          <w:p w14:paraId="1871FF33" w14:textId="77777777" w:rsidR="00D751EA" w:rsidRPr="00A12335" w:rsidRDefault="00D751EA" w:rsidP="00D751EA">
            <w:pPr>
              <w:ind w:left="-567" w:firstLine="425"/>
              <w:jc w:val="center"/>
              <w:rPr>
                <w:lang w:val="uk-UA"/>
              </w:rPr>
            </w:pPr>
            <w:r>
              <w:rPr>
                <w:lang w:val="uk-UA"/>
              </w:rPr>
              <w:t>0,5</w:t>
            </w:r>
          </w:p>
        </w:tc>
        <w:tc>
          <w:tcPr>
            <w:tcW w:w="992" w:type="dxa"/>
          </w:tcPr>
          <w:p w14:paraId="6857FE99" w14:textId="77777777" w:rsidR="00D751EA" w:rsidRPr="00A12335" w:rsidRDefault="00D751EA" w:rsidP="00D751EA">
            <w:pPr>
              <w:ind w:left="-567" w:firstLine="425"/>
              <w:jc w:val="center"/>
              <w:rPr>
                <w:lang w:val="uk-UA"/>
              </w:rPr>
            </w:pPr>
            <w:r>
              <w:rPr>
                <w:lang w:val="uk-UA"/>
              </w:rPr>
              <w:t>1</w:t>
            </w:r>
          </w:p>
        </w:tc>
        <w:tc>
          <w:tcPr>
            <w:tcW w:w="850" w:type="dxa"/>
            <w:tcBorders>
              <w:right w:val="single" w:sz="4" w:space="0" w:color="auto"/>
            </w:tcBorders>
          </w:tcPr>
          <w:p w14:paraId="12CF20D5" w14:textId="77777777" w:rsidR="00D751EA" w:rsidRPr="00A12335" w:rsidRDefault="00D751EA" w:rsidP="00D751EA">
            <w:pPr>
              <w:ind w:left="-567" w:firstLine="425"/>
              <w:jc w:val="center"/>
              <w:rPr>
                <w:lang w:val="uk-UA"/>
              </w:rPr>
            </w:pPr>
            <w:r>
              <w:rPr>
                <w:lang w:val="uk-UA"/>
              </w:rPr>
              <w:t>1</w:t>
            </w:r>
          </w:p>
        </w:tc>
        <w:tc>
          <w:tcPr>
            <w:tcW w:w="993" w:type="dxa"/>
            <w:tcBorders>
              <w:left w:val="single" w:sz="4" w:space="0" w:color="auto"/>
            </w:tcBorders>
          </w:tcPr>
          <w:p w14:paraId="2F2B386A" w14:textId="77777777" w:rsidR="00D751EA" w:rsidRPr="00A12335" w:rsidRDefault="00D751EA" w:rsidP="00D751EA">
            <w:pPr>
              <w:ind w:left="-567" w:firstLine="425"/>
              <w:jc w:val="center"/>
              <w:rPr>
                <w:lang w:val="uk-UA"/>
              </w:rPr>
            </w:pPr>
            <w:r>
              <w:rPr>
                <w:lang w:val="uk-UA"/>
              </w:rPr>
              <w:t>1</w:t>
            </w:r>
          </w:p>
        </w:tc>
        <w:tc>
          <w:tcPr>
            <w:tcW w:w="1285" w:type="dxa"/>
          </w:tcPr>
          <w:p w14:paraId="281FF45B" w14:textId="77777777" w:rsidR="00D751EA" w:rsidRPr="00A12335" w:rsidRDefault="00D751EA" w:rsidP="00D751EA">
            <w:pPr>
              <w:ind w:left="-567" w:firstLine="425"/>
              <w:jc w:val="center"/>
              <w:rPr>
                <w:b/>
                <w:lang w:val="uk-UA"/>
              </w:rPr>
            </w:pPr>
            <w:r>
              <w:rPr>
                <w:b/>
                <w:lang w:val="uk-UA"/>
              </w:rPr>
              <w:t>4,5</w:t>
            </w:r>
          </w:p>
        </w:tc>
      </w:tr>
      <w:tr w:rsidR="00D751EA" w:rsidRPr="008B3A03" w14:paraId="2D47A7C1" w14:textId="77777777" w:rsidTr="00A13F5C">
        <w:trPr>
          <w:jc w:val="center"/>
        </w:trPr>
        <w:tc>
          <w:tcPr>
            <w:tcW w:w="1712" w:type="dxa"/>
            <w:gridSpan w:val="2"/>
            <w:vMerge/>
          </w:tcPr>
          <w:p w14:paraId="01FE9C72" w14:textId="77777777" w:rsidR="00D751EA" w:rsidRPr="008B3A03" w:rsidRDefault="00D751EA" w:rsidP="0046723F">
            <w:pPr>
              <w:ind w:left="21" w:firstLine="142"/>
              <w:rPr>
                <w:b/>
                <w:sz w:val="20"/>
                <w:szCs w:val="20"/>
                <w:lang w:val="uk-UA"/>
              </w:rPr>
            </w:pPr>
          </w:p>
        </w:tc>
        <w:tc>
          <w:tcPr>
            <w:tcW w:w="2399" w:type="dxa"/>
            <w:gridSpan w:val="2"/>
          </w:tcPr>
          <w:p w14:paraId="1FC462E9" w14:textId="77777777" w:rsidR="00D751EA" w:rsidRPr="008B3A03" w:rsidRDefault="00D751EA" w:rsidP="003C56BE">
            <w:pPr>
              <w:rPr>
                <w:sz w:val="20"/>
                <w:szCs w:val="20"/>
                <w:lang w:val="uk-UA"/>
              </w:rPr>
            </w:pPr>
            <w:r w:rsidRPr="008B3A03">
              <w:rPr>
                <w:sz w:val="20"/>
                <w:szCs w:val="20"/>
                <w:lang w:val="uk-UA"/>
              </w:rPr>
              <w:t>Курси за вибором «Культура добросусідства/Вчимося жити разом»</w:t>
            </w:r>
          </w:p>
        </w:tc>
        <w:tc>
          <w:tcPr>
            <w:tcW w:w="959" w:type="dxa"/>
          </w:tcPr>
          <w:p w14:paraId="4C133F8A" w14:textId="77777777" w:rsidR="00D751EA" w:rsidRPr="00A12335" w:rsidRDefault="00D751EA" w:rsidP="00D751EA">
            <w:pPr>
              <w:ind w:left="-567" w:firstLine="425"/>
              <w:jc w:val="center"/>
              <w:rPr>
                <w:lang w:val="uk-UA"/>
              </w:rPr>
            </w:pPr>
            <w:r>
              <w:rPr>
                <w:lang w:val="uk-UA"/>
              </w:rPr>
              <w:t>0,5</w:t>
            </w:r>
          </w:p>
        </w:tc>
        <w:tc>
          <w:tcPr>
            <w:tcW w:w="850" w:type="dxa"/>
          </w:tcPr>
          <w:p w14:paraId="19797923" w14:textId="77777777" w:rsidR="00D751EA" w:rsidRPr="00A12335" w:rsidRDefault="00D751EA" w:rsidP="00D751EA">
            <w:pPr>
              <w:ind w:left="-567" w:firstLine="425"/>
              <w:jc w:val="center"/>
              <w:rPr>
                <w:lang w:val="uk-UA"/>
              </w:rPr>
            </w:pPr>
            <w:r>
              <w:rPr>
                <w:lang w:val="uk-UA"/>
              </w:rPr>
              <w:t>0,5</w:t>
            </w:r>
          </w:p>
        </w:tc>
        <w:tc>
          <w:tcPr>
            <w:tcW w:w="851" w:type="dxa"/>
          </w:tcPr>
          <w:p w14:paraId="6428EBAF" w14:textId="77777777" w:rsidR="00D751EA" w:rsidRPr="00A12335" w:rsidRDefault="00D751EA" w:rsidP="00D751EA">
            <w:pPr>
              <w:ind w:left="-567" w:firstLine="425"/>
              <w:jc w:val="center"/>
              <w:rPr>
                <w:lang w:val="uk-UA"/>
              </w:rPr>
            </w:pPr>
            <w:r>
              <w:rPr>
                <w:lang w:val="uk-UA"/>
              </w:rPr>
              <w:t>0,5</w:t>
            </w:r>
          </w:p>
        </w:tc>
        <w:tc>
          <w:tcPr>
            <w:tcW w:w="992" w:type="dxa"/>
          </w:tcPr>
          <w:p w14:paraId="10E68CB7" w14:textId="77777777" w:rsidR="00D751EA" w:rsidRPr="00A12335" w:rsidRDefault="00D751EA" w:rsidP="00D751EA">
            <w:pPr>
              <w:ind w:left="-567" w:firstLine="425"/>
              <w:jc w:val="center"/>
              <w:rPr>
                <w:lang w:val="uk-UA"/>
              </w:rPr>
            </w:pPr>
            <w:r>
              <w:rPr>
                <w:lang w:val="uk-UA"/>
              </w:rPr>
              <w:t>-</w:t>
            </w:r>
          </w:p>
        </w:tc>
        <w:tc>
          <w:tcPr>
            <w:tcW w:w="850" w:type="dxa"/>
            <w:tcBorders>
              <w:right w:val="single" w:sz="4" w:space="0" w:color="auto"/>
            </w:tcBorders>
          </w:tcPr>
          <w:p w14:paraId="77B110C8" w14:textId="77777777" w:rsidR="00D751EA" w:rsidRPr="00A12335" w:rsidRDefault="00D751EA" w:rsidP="00D751EA">
            <w:pPr>
              <w:ind w:left="-567" w:firstLine="425"/>
              <w:jc w:val="center"/>
              <w:rPr>
                <w:lang w:val="uk-UA"/>
              </w:rPr>
            </w:pPr>
            <w:r>
              <w:rPr>
                <w:lang w:val="uk-UA"/>
              </w:rPr>
              <w:t>-</w:t>
            </w:r>
          </w:p>
        </w:tc>
        <w:tc>
          <w:tcPr>
            <w:tcW w:w="993" w:type="dxa"/>
            <w:tcBorders>
              <w:left w:val="single" w:sz="4" w:space="0" w:color="auto"/>
            </w:tcBorders>
          </w:tcPr>
          <w:p w14:paraId="5EDDD3B9" w14:textId="77777777" w:rsidR="00D751EA" w:rsidRPr="00A12335" w:rsidRDefault="00D751EA" w:rsidP="00D751EA">
            <w:pPr>
              <w:ind w:left="-567" w:firstLine="425"/>
              <w:jc w:val="center"/>
              <w:rPr>
                <w:lang w:val="uk-UA"/>
              </w:rPr>
            </w:pPr>
            <w:r>
              <w:rPr>
                <w:lang w:val="uk-UA"/>
              </w:rPr>
              <w:t>-</w:t>
            </w:r>
          </w:p>
        </w:tc>
        <w:tc>
          <w:tcPr>
            <w:tcW w:w="1285" w:type="dxa"/>
          </w:tcPr>
          <w:p w14:paraId="7F103ED7" w14:textId="77777777" w:rsidR="00D751EA" w:rsidRPr="00A12335" w:rsidRDefault="00D751EA" w:rsidP="00D751EA">
            <w:pPr>
              <w:ind w:left="-567" w:firstLine="425"/>
              <w:jc w:val="center"/>
              <w:rPr>
                <w:b/>
                <w:lang w:val="uk-UA"/>
              </w:rPr>
            </w:pPr>
            <w:r>
              <w:rPr>
                <w:b/>
                <w:lang w:val="uk-UA"/>
              </w:rPr>
              <w:t>1,5</w:t>
            </w:r>
          </w:p>
        </w:tc>
      </w:tr>
      <w:tr w:rsidR="00D751EA" w:rsidRPr="008B3A03" w14:paraId="30F54858" w14:textId="77777777" w:rsidTr="00A13F5C">
        <w:trPr>
          <w:jc w:val="center"/>
        </w:trPr>
        <w:tc>
          <w:tcPr>
            <w:tcW w:w="1712" w:type="dxa"/>
            <w:gridSpan w:val="2"/>
            <w:vMerge w:val="restart"/>
          </w:tcPr>
          <w:p w14:paraId="30FB7573" w14:textId="77777777" w:rsidR="00D751EA" w:rsidRPr="008B3A03" w:rsidRDefault="00D751EA" w:rsidP="0046723F">
            <w:pPr>
              <w:ind w:left="21" w:firstLine="142"/>
              <w:rPr>
                <w:b/>
                <w:sz w:val="20"/>
                <w:szCs w:val="20"/>
                <w:lang w:val="uk-UA"/>
              </w:rPr>
            </w:pPr>
            <w:r w:rsidRPr="008B3A03">
              <w:rPr>
                <w:b/>
                <w:sz w:val="20"/>
                <w:szCs w:val="20"/>
                <w:lang w:val="uk-UA"/>
              </w:rPr>
              <w:t>Громадянська та історична</w:t>
            </w:r>
          </w:p>
        </w:tc>
        <w:tc>
          <w:tcPr>
            <w:tcW w:w="2399" w:type="dxa"/>
            <w:gridSpan w:val="2"/>
          </w:tcPr>
          <w:p w14:paraId="39D58A8E" w14:textId="77777777" w:rsidR="00D751EA" w:rsidRPr="008B3A03" w:rsidRDefault="00D751EA" w:rsidP="003C56BE">
            <w:pPr>
              <w:rPr>
                <w:sz w:val="20"/>
                <w:szCs w:val="20"/>
                <w:lang w:val="uk-UA"/>
              </w:rPr>
            </w:pPr>
            <w:r w:rsidRPr="008B3A03">
              <w:rPr>
                <w:sz w:val="20"/>
                <w:szCs w:val="20"/>
                <w:lang w:val="uk-UA"/>
              </w:rPr>
              <w:t>Вступ до історії України та громадянської освіти</w:t>
            </w:r>
          </w:p>
        </w:tc>
        <w:tc>
          <w:tcPr>
            <w:tcW w:w="959" w:type="dxa"/>
          </w:tcPr>
          <w:p w14:paraId="503131E4" w14:textId="77777777" w:rsidR="00D751EA" w:rsidRPr="00A12335" w:rsidRDefault="00D751EA" w:rsidP="00D751EA">
            <w:pPr>
              <w:ind w:left="-567" w:firstLine="425"/>
              <w:jc w:val="center"/>
              <w:rPr>
                <w:lang w:val="uk-UA"/>
              </w:rPr>
            </w:pPr>
            <w:r>
              <w:rPr>
                <w:lang w:val="uk-UA"/>
              </w:rPr>
              <w:t>1</w:t>
            </w:r>
          </w:p>
        </w:tc>
        <w:tc>
          <w:tcPr>
            <w:tcW w:w="850" w:type="dxa"/>
          </w:tcPr>
          <w:p w14:paraId="0A53DC89" w14:textId="77777777" w:rsidR="00D751EA" w:rsidRPr="00A12335" w:rsidRDefault="00D751EA" w:rsidP="00D751EA">
            <w:pPr>
              <w:ind w:left="-567" w:firstLine="425"/>
              <w:jc w:val="center"/>
              <w:rPr>
                <w:lang w:val="uk-UA"/>
              </w:rPr>
            </w:pPr>
            <w:r>
              <w:rPr>
                <w:lang w:val="uk-UA"/>
              </w:rPr>
              <w:t>-</w:t>
            </w:r>
          </w:p>
        </w:tc>
        <w:tc>
          <w:tcPr>
            <w:tcW w:w="851" w:type="dxa"/>
          </w:tcPr>
          <w:p w14:paraId="4E402C0A" w14:textId="77777777" w:rsidR="00D751EA" w:rsidRPr="00A12335" w:rsidRDefault="00D751EA" w:rsidP="00D751EA">
            <w:pPr>
              <w:ind w:left="-567" w:firstLine="425"/>
              <w:jc w:val="center"/>
              <w:rPr>
                <w:lang w:val="uk-UA"/>
              </w:rPr>
            </w:pPr>
            <w:r>
              <w:rPr>
                <w:lang w:val="uk-UA"/>
              </w:rPr>
              <w:t>-</w:t>
            </w:r>
          </w:p>
        </w:tc>
        <w:tc>
          <w:tcPr>
            <w:tcW w:w="992" w:type="dxa"/>
          </w:tcPr>
          <w:p w14:paraId="0EE66549" w14:textId="77777777" w:rsidR="00D751EA" w:rsidRPr="00A12335" w:rsidRDefault="00D751EA" w:rsidP="00D751EA">
            <w:pPr>
              <w:ind w:left="-567" w:firstLine="425"/>
              <w:jc w:val="center"/>
              <w:rPr>
                <w:lang w:val="uk-UA"/>
              </w:rPr>
            </w:pPr>
            <w:r>
              <w:rPr>
                <w:lang w:val="uk-UA"/>
              </w:rPr>
              <w:t>-</w:t>
            </w:r>
          </w:p>
        </w:tc>
        <w:tc>
          <w:tcPr>
            <w:tcW w:w="850" w:type="dxa"/>
            <w:tcBorders>
              <w:right w:val="single" w:sz="4" w:space="0" w:color="auto"/>
            </w:tcBorders>
          </w:tcPr>
          <w:p w14:paraId="37C85958" w14:textId="77777777" w:rsidR="00D751EA" w:rsidRPr="00A12335" w:rsidRDefault="00D751EA" w:rsidP="00D751EA">
            <w:pPr>
              <w:ind w:left="-567" w:firstLine="425"/>
              <w:jc w:val="center"/>
              <w:rPr>
                <w:lang w:val="uk-UA"/>
              </w:rPr>
            </w:pPr>
            <w:r>
              <w:rPr>
                <w:lang w:val="uk-UA"/>
              </w:rPr>
              <w:t>-</w:t>
            </w:r>
          </w:p>
        </w:tc>
        <w:tc>
          <w:tcPr>
            <w:tcW w:w="993" w:type="dxa"/>
            <w:tcBorders>
              <w:left w:val="single" w:sz="4" w:space="0" w:color="auto"/>
            </w:tcBorders>
          </w:tcPr>
          <w:p w14:paraId="1C1844CF" w14:textId="77777777" w:rsidR="00D751EA" w:rsidRPr="00A12335" w:rsidRDefault="00D751EA" w:rsidP="00D751EA">
            <w:pPr>
              <w:ind w:left="-567" w:firstLine="425"/>
              <w:jc w:val="center"/>
              <w:rPr>
                <w:lang w:val="uk-UA"/>
              </w:rPr>
            </w:pPr>
            <w:r>
              <w:rPr>
                <w:lang w:val="uk-UA"/>
              </w:rPr>
              <w:t>-</w:t>
            </w:r>
          </w:p>
        </w:tc>
        <w:tc>
          <w:tcPr>
            <w:tcW w:w="1285" w:type="dxa"/>
          </w:tcPr>
          <w:p w14:paraId="6A1489BF" w14:textId="77777777" w:rsidR="00D751EA" w:rsidRPr="00A12335" w:rsidRDefault="00D751EA" w:rsidP="00D751EA">
            <w:pPr>
              <w:ind w:left="-567" w:firstLine="425"/>
              <w:jc w:val="center"/>
              <w:rPr>
                <w:b/>
                <w:lang w:val="uk-UA"/>
              </w:rPr>
            </w:pPr>
            <w:r>
              <w:rPr>
                <w:b/>
                <w:lang w:val="uk-UA"/>
              </w:rPr>
              <w:t>1</w:t>
            </w:r>
          </w:p>
        </w:tc>
      </w:tr>
      <w:tr w:rsidR="00D751EA" w:rsidRPr="008B3A03" w14:paraId="4BD32190" w14:textId="77777777" w:rsidTr="00A13F5C">
        <w:trPr>
          <w:jc w:val="center"/>
        </w:trPr>
        <w:tc>
          <w:tcPr>
            <w:tcW w:w="1712" w:type="dxa"/>
            <w:gridSpan w:val="2"/>
            <w:vMerge/>
          </w:tcPr>
          <w:p w14:paraId="4CE51748" w14:textId="77777777" w:rsidR="00D751EA" w:rsidRPr="008B3A03" w:rsidRDefault="00D751EA" w:rsidP="0046723F">
            <w:pPr>
              <w:ind w:left="21" w:firstLine="142"/>
              <w:rPr>
                <w:b/>
                <w:sz w:val="20"/>
                <w:szCs w:val="20"/>
                <w:lang w:val="uk-UA"/>
              </w:rPr>
            </w:pPr>
          </w:p>
        </w:tc>
        <w:tc>
          <w:tcPr>
            <w:tcW w:w="2399" w:type="dxa"/>
            <w:gridSpan w:val="2"/>
          </w:tcPr>
          <w:p w14:paraId="0BBB11A8" w14:textId="77777777" w:rsidR="00D751EA" w:rsidRPr="008B3A03" w:rsidRDefault="00D751EA" w:rsidP="003C56BE">
            <w:pPr>
              <w:rPr>
                <w:sz w:val="20"/>
                <w:szCs w:val="20"/>
                <w:lang w:val="uk-UA"/>
              </w:rPr>
            </w:pPr>
            <w:r w:rsidRPr="008B3A03">
              <w:rPr>
                <w:sz w:val="20"/>
                <w:szCs w:val="20"/>
                <w:lang w:val="uk-UA"/>
              </w:rPr>
              <w:t>Історія України</w:t>
            </w:r>
          </w:p>
          <w:p w14:paraId="22A10E1C" w14:textId="77777777" w:rsidR="00D751EA" w:rsidRPr="008B3A03" w:rsidRDefault="00D751EA" w:rsidP="003C56BE">
            <w:pPr>
              <w:rPr>
                <w:sz w:val="20"/>
                <w:szCs w:val="20"/>
                <w:lang w:val="uk-UA"/>
              </w:rPr>
            </w:pPr>
            <w:r w:rsidRPr="008B3A03">
              <w:rPr>
                <w:sz w:val="20"/>
                <w:szCs w:val="20"/>
                <w:lang w:val="uk-UA"/>
              </w:rPr>
              <w:t>Всесвітня історія</w:t>
            </w:r>
          </w:p>
        </w:tc>
        <w:tc>
          <w:tcPr>
            <w:tcW w:w="959" w:type="dxa"/>
          </w:tcPr>
          <w:p w14:paraId="17A704DE" w14:textId="77777777" w:rsidR="00D751EA" w:rsidRPr="00A12335" w:rsidRDefault="00D751EA" w:rsidP="00D751EA">
            <w:pPr>
              <w:ind w:left="-567" w:firstLine="425"/>
              <w:jc w:val="center"/>
              <w:rPr>
                <w:lang w:val="uk-UA"/>
              </w:rPr>
            </w:pPr>
            <w:r>
              <w:rPr>
                <w:lang w:val="uk-UA"/>
              </w:rPr>
              <w:t>-</w:t>
            </w:r>
          </w:p>
        </w:tc>
        <w:tc>
          <w:tcPr>
            <w:tcW w:w="850" w:type="dxa"/>
          </w:tcPr>
          <w:p w14:paraId="7D727111" w14:textId="77777777" w:rsidR="00D751EA" w:rsidRPr="00A12335" w:rsidRDefault="00D751EA" w:rsidP="00D751EA">
            <w:pPr>
              <w:ind w:left="-567" w:firstLine="425"/>
              <w:jc w:val="center"/>
              <w:rPr>
                <w:lang w:val="uk-UA"/>
              </w:rPr>
            </w:pPr>
            <w:r>
              <w:rPr>
                <w:lang w:val="uk-UA"/>
              </w:rPr>
              <w:t>2</w:t>
            </w:r>
          </w:p>
        </w:tc>
        <w:tc>
          <w:tcPr>
            <w:tcW w:w="851" w:type="dxa"/>
          </w:tcPr>
          <w:p w14:paraId="2A6890C3" w14:textId="77777777" w:rsidR="00D751EA" w:rsidRPr="00A12335" w:rsidRDefault="00D751EA" w:rsidP="00D751EA">
            <w:pPr>
              <w:ind w:left="-567" w:firstLine="425"/>
              <w:jc w:val="center"/>
              <w:rPr>
                <w:lang w:val="uk-UA"/>
              </w:rPr>
            </w:pPr>
            <w:r>
              <w:rPr>
                <w:lang w:val="uk-UA"/>
              </w:rPr>
              <w:t>2</w:t>
            </w:r>
          </w:p>
        </w:tc>
        <w:tc>
          <w:tcPr>
            <w:tcW w:w="992" w:type="dxa"/>
          </w:tcPr>
          <w:p w14:paraId="08865EC9" w14:textId="77777777" w:rsidR="00D751EA" w:rsidRPr="00A12335" w:rsidRDefault="00D751EA" w:rsidP="00D751EA">
            <w:pPr>
              <w:ind w:left="-567" w:firstLine="425"/>
              <w:jc w:val="center"/>
              <w:rPr>
                <w:lang w:val="uk-UA"/>
              </w:rPr>
            </w:pPr>
            <w:r>
              <w:rPr>
                <w:lang w:val="uk-UA"/>
              </w:rPr>
              <w:t>-</w:t>
            </w:r>
          </w:p>
        </w:tc>
        <w:tc>
          <w:tcPr>
            <w:tcW w:w="850" w:type="dxa"/>
            <w:tcBorders>
              <w:right w:val="single" w:sz="4" w:space="0" w:color="auto"/>
            </w:tcBorders>
          </w:tcPr>
          <w:p w14:paraId="25EF059C" w14:textId="77777777" w:rsidR="00D751EA" w:rsidRPr="00A12335" w:rsidRDefault="00D751EA" w:rsidP="00D751EA">
            <w:pPr>
              <w:ind w:left="-567" w:firstLine="425"/>
              <w:jc w:val="center"/>
              <w:rPr>
                <w:lang w:val="uk-UA"/>
              </w:rPr>
            </w:pPr>
            <w:r>
              <w:rPr>
                <w:lang w:val="uk-UA"/>
              </w:rPr>
              <w:t>-</w:t>
            </w:r>
          </w:p>
        </w:tc>
        <w:tc>
          <w:tcPr>
            <w:tcW w:w="993" w:type="dxa"/>
            <w:tcBorders>
              <w:left w:val="single" w:sz="4" w:space="0" w:color="auto"/>
            </w:tcBorders>
          </w:tcPr>
          <w:p w14:paraId="5DB6FB2D" w14:textId="77777777" w:rsidR="00D751EA" w:rsidRPr="00A12335" w:rsidRDefault="00D751EA" w:rsidP="00D751EA">
            <w:pPr>
              <w:ind w:left="-567" w:firstLine="425"/>
              <w:jc w:val="center"/>
              <w:rPr>
                <w:lang w:val="uk-UA"/>
              </w:rPr>
            </w:pPr>
            <w:r>
              <w:rPr>
                <w:lang w:val="uk-UA"/>
              </w:rPr>
              <w:t>-</w:t>
            </w:r>
          </w:p>
        </w:tc>
        <w:tc>
          <w:tcPr>
            <w:tcW w:w="1285" w:type="dxa"/>
          </w:tcPr>
          <w:p w14:paraId="4FCECE74" w14:textId="77777777" w:rsidR="00D751EA" w:rsidRPr="00A12335" w:rsidRDefault="00D751EA" w:rsidP="00D751EA">
            <w:pPr>
              <w:ind w:left="-567" w:firstLine="425"/>
              <w:jc w:val="center"/>
              <w:rPr>
                <w:b/>
                <w:lang w:val="uk-UA"/>
              </w:rPr>
            </w:pPr>
            <w:r>
              <w:rPr>
                <w:b/>
                <w:lang w:val="uk-UA"/>
              </w:rPr>
              <w:t>4</w:t>
            </w:r>
          </w:p>
        </w:tc>
      </w:tr>
      <w:tr w:rsidR="00D751EA" w:rsidRPr="008B3A03" w14:paraId="7D5D53E0" w14:textId="77777777" w:rsidTr="00A13F5C">
        <w:trPr>
          <w:jc w:val="center"/>
        </w:trPr>
        <w:tc>
          <w:tcPr>
            <w:tcW w:w="1712" w:type="dxa"/>
            <w:gridSpan w:val="2"/>
            <w:vMerge/>
          </w:tcPr>
          <w:p w14:paraId="7DBB80F4" w14:textId="77777777" w:rsidR="00D751EA" w:rsidRPr="008B3A03" w:rsidRDefault="00D751EA" w:rsidP="0046723F">
            <w:pPr>
              <w:ind w:left="21" w:firstLine="142"/>
              <w:rPr>
                <w:b/>
                <w:sz w:val="20"/>
                <w:szCs w:val="20"/>
                <w:lang w:val="uk-UA"/>
              </w:rPr>
            </w:pPr>
          </w:p>
        </w:tc>
        <w:tc>
          <w:tcPr>
            <w:tcW w:w="2399" w:type="dxa"/>
            <w:gridSpan w:val="2"/>
          </w:tcPr>
          <w:p w14:paraId="1D4F0335" w14:textId="77777777" w:rsidR="00D751EA" w:rsidRPr="008B3A03" w:rsidRDefault="00D751EA" w:rsidP="003C56BE">
            <w:pPr>
              <w:rPr>
                <w:sz w:val="20"/>
                <w:szCs w:val="20"/>
                <w:lang w:val="uk-UA"/>
              </w:rPr>
            </w:pPr>
            <w:r w:rsidRPr="008B3A03">
              <w:rPr>
                <w:sz w:val="20"/>
                <w:szCs w:val="20"/>
                <w:lang w:val="uk-UA"/>
              </w:rPr>
              <w:t>Історія України</w:t>
            </w:r>
          </w:p>
        </w:tc>
        <w:tc>
          <w:tcPr>
            <w:tcW w:w="959" w:type="dxa"/>
          </w:tcPr>
          <w:p w14:paraId="7B3AD7C0" w14:textId="77777777" w:rsidR="00D751EA" w:rsidRPr="00A12335" w:rsidRDefault="00D751EA" w:rsidP="00D751EA">
            <w:pPr>
              <w:ind w:left="-567" w:firstLine="425"/>
              <w:jc w:val="center"/>
              <w:rPr>
                <w:lang w:val="uk-UA"/>
              </w:rPr>
            </w:pPr>
            <w:r>
              <w:rPr>
                <w:lang w:val="uk-UA"/>
              </w:rPr>
              <w:t>-</w:t>
            </w:r>
          </w:p>
        </w:tc>
        <w:tc>
          <w:tcPr>
            <w:tcW w:w="850" w:type="dxa"/>
          </w:tcPr>
          <w:p w14:paraId="1B73D63D" w14:textId="77777777" w:rsidR="00D751EA" w:rsidRPr="00A12335" w:rsidRDefault="00D751EA" w:rsidP="00D751EA">
            <w:pPr>
              <w:ind w:left="-567" w:firstLine="425"/>
              <w:jc w:val="center"/>
              <w:rPr>
                <w:lang w:val="uk-UA"/>
              </w:rPr>
            </w:pPr>
            <w:r>
              <w:rPr>
                <w:lang w:val="uk-UA"/>
              </w:rPr>
              <w:t>-</w:t>
            </w:r>
          </w:p>
        </w:tc>
        <w:tc>
          <w:tcPr>
            <w:tcW w:w="851" w:type="dxa"/>
          </w:tcPr>
          <w:p w14:paraId="45EEB4CE" w14:textId="77777777" w:rsidR="00D751EA" w:rsidRPr="00A12335" w:rsidRDefault="00D751EA" w:rsidP="00D751EA">
            <w:pPr>
              <w:ind w:left="-567" w:firstLine="425"/>
              <w:jc w:val="center"/>
              <w:rPr>
                <w:lang w:val="uk-UA"/>
              </w:rPr>
            </w:pPr>
            <w:r>
              <w:rPr>
                <w:lang w:val="uk-UA"/>
              </w:rPr>
              <w:t>-</w:t>
            </w:r>
          </w:p>
        </w:tc>
        <w:tc>
          <w:tcPr>
            <w:tcW w:w="992" w:type="dxa"/>
          </w:tcPr>
          <w:p w14:paraId="719B2A16" w14:textId="77777777" w:rsidR="00D751EA" w:rsidRPr="00A12335" w:rsidRDefault="00D751EA" w:rsidP="00D751EA">
            <w:pPr>
              <w:ind w:left="-567" w:firstLine="425"/>
              <w:jc w:val="center"/>
              <w:rPr>
                <w:lang w:val="uk-UA"/>
              </w:rPr>
            </w:pPr>
            <w:r>
              <w:rPr>
                <w:lang w:val="uk-UA"/>
              </w:rPr>
              <w:t>1</w:t>
            </w:r>
          </w:p>
        </w:tc>
        <w:tc>
          <w:tcPr>
            <w:tcW w:w="850" w:type="dxa"/>
            <w:tcBorders>
              <w:right w:val="single" w:sz="4" w:space="0" w:color="auto"/>
            </w:tcBorders>
          </w:tcPr>
          <w:p w14:paraId="68AA735E" w14:textId="77777777" w:rsidR="00D751EA" w:rsidRPr="00A12335" w:rsidRDefault="00D751EA" w:rsidP="00D751EA">
            <w:pPr>
              <w:ind w:left="-567" w:firstLine="425"/>
              <w:jc w:val="center"/>
              <w:rPr>
                <w:lang w:val="uk-UA"/>
              </w:rPr>
            </w:pPr>
            <w:r>
              <w:rPr>
                <w:lang w:val="uk-UA"/>
              </w:rPr>
              <w:t>1</w:t>
            </w:r>
          </w:p>
        </w:tc>
        <w:tc>
          <w:tcPr>
            <w:tcW w:w="993" w:type="dxa"/>
            <w:tcBorders>
              <w:left w:val="single" w:sz="4" w:space="0" w:color="auto"/>
            </w:tcBorders>
          </w:tcPr>
          <w:p w14:paraId="6E18D435" w14:textId="77777777" w:rsidR="00D751EA" w:rsidRPr="00A12335" w:rsidRDefault="00D751EA" w:rsidP="00D751EA">
            <w:pPr>
              <w:ind w:left="-567" w:firstLine="425"/>
              <w:jc w:val="center"/>
              <w:rPr>
                <w:lang w:val="uk-UA"/>
              </w:rPr>
            </w:pPr>
            <w:r>
              <w:rPr>
                <w:lang w:val="uk-UA"/>
              </w:rPr>
              <w:t>1</w:t>
            </w:r>
          </w:p>
        </w:tc>
        <w:tc>
          <w:tcPr>
            <w:tcW w:w="1285" w:type="dxa"/>
          </w:tcPr>
          <w:p w14:paraId="4991E725" w14:textId="77777777" w:rsidR="00D751EA" w:rsidRPr="00A12335" w:rsidRDefault="00D751EA" w:rsidP="00D751EA">
            <w:pPr>
              <w:ind w:left="-567" w:firstLine="425"/>
              <w:jc w:val="center"/>
              <w:rPr>
                <w:b/>
                <w:lang w:val="uk-UA"/>
              </w:rPr>
            </w:pPr>
            <w:r>
              <w:rPr>
                <w:b/>
                <w:lang w:val="uk-UA"/>
              </w:rPr>
              <w:t>3</w:t>
            </w:r>
          </w:p>
        </w:tc>
      </w:tr>
      <w:tr w:rsidR="00D751EA" w:rsidRPr="008B3A03" w14:paraId="57C829EA" w14:textId="77777777" w:rsidTr="00A13F5C">
        <w:trPr>
          <w:jc w:val="center"/>
        </w:trPr>
        <w:tc>
          <w:tcPr>
            <w:tcW w:w="1712" w:type="dxa"/>
            <w:gridSpan w:val="2"/>
            <w:vMerge/>
          </w:tcPr>
          <w:p w14:paraId="0067A5A0" w14:textId="77777777" w:rsidR="00D751EA" w:rsidRPr="008B3A03" w:rsidRDefault="00D751EA" w:rsidP="0046723F">
            <w:pPr>
              <w:ind w:left="21" w:firstLine="142"/>
              <w:rPr>
                <w:b/>
                <w:sz w:val="20"/>
                <w:szCs w:val="20"/>
                <w:lang w:val="uk-UA"/>
              </w:rPr>
            </w:pPr>
          </w:p>
        </w:tc>
        <w:tc>
          <w:tcPr>
            <w:tcW w:w="2399" w:type="dxa"/>
            <w:gridSpan w:val="2"/>
          </w:tcPr>
          <w:p w14:paraId="2349984F" w14:textId="77777777" w:rsidR="00D751EA" w:rsidRPr="008B3A03" w:rsidRDefault="00D751EA" w:rsidP="003C56BE">
            <w:pPr>
              <w:rPr>
                <w:sz w:val="20"/>
                <w:szCs w:val="20"/>
                <w:lang w:val="uk-UA"/>
              </w:rPr>
            </w:pPr>
            <w:r w:rsidRPr="008B3A03">
              <w:rPr>
                <w:sz w:val="20"/>
                <w:szCs w:val="20"/>
                <w:lang w:val="uk-UA"/>
              </w:rPr>
              <w:t>Всесвітня історія</w:t>
            </w:r>
          </w:p>
        </w:tc>
        <w:tc>
          <w:tcPr>
            <w:tcW w:w="959" w:type="dxa"/>
          </w:tcPr>
          <w:p w14:paraId="5964D67B" w14:textId="77777777" w:rsidR="00D751EA" w:rsidRPr="00A12335" w:rsidRDefault="00D751EA" w:rsidP="00D751EA">
            <w:pPr>
              <w:ind w:left="-567" w:firstLine="425"/>
              <w:jc w:val="center"/>
              <w:rPr>
                <w:lang w:val="uk-UA"/>
              </w:rPr>
            </w:pPr>
            <w:r>
              <w:rPr>
                <w:lang w:val="uk-UA"/>
              </w:rPr>
              <w:t>-</w:t>
            </w:r>
          </w:p>
        </w:tc>
        <w:tc>
          <w:tcPr>
            <w:tcW w:w="850" w:type="dxa"/>
          </w:tcPr>
          <w:p w14:paraId="0C85155D" w14:textId="77777777" w:rsidR="00D751EA" w:rsidRPr="00A12335" w:rsidRDefault="00D751EA" w:rsidP="00D751EA">
            <w:pPr>
              <w:ind w:left="-567" w:firstLine="425"/>
              <w:jc w:val="center"/>
              <w:rPr>
                <w:lang w:val="uk-UA"/>
              </w:rPr>
            </w:pPr>
            <w:r>
              <w:rPr>
                <w:lang w:val="uk-UA"/>
              </w:rPr>
              <w:t>-</w:t>
            </w:r>
          </w:p>
        </w:tc>
        <w:tc>
          <w:tcPr>
            <w:tcW w:w="851" w:type="dxa"/>
          </w:tcPr>
          <w:p w14:paraId="68913ABE" w14:textId="77777777" w:rsidR="00D751EA" w:rsidRPr="00A12335" w:rsidRDefault="00D751EA" w:rsidP="00D751EA">
            <w:pPr>
              <w:ind w:left="-567" w:firstLine="425"/>
              <w:jc w:val="center"/>
              <w:rPr>
                <w:lang w:val="uk-UA"/>
              </w:rPr>
            </w:pPr>
            <w:r>
              <w:rPr>
                <w:lang w:val="uk-UA"/>
              </w:rPr>
              <w:t>-</w:t>
            </w:r>
          </w:p>
        </w:tc>
        <w:tc>
          <w:tcPr>
            <w:tcW w:w="992" w:type="dxa"/>
          </w:tcPr>
          <w:p w14:paraId="26878070" w14:textId="77777777" w:rsidR="00D751EA" w:rsidRPr="00A12335" w:rsidRDefault="00D751EA" w:rsidP="00D751EA">
            <w:pPr>
              <w:ind w:left="-567" w:firstLine="425"/>
              <w:jc w:val="center"/>
              <w:rPr>
                <w:lang w:val="uk-UA"/>
              </w:rPr>
            </w:pPr>
            <w:r>
              <w:rPr>
                <w:lang w:val="uk-UA"/>
              </w:rPr>
              <w:t>1</w:t>
            </w:r>
          </w:p>
        </w:tc>
        <w:tc>
          <w:tcPr>
            <w:tcW w:w="850" w:type="dxa"/>
            <w:tcBorders>
              <w:right w:val="single" w:sz="4" w:space="0" w:color="auto"/>
            </w:tcBorders>
          </w:tcPr>
          <w:p w14:paraId="3757145E" w14:textId="77777777" w:rsidR="00D751EA" w:rsidRPr="00A12335" w:rsidRDefault="00D751EA" w:rsidP="00D751EA">
            <w:pPr>
              <w:ind w:left="-567" w:firstLine="425"/>
              <w:jc w:val="center"/>
              <w:rPr>
                <w:lang w:val="uk-UA"/>
              </w:rPr>
            </w:pPr>
            <w:r>
              <w:rPr>
                <w:lang w:val="uk-UA"/>
              </w:rPr>
              <w:t>1</w:t>
            </w:r>
          </w:p>
        </w:tc>
        <w:tc>
          <w:tcPr>
            <w:tcW w:w="993" w:type="dxa"/>
            <w:tcBorders>
              <w:left w:val="single" w:sz="4" w:space="0" w:color="auto"/>
            </w:tcBorders>
          </w:tcPr>
          <w:p w14:paraId="22B51F29" w14:textId="77777777" w:rsidR="00D751EA" w:rsidRPr="00A12335" w:rsidRDefault="00D751EA" w:rsidP="00D751EA">
            <w:pPr>
              <w:ind w:left="-567" w:firstLine="425"/>
              <w:jc w:val="center"/>
              <w:rPr>
                <w:lang w:val="uk-UA"/>
              </w:rPr>
            </w:pPr>
            <w:r>
              <w:rPr>
                <w:lang w:val="uk-UA"/>
              </w:rPr>
              <w:t>1</w:t>
            </w:r>
          </w:p>
        </w:tc>
        <w:tc>
          <w:tcPr>
            <w:tcW w:w="1285" w:type="dxa"/>
          </w:tcPr>
          <w:p w14:paraId="1979268A" w14:textId="77777777" w:rsidR="00D751EA" w:rsidRPr="00A12335" w:rsidRDefault="00D751EA" w:rsidP="00D751EA">
            <w:pPr>
              <w:ind w:left="-567" w:firstLine="425"/>
              <w:rPr>
                <w:b/>
                <w:lang w:val="uk-UA"/>
              </w:rPr>
            </w:pPr>
            <w:r>
              <w:rPr>
                <w:b/>
                <w:lang w:val="uk-UA"/>
              </w:rPr>
              <w:t xml:space="preserve">       3</w:t>
            </w:r>
          </w:p>
        </w:tc>
      </w:tr>
      <w:tr w:rsidR="00D751EA" w:rsidRPr="008B3A03" w14:paraId="38A964C9" w14:textId="77777777" w:rsidTr="00A13F5C">
        <w:trPr>
          <w:jc w:val="center"/>
        </w:trPr>
        <w:tc>
          <w:tcPr>
            <w:tcW w:w="1712" w:type="dxa"/>
            <w:gridSpan w:val="2"/>
            <w:vMerge/>
          </w:tcPr>
          <w:p w14:paraId="34FCCF2C" w14:textId="77777777" w:rsidR="00D751EA" w:rsidRPr="008B3A03" w:rsidRDefault="00D751EA" w:rsidP="0046723F">
            <w:pPr>
              <w:ind w:left="21" w:firstLine="142"/>
              <w:rPr>
                <w:b/>
                <w:sz w:val="20"/>
                <w:szCs w:val="20"/>
                <w:lang w:val="uk-UA"/>
              </w:rPr>
            </w:pPr>
          </w:p>
        </w:tc>
        <w:tc>
          <w:tcPr>
            <w:tcW w:w="2399" w:type="dxa"/>
            <w:gridSpan w:val="2"/>
          </w:tcPr>
          <w:p w14:paraId="61A4AAAB" w14:textId="77777777" w:rsidR="00D751EA" w:rsidRDefault="00D751EA" w:rsidP="003C56BE">
            <w:pPr>
              <w:rPr>
                <w:sz w:val="20"/>
                <w:szCs w:val="20"/>
                <w:lang w:val="uk-UA"/>
              </w:rPr>
            </w:pPr>
            <w:r>
              <w:rPr>
                <w:sz w:val="20"/>
                <w:szCs w:val="20"/>
                <w:lang w:val="uk-UA"/>
              </w:rPr>
              <w:t>Громадянська освіта</w:t>
            </w:r>
          </w:p>
          <w:p w14:paraId="05343A3E" w14:textId="77777777" w:rsidR="00D751EA" w:rsidRPr="008B3A03" w:rsidRDefault="00D751EA" w:rsidP="003C56BE">
            <w:pPr>
              <w:rPr>
                <w:sz w:val="20"/>
                <w:szCs w:val="20"/>
                <w:lang w:val="uk-UA"/>
              </w:rPr>
            </w:pPr>
            <w:r>
              <w:rPr>
                <w:sz w:val="20"/>
                <w:szCs w:val="20"/>
                <w:lang w:val="uk-UA"/>
              </w:rPr>
              <w:t>Правознавство</w:t>
            </w:r>
          </w:p>
        </w:tc>
        <w:tc>
          <w:tcPr>
            <w:tcW w:w="959" w:type="dxa"/>
          </w:tcPr>
          <w:p w14:paraId="3FAB0104" w14:textId="77777777" w:rsidR="00D751EA" w:rsidRDefault="00D751EA" w:rsidP="00D751EA">
            <w:pPr>
              <w:ind w:left="-567" w:firstLine="425"/>
              <w:jc w:val="center"/>
              <w:rPr>
                <w:lang w:val="uk-UA"/>
              </w:rPr>
            </w:pPr>
            <w:r>
              <w:rPr>
                <w:lang w:val="uk-UA"/>
              </w:rPr>
              <w:t>-</w:t>
            </w:r>
          </w:p>
        </w:tc>
        <w:tc>
          <w:tcPr>
            <w:tcW w:w="850" w:type="dxa"/>
          </w:tcPr>
          <w:p w14:paraId="1E52BB8A" w14:textId="77777777" w:rsidR="00D751EA" w:rsidRDefault="00D751EA" w:rsidP="00D751EA">
            <w:pPr>
              <w:ind w:left="-567" w:firstLine="425"/>
              <w:jc w:val="center"/>
              <w:rPr>
                <w:lang w:val="uk-UA"/>
              </w:rPr>
            </w:pPr>
            <w:r>
              <w:rPr>
                <w:lang w:val="uk-UA"/>
              </w:rPr>
              <w:t>-</w:t>
            </w:r>
          </w:p>
        </w:tc>
        <w:tc>
          <w:tcPr>
            <w:tcW w:w="851" w:type="dxa"/>
          </w:tcPr>
          <w:p w14:paraId="66F162BD" w14:textId="77777777" w:rsidR="00D751EA" w:rsidRDefault="00D751EA" w:rsidP="00D751EA">
            <w:pPr>
              <w:ind w:left="-567" w:firstLine="425"/>
              <w:jc w:val="center"/>
              <w:rPr>
                <w:lang w:val="uk-UA"/>
              </w:rPr>
            </w:pPr>
            <w:r>
              <w:rPr>
                <w:lang w:val="uk-UA"/>
              </w:rPr>
              <w:t>-</w:t>
            </w:r>
          </w:p>
        </w:tc>
        <w:tc>
          <w:tcPr>
            <w:tcW w:w="992" w:type="dxa"/>
          </w:tcPr>
          <w:p w14:paraId="5565E30C" w14:textId="77777777" w:rsidR="00D751EA" w:rsidRDefault="00D751EA" w:rsidP="00D751EA">
            <w:pPr>
              <w:ind w:left="-567" w:firstLine="425"/>
              <w:jc w:val="center"/>
              <w:rPr>
                <w:lang w:val="uk-UA"/>
              </w:rPr>
            </w:pPr>
            <w:r>
              <w:rPr>
                <w:lang w:val="uk-UA"/>
              </w:rPr>
              <w:t>-</w:t>
            </w:r>
          </w:p>
        </w:tc>
        <w:tc>
          <w:tcPr>
            <w:tcW w:w="850" w:type="dxa"/>
            <w:tcBorders>
              <w:right w:val="single" w:sz="4" w:space="0" w:color="auto"/>
            </w:tcBorders>
          </w:tcPr>
          <w:p w14:paraId="40C41CE6" w14:textId="77777777" w:rsidR="00D751EA" w:rsidRDefault="00D751EA" w:rsidP="00D751EA">
            <w:pPr>
              <w:ind w:left="-567" w:firstLine="425"/>
              <w:jc w:val="center"/>
              <w:rPr>
                <w:lang w:val="uk-UA"/>
              </w:rPr>
            </w:pPr>
            <w:r>
              <w:rPr>
                <w:lang w:val="uk-UA"/>
              </w:rPr>
              <w:t>0,5</w:t>
            </w:r>
          </w:p>
        </w:tc>
        <w:tc>
          <w:tcPr>
            <w:tcW w:w="993" w:type="dxa"/>
            <w:tcBorders>
              <w:left w:val="single" w:sz="4" w:space="0" w:color="auto"/>
            </w:tcBorders>
          </w:tcPr>
          <w:p w14:paraId="3E957FB8" w14:textId="77777777" w:rsidR="00D751EA" w:rsidRDefault="00D751EA" w:rsidP="00D751EA">
            <w:pPr>
              <w:ind w:left="-567" w:firstLine="425"/>
              <w:jc w:val="center"/>
              <w:rPr>
                <w:lang w:val="uk-UA"/>
              </w:rPr>
            </w:pPr>
            <w:r>
              <w:rPr>
                <w:lang w:val="uk-UA"/>
              </w:rPr>
              <w:t>0,5</w:t>
            </w:r>
          </w:p>
        </w:tc>
        <w:tc>
          <w:tcPr>
            <w:tcW w:w="1285" w:type="dxa"/>
          </w:tcPr>
          <w:p w14:paraId="0851795C" w14:textId="77777777" w:rsidR="00D751EA" w:rsidRPr="00A12335" w:rsidRDefault="00D751EA" w:rsidP="00D751EA">
            <w:pPr>
              <w:ind w:left="-567" w:firstLine="425"/>
              <w:jc w:val="center"/>
              <w:rPr>
                <w:b/>
                <w:lang w:val="uk-UA"/>
              </w:rPr>
            </w:pPr>
            <w:r>
              <w:rPr>
                <w:b/>
                <w:lang w:val="uk-UA"/>
              </w:rPr>
              <w:t>1</w:t>
            </w:r>
          </w:p>
        </w:tc>
      </w:tr>
      <w:tr w:rsidR="00D751EA" w:rsidRPr="008B3A03" w14:paraId="0258CF62" w14:textId="77777777" w:rsidTr="00A13F5C">
        <w:trPr>
          <w:jc w:val="center"/>
        </w:trPr>
        <w:tc>
          <w:tcPr>
            <w:tcW w:w="1712" w:type="dxa"/>
            <w:gridSpan w:val="2"/>
          </w:tcPr>
          <w:p w14:paraId="558C4CDC" w14:textId="77777777" w:rsidR="00D751EA" w:rsidRPr="008B3A03" w:rsidRDefault="00D751EA" w:rsidP="0046723F">
            <w:pPr>
              <w:ind w:left="21" w:firstLine="142"/>
              <w:rPr>
                <w:b/>
                <w:sz w:val="20"/>
                <w:szCs w:val="20"/>
                <w:lang w:val="uk-UA"/>
              </w:rPr>
            </w:pPr>
            <w:r w:rsidRPr="008B3A03">
              <w:rPr>
                <w:b/>
                <w:sz w:val="20"/>
                <w:szCs w:val="20"/>
                <w:lang w:val="uk-UA"/>
              </w:rPr>
              <w:t>Інформативна</w:t>
            </w:r>
          </w:p>
        </w:tc>
        <w:tc>
          <w:tcPr>
            <w:tcW w:w="2399" w:type="dxa"/>
            <w:gridSpan w:val="2"/>
          </w:tcPr>
          <w:p w14:paraId="026D6599" w14:textId="77777777" w:rsidR="00D751EA" w:rsidRPr="008B3A03" w:rsidRDefault="00D751EA" w:rsidP="003C56BE">
            <w:pPr>
              <w:rPr>
                <w:sz w:val="20"/>
                <w:szCs w:val="20"/>
                <w:lang w:val="uk-UA"/>
              </w:rPr>
            </w:pPr>
            <w:r w:rsidRPr="008B3A03">
              <w:rPr>
                <w:sz w:val="20"/>
                <w:szCs w:val="20"/>
                <w:lang w:val="uk-UA"/>
              </w:rPr>
              <w:t>Інформатика</w:t>
            </w:r>
          </w:p>
        </w:tc>
        <w:tc>
          <w:tcPr>
            <w:tcW w:w="959" w:type="dxa"/>
          </w:tcPr>
          <w:p w14:paraId="39DF519C" w14:textId="77777777" w:rsidR="00D751EA" w:rsidRPr="00A12335" w:rsidRDefault="00D751EA" w:rsidP="00D751EA">
            <w:pPr>
              <w:ind w:left="-567" w:firstLine="425"/>
              <w:jc w:val="center"/>
              <w:rPr>
                <w:lang w:val="uk-UA"/>
              </w:rPr>
            </w:pPr>
            <w:r>
              <w:rPr>
                <w:lang w:val="uk-UA"/>
              </w:rPr>
              <w:t>1</w:t>
            </w:r>
          </w:p>
        </w:tc>
        <w:tc>
          <w:tcPr>
            <w:tcW w:w="850" w:type="dxa"/>
          </w:tcPr>
          <w:p w14:paraId="474A9BE6" w14:textId="77777777" w:rsidR="00D751EA" w:rsidRPr="00A12335" w:rsidRDefault="00D751EA" w:rsidP="00D751EA">
            <w:pPr>
              <w:ind w:left="-567" w:firstLine="425"/>
              <w:jc w:val="center"/>
              <w:rPr>
                <w:lang w:val="uk-UA"/>
              </w:rPr>
            </w:pPr>
            <w:r>
              <w:rPr>
                <w:lang w:val="uk-UA"/>
              </w:rPr>
              <w:t>1</w:t>
            </w:r>
          </w:p>
        </w:tc>
        <w:tc>
          <w:tcPr>
            <w:tcW w:w="851" w:type="dxa"/>
          </w:tcPr>
          <w:p w14:paraId="144BA950" w14:textId="77777777" w:rsidR="00D751EA" w:rsidRPr="00A12335" w:rsidRDefault="00D751EA" w:rsidP="00D751EA">
            <w:pPr>
              <w:ind w:left="-567" w:firstLine="425"/>
              <w:jc w:val="center"/>
              <w:rPr>
                <w:lang w:val="uk-UA"/>
              </w:rPr>
            </w:pPr>
            <w:r>
              <w:rPr>
                <w:lang w:val="uk-UA"/>
              </w:rPr>
              <w:t>1</w:t>
            </w:r>
          </w:p>
        </w:tc>
        <w:tc>
          <w:tcPr>
            <w:tcW w:w="992" w:type="dxa"/>
          </w:tcPr>
          <w:p w14:paraId="35AB24F9" w14:textId="77777777" w:rsidR="00D751EA" w:rsidRPr="00A12335" w:rsidRDefault="00D751EA" w:rsidP="00D751EA">
            <w:pPr>
              <w:ind w:left="-567" w:firstLine="425"/>
              <w:jc w:val="center"/>
              <w:rPr>
                <w:lang w:val="uk-UA"/>
              </w:rPr>
            </w:pPr>
            <w:r>
              <w:rPr>
                <w:lang w:val="uk-UA"/>
              </w:rPr>
              <w:t>1+1</w:t>
            </w:r>
          </w:p>
        </w:tc>
        <w:tc>
          <w:tcPr>
            <w:tcW w:w="850" w:type="dxa"/>
            <w:tcBorders>
              <w:right w:val="single" w:sz="4" w:space="0" w:color="auto"/>
            </w:tcBorders>
          </w:tcPr>
          <w:p w14:paraId="01B6462B" w14:textId="77777777" w:rsidR="00D751EA" w:rsidRPr="00A12335" w:rsidRDefault="00D751EA" w:rsidP="00D751EA">
            <w:pPr>
              <w:ind w:left="-567" w:firstLine="425"/>
              <w:jc w:val="center"/>
              <w:rPr>
                <w:lang w:val="uk-UA"/>
              </w:rPr>
            </w:pPr>
            <w:r>
              <w:rPr>
                <w:lang w:val="uk-UA"/>
              </w:rPr>
              <w:t>1,5</w:t>
            </w:r>
          </w:p>
        </w:tc>
        <w:tc>
          <w:tcPr>
            <w:tcW w:w="993" w:type="dxa"/>
            <w:tcBorders>
              <w:left w:val="single" w:sz="4" w:space="0" w:color="auto"/>
            </w:tcBorders>
          </w:tcPr>
          <w:p w14:paraId="48AE8DB4" w14:textId="77777777" w:rsidR="00D751EA" w:rsidRPr="00A12335" w:rsidRDefault="00D751EA" w:rsidP="00D751EA">
            <w:pPr>
              <w:ind w:left="-567" w:firstLine="425"/>
              <w:jc w:val="center"/>
              <w:rPr>
                <w:lang w:val="uk-UA"/>
              </w:rPr>
            </w:pPr>
            <w:r>
              <w:rPr>
                <w:lang w:val="uk-UA"/>
              </w:rPr>
              <w:t>1,5+1,5</w:t>
            </w:r>
          </w:p>
        </w:tc>
        <w:tc>
          <w:tcPr>
            <w:tcW w:w="1285" w:type="dxa"/>
          </w:tcPr>
          <w:p w14:paraId="6B7F0111" w14:textId="77777777" w:rsidR="00D751EA" w:rsidRPr="00C934F9" w:rsidRDefault="00D751EA" w:rsidP="00D751EA">
            <w:pPr>
              <w:ind w:left="-567" w:firstLine="425"/>
              <w:jc w:val="center"/>
              <w:rPr>
                <w:b/>
                <w:sz w:val="20"/>
                <w:szCs w:val="20"/>
                <w:lang w:val="uk-UA"/>
              </w:rPr>
            </w:pPr>
            <w:r>
              <w:rPr>
                <w:b/>
                <w:sz w:val="20"/>
                <w:szCs w:val="20"/>
                <w:lang w:val="uk-UA"/>
              </w:rPr>
              <w:t>7+2,5</w:t>
            </w:r>
          </w:p>
        </w:tc>
      </w:tr>
      <w:tr w:rsidR="00D751EA" w:rsidRPr="008B3A03" w14:paraId="026CD0E3" w14:textId="77777777" w:rsidTr="00A13F5C">
        <w:trPr>
          <w:jc w:val="center"/>
        </w:trPr>
        <w:tc>
          <w:tcPr>
            <w:tcW w:w="1712" w:type="dxa"/>
            <w:gridSpan w:val="2"/>
          </w:tcPr>
          <w:p w14:paraId="24188CCA" w14:textId="77777777" w:rsidR="00D751EA" w:rsidRPr="008B3A03" w:rsidRDefault="00D751EA" w:rsidP="0046723F">
            <w:pPr>
              <w:ind w:left="21" w:firstLine="142"/>
              <w:rPr>
                <w:b/>
                <w:sz w:val="20"/>
                <w:szCs w:val="20"/>
                <w:lang w:val="uk-UA"/>
              </w:rPr>
            </w:pPr>
            <w:r w:rsidRPr="008B3A03">
              <w:rPr>
                <w:b/>
                <w:sz w:val="20"/>
                <w:szCs w:val="20"/>
                <w:lang w:val="uk-UA"/>
              </w:rPr>
              <w:t>Технологічна</w:t>
            </w:r>
          </w:p>
        </w:tc>
        <w:tc>
          <w:tcPr>
            <w:tcW w:w="2399" w:type="dxa"/>
            <w:gridSpan w:val="2"/>
          </w:tcPr>
          <w:p w14:paraId="5CDDDEFA" w14:textId="77777777" w:rsidR="00D751EA" w:rsidRPr="008B3A03" w:rsidRDefault="00D751EA" w:rsidP="003C56BE">
            <w:pPr>
              <w:rPr>
                <w:sz w:val="20"/>
                <w:szCs w:val="20"/>
                <w:lang w:val="uk-UA"/>
              </w:rPr>
            </w:pPr>
            <w:r w:rsidRPr="008B3A03">
              <w:rPr>
                <w:sz w:val="20"/>
                <w:szCs w:val="20"/>
                <w:lang w:val="uk-UA"/>
              </w:rPr>
              <w:t>Технології</w:t>
            </w:r>
          </w:p>
        </w:tc>
        <w:tc>
          <w:tcPr>
            <w:tcW w:w="959" w:type="dxa"/>
          </w:tcPr>
          <w:p w14:paraId="46BFF323" w14:textId="77777777" w:rsidR="00D751EA" w:rsidRPr="0003596B" w:rsidRDefault="00D751EA" w:rsidP="00D751EA">
            <w:pPr>
              <w:ind w:left="-567" w:firstLine="425"/>
              <w:jc w:val="center"/>
              <w:rPr>
                <w:b/>
                <w:sz w:val="18"/>
                <w:szCs w:val="18"/>
                <w:lang w:val="uk-UA"/>
              </w:rPr>
            </w:pPr>
            <w:r w:rsidRPr="0003596B">
              <w:rPr>
                <w:b/>
                <w:sz w:val="18"/>
                <w:szCs w:val="18"/>
                <w:lang w:val="uk-UA"/>
              </w:rPr>
              <w:t>1,5+1,5</w:t>
            </w:r>
          </w:p>
        </w:tc>
        <w:tc>
          <w:tcPr>
            <w:tcW w:w="850" w:type="dxa"/>
          </w:tcPr>
          <w:p w14:paraId="4CDF6925" w14:textId="77777777" w:rsidR="00D751EA" w:rsidRPr="0003596B" w:rsidRDefault="00D751EA" w:rsidP="00D751EA">
            <w:pPr>
              <w:ind w:left="-567" w:firstLine="425"/>
              <w:jc w:val="center"/>
              <w:rPr>
                <w:b/>
                <w:sz w:val="18"/>
                <w:szCs w:val="18"/>
                <w:lang w:val="uk-UA"/>
              </w:rPr>
            </w:pPr>
            <w:r w:rsidRPr="0003596B">
              <w:rPr>
                <w:b/>
                <w:sz w:val="18"/>
                <w:szCs w:val="18"/>
                <w:lang w:val="uk-UA"/>
              </w:rPr>
              <w:t>1,5+1,5</w:t>
            </w:r>
          </w:p>
        </w:tc>
        <w:tc>
          <w:tcPr>
            <w:tcW w:w="851" w:type="dxa"/>
          </w:tcPr>
          <w:p w14:paraId="31D18BB5" w14:textId="77777777" w:rsidR="00D751EA" w:rsidRPr="0003596B" w:rsidRDefault="00D751EA" w:rsidP="00D751EA">
            <w:pPr>
              <w:ind w:left="-567" w:firstLine="425"/>
              <w:jc w:val="center"/>
              <w:rPr>
                <w:b/>
                <w:sz w:val="18"/>
                <w:szCs w:val="18"/>
                <w:lang w:val="uk-UA"/>
              </w:rPr>
            </w:pPr>
            <w:r w:rsidRPr="0003596B">
              <w:rPr>
                <w:b/>
                <w:sz w:val="18"/>
                <w:szCs w:val="18"/>
                <w:lang w:val="uk-UA"/>
              </w:rPr>
              <w:t>1,5+1,5</w:t>
            </w:r>
          </w:p>
        </w:tc>
        <w:tc>
          <w:tcPr>
            <w:tcW w:w="992" w:type="dxa"/>
          </w:tcPr>
          <w:p w14:paraId="4EE95B5F" w14:textId="77777777" w:rsidR="00D751EA" w:rsidRPr="0003596B" w:rsidRDefault="00D751EA" w:rsidP="00D751EA">
            <w:pPr>
              <w:ind w:left="-567" w:firstLine="425"/>
              <w:jc w:val="center"/>
              <w:rPr>
                <w:b/>
                <w:sz w:val="18"/>
                <w:szCs w:val="18"/>
                <w:lang w:val="uk-UA"/>
              </w:rPr>
            </w:pPr>
            <w:r w:rsidRPr="0003596B">
              <w:rPr>
                <w:b/>
                <w:sz w:val="18"/>
                <w:szCs w:val="18"/>
                <w:lang w:val="uk-UA"/>
              </w:rPr>
              <w:t>1,5+1,5</w:t>
            </w:r>
          </w:p>
        </w:tc>
        <w:tc>
          <w:tcPr>
            <w:tcW w:w="850" w:type="dxa"/>
            <w:tcBorders>
              <w:right w:val="single" w:sz="4" w:space="0" w:color="auto"/>
            </w:tcBorders>
          </w:tcPr>
          <w:p w14:paraId="69632353" w14:textId="77777777" w:rsidR="00D751EA" w:rsidRPr="0003596B" w:rsidRDefault="00D751EA" w:rsidP="00D751EA">
            <w:pPr>
              <w:ind w:left="-567" w:firstLine="425"/>
              <w:jc w:val="center"/>
              <w:rPr>
                <w:b/>
                <w:sz w:val="18"/>
                <w:szCs w:val="18"/>
                <w:lang w:val="uk-UA"/>
              </w:rPr>
            </w:pPr>
            <w:r>
              <w:rPr>
                <w:b/>
                <w:sz w:val="18"/>
                <w:szCs w:val="18"/>
                <w:lang w:val="uk-UA"/>
              </w:rPr>
              <w:t>1,5+1,5</w:t>
            </w:r>
          </w:p>
        </w:tc>
        <w:tc>
          <w:tcPr>
            <w:tcW w:w="993" w:type="dxa"/>
            <w:tcBorders>
              <w:left w:val="single" w:sz="4" w:space="0" w:color="auto"/>
            </w:tcBorders>
          </w:tcPr>
          <w:p w14:paraId="1B4F22DD" w14:textId="77777777" w:rsidR="00D751EA" w:rsidRPr="0003596B" w:rsidRDefault="00D751EA" w:rsidP="00D751EA">
            <w:pPr>
              <w:ind w:left="-567" w:firstLine="425"/>
              <w:jc w:val="center"/>
              <w:rPr>
                <w:b/>
                <w:sz w:val="18"/>
                <w:szCs w:val="18"/>
                <w:lang w:val="uk-UA"/>
              </w:rPr>
            </w:pPr>
            <w:r>
              <w:rPr>
                <w:b/>
                <w:sz w:val="18"/>
                <w:szCs w:val="18"/>
                <w:lang w:val="uk-UA"/>
              </w:rPr>
              <w:t>1,5+1,5</w:t>
            </w:r>
          </w:p>
        </w:tc>
        <w:tc>
          <w:tcPr>
            <w:tcW w:w="1285" w:type="dxa"/>
          </w:tcPr>
          <w:p w14:paraId="45F9277D" w14:textId="77777777" w:rsidR="00D751EA" w:rsidRPr="00C934F9" w:rsidRDefault="00D751EA" w:rsidP="00D751EA">
            <w:pPr>
              <w:ind w:left="-567" w:firstLine="425"/>
              <w:jc w:val="center"/>
              <w:rPr>
                <w:b/>
                <w:sz w:val="20"/>
                <w:szCs w:val="20"/>
                <w:lang w:val="uk-UA"/>
              </w:rPr>
            </w:pPr>
            <w:r>
              <w:rPr>
                <w:b/>
                <w:sz w:val="20"/>
                <w:szCs w:val="20"/>
                <w:lang w:val="uk-UA"/>
              </w:rPr>
              <w:t>9+9</w:t>
            </w:r>
          </w:p>
        </w:tc>
      </w:tr>
      <w:tr w:rsidR="00D751EA" w:rsidRPr="008B3A03" w14:paraId="04A71441" w14:textId="77777777" w:rsidTr="00A13F5C">
        <w:trPr>
          <w:jc w:val="center"/>
        </w:trPr>
        <w:tc>
          <w:tcPr>
            <w:tcW w:w="1712" w:type="dxa"/>
            <w:gridSpan w:val="2"/>
          </w:tcPr>
          <w:p w14:paraId="23964C37" w14:textId="77777777" w:rsidR="00D751EA" w:rsidRPr="008B3A03" w:rsidRDefault="00D751EA" w:rsidP="0046723F">
            <w:pPr>
              <w:ind w:left="21" w:firstLine="142"/>
              <w:rPr>
                <w:b/>
                <w:sz w:val="20"/>
                <w:szCs w:val="20"/>
                <w:lang w:val="uk-UA"/>
              </w:rPr>
            </w:pPr>
            <w:r w:rsidRPr="008B3A03">
              <w:rPr>
                <w:b/>
                <w:sz w:val="20"/>
                <w:szCs w:val="20"/>
                <w:lang w:val="uk-UA"/>
              </w:rPr>
              <w:t>Мистецька</w:t>
            </w:r>
          </w:p>
        </w:tc>
        <w:tc>
          <w:tcPr>
            <w:tcW w:w="2399" w:type="dxa"/>
            <w:gridSpan w:val="2"/>
          </w:tcPr>
          <w:p w14:paraId="57F692DA" w14:textId="77777777" w:rsidR="00D751EA" w:rsidRPr="008B3A03" w:rsidRDefault="00D751EA" w:rsidP="003C56BE">
            <w:pPr>
              <w:rPr>
                <w:sz w:val="20"/>
                <w:szCs w:val="20"/>
                <w:lang w:val="uk-UA"/>
              </w:rPr>
            </w:pPr>
            <w:r>
              <w:rPr>
                <w:sz w:val="20"/>
                <w:szCs w:val="20"/>
                <w:lang w:val="uk-UA"/>
              </w:rPr>
              <w:t>Інтегрований курс «Мистецтво»</w:t>
            </w:r>
          </w:p>
        </w:tc>
        <w:tc>
          <w:tcPr>
            <w:tcW w:w="959" w:type="dxa"/>
          </w:tcPr>
          <w:p w14:paraId="296CA0DE" w14:textId="77777777" w:rsidR="00D751EA" w:rsidRPr="00A12335" w:rsidRDefault="00D751EA" w:rsidP="00D751EA">
            <w:pPr>
              <w:ind w:left="-567" w:firstLine="425"/>
              <w:jc w:val="center"/>
              <w:rPr>
                <w:lang w:val="uk-UA"/>
              </w:rPr>
            </w:pPr>
            <w:r>
              <w:rPr>
                <w:lang w:val="uk-UA"/>
              </w:rPr>
              <w:t>1,5</w:t>
            </w:r>
          </w:p>
        </w:tc>
        <w:tc>
          <w:tcPr>
            <w:tcW w:w="850" w:type="dxa"/>
          </w:tcPr>
          <w:p w14:paraId="47643F29" w14:textId="77777777" w:rsidR="00D751EA" w:rsidRPr="00A12335" w:rsidRDefault="00D751EA" w:rsidP="00D751EA">
            <w:pPr>
              <w:ind w:left="-567" w:firstLine="425"/>
              <w:jc w:val="center"/>
              <w:rPr>
                <w:lang w:val="uk-UA"/>
              </w:rPr>
            </w:pPr>
            <w:r>
              <w:rPr>
                <w:lang w:val="uk-UA"/>
              </w:rPr>
              <w:t>1,5</w:t>
            </w:r>
          </w:p>
        </w:tc>
        <w:tc>
          <w:tcPr>
            <w:tcW w:w="851" w:type="dxa"/>
          </w:tcPr>
          <w:p w14:paraId="6BD7F1EA" w14:textId="77777777" w:rsidR="00D751EA" w:rsidRPr="00A12335" w:rsidRDefault="00D751EA" w:rsidP="00D751EA">
            <w:pPr>
              <w:ind w:left="-567" w:firstLine="425"/>
              <w:jc w:val="center"/>
              <w:rPr>
                <w:lang w:val="uk-UA"/>
              </w:rPr>
            </w:pPr>
            <w:r>
              <w:rPr>
                <w:lang w:val="uk-UA"/>
              </w:rPr>
              <w:t>1,5</w:t>
            </w:r>
          </w:p>
        </w:tc>
        <w:tc>
          <w:tcPr>
            <w:tcW w:w="992" w:type="dxa"/>
          </w:tcPr>
          <w:p w14:paraId="56689F09" w14:textId="77777777" w:rsidR="00D751EA" w:rsidRPr="00A12335" w:rsidRDefault="00D751EA" w:rsidP="00D751EA">
            <w:pPr>
              <w:ind w:left="-567" w:firstLine="425"/>
              <w:jc w:val="center"/>
              <w:rPr>
                <w:lang w:val="uk-UA"/>
              </w:rPr>
            </w:pPr>
            <w:r>
              <w:rPr>
                <w:lang w:val="uk-UA"/>
              </w:rPr>
              <w:t>1,5</w:t>
            </w:r>
          </w:p>
        </w:tc>
        <w:tc>
          <w:tcPr>
            <w:tcW w:w="850" w:type="dxa"/>
            <w:tcBorders>
              <w:right w:val="single" w:sz="4" w:space="0" w:color="auto"/>
            </w:tcBorders>
          </w:tcPr>
          <w:p w14:paraId="06A9EE05" w14:textId="77777777" w:rsidR="00D751EA" w:rsidRPr="00A12335" w:rsidRDefault="00D751EA" w:rsidP="00D751EA">
            <w:pPr>
              <w:ind w:left="-567" w:firstLine="425"/>
              <w:jc w:val="center"/>
              <w:rPr>
                <w:lang w:val="uk-UA"/>
              </w:rPr>
            </w:pPr>
            <w:r>
              <w:rPr>
                <w:lang w:val="uk-UA"/>
              </w:rPr>
              <w:t>1,5</w:t>
            </w:r>
          </w:p>
        </w:tc>
        <w:tc>
          <w:tcPr>
            <w:tcW w:w="993" w:type="dxa"/>
            <w:tcBorders>
              <w:left w:val="single" w:sz="4" w:space="0" w:color="auto"/>
            </w:tcBorders>
          </w:tcPr>
          <w:p w14:paraId="401CEFD0" w14:textId="77777777" w:rsidR="00D751EA" w:rsidRPr="00A12335" w:rsidRDefault="00D751EA" w:rsidP="00D751EA">
            <w:pPr>
              <w:ind w:left="-567" w:firstLine="425"/>
              <w:jc w:val="center"/>
              <w:rPr>
                <w:lang w:val="uk-UA"/>
              </w:rPr>
            </w:pPr>
            <w:r>
              <w:rPr>
                <w:lang w:val="uk-UA"/>
              </w:rPr>
              <w:t>1,5</w:t>
            </w:r>
          </w:p>
        </w:tc>
        <w:tc>
          <w:tcPr>
            <w:tcW w:w="1285" w:type="dxa"/>
          </w:tcPr>
          <w:p w14:paraId="3128C8AB" w14:textId="77777777" w:rsidR="00D751EA" w:rsidRPr="00A12335" w:rsidRDefault="00D751EA" w:rsidP="00D751EA">
            <w:pPr>
              <w:ind w:left="-567" w:firstLine="425"/>
              <w:jc w:val="center"/>
              <w:rPr>
                <w:b/>
                <w:lang w:val="uk-UA"/>
              </w:rPr>
            </w:pPr>
            <w:r>
              <w:rPr>
                <w:b/>
                <w:lang w:val="uk-UA"/>
              </w:rPr>
              <w:t>9</w:t>
            </w:r>
          </w:p>
        </w:tc>
      </w:tr>
      <w:tr w:rsidR="00D751EA" w:rsidRPr="008B3A03" w14:paraId="68C81A9C" w14:textId="77777777" w:rsidTr="00A13F5C">
        <w:trPr>
          <w:jc w:val="center"/>
        </w:trPr>
        <w:tc>
          <w:tcPr>
            <w:tcW w:w="1712" w:type="dxa"/>
            <w:gridSpan w:val="2"/>
          </w:tcPr>
          <w:p w14:paraId="18C0A3B5" w14:textId="77777777" w:rsidR="00D751EA" w:rsidRPr="008B3A03" w:rsidRDefault="00D751EA" w:rsidP="0046723F">
            <w:pPr>
              <w:ind w:left="21" w:firstLine="142"/>
              <w:rPr>
                <w:b/>
                <w:sz w:val="20"/>
                <w:szCs w:val="20"/>
                <w:lang w:val="uk-UA"/>
              </w:rPr>
            </w:pPr>
            <w:r w:rsidRPr="008B3A03">
              <w:rPr>
                <w:b/>
                <w:sz w:val="20"/>
                <w:szCs w:val="20"/>
                <w:lang w:val="uk-UA"/>
              </w:rPr>
              <w:t>Фізична культура</w:t>
            </w:r>
          </w:p>
        </w:tc>
        <w:tc>
          <w:tcPr>
            <w:tcW w:w="2399" w:type="dxa"/>
            <w:gridSpan w:val="2"/>
          </w:tcPr>
          <w:p w14:paraId="31552308" w14:textId="77777777" w:rsidR="00D751EA" w:rsidRPr="008B3A03" w:rsidRDefault="00D751EA" w:rsidP="003C56BE">
            <w:pPr>
              <w:rPr>
                <w:sz w:val="20"/>
                <w:szCs w:val="20"/>
                <w:lang w:val="uk-UA"/>
              </w:rPr>
            </w:pPr>
            <w:r w:rsidRPr="008B3A03">
              <w:rPr>
                <w:sz w:val="20"/>
                <w:szCs w:val="20"/>
                <w:lang w:val="uk-UA"/>
              </w:rPr>
              <w:t>Фізична культура</w:t>
            </w:r>
          </w:p>
        </w:tc>
        <w:tc>
          <w:tcPr>
            <w:tcW w:w="959" w:type="dxa"/>
          </w:tcPr>
          <w:p w14:paraId="2A2DC04D" w14:textId="77777777" w:rsidR="00D751EA" w:rsidRPr="00A12335" w:rsidRDefault="00D751EA" w:rsidP="00D751EA">
            <w:pPr>
              <w:ind w:left="-567" w:firstLine="425"/>
              <w:jc w:val="center"/>
              <w:rPr>
                <w:lang w:val="uk-UA"/>
              </w:rPr>
            </w:pPr>
            <w:r>
              <w:rPr>
                <w:lang w:val="uk-UA"/>
              </w:rPr>
              <w:t>3*</w:t>
            </w:r>
          </w:p>
        </w:tc>
        <w:tc>
          <w:tcPr>
            <w:tcW w:w="850" w:type="dxa"/>
          </w:tcPr>
          <w:p w14:paraId="38370E02" w14:textId="77777777" w:rsidR="00D751EA" w:rsidRPr="00A12335" w:rsidRDefault="00D751EA" w:rsidP="00D751EA">
            <w:pPr>
              <w:ind w:left="-567" w:firstLine="425"/>
              <w:jc w:val="center"/>
              <w:rPr>
                <w:lang w:val="uk-UA"/>
              </w:rPr>
            </w:pPr>
            <w:r>
              <w:rPr>
                <w:lang w:val="uk-UA"/>
              </w:rPr>
              <w:t>3*</w:t>
            </w:r>
          </w:p>
        </w:tc>
        <w:tc>
          <w:tcPr>
            <w:tcW w:w="851" w:type="dxa"/>
          </w:tcPr>
          <w:p w14:paraId="332139DF" w14:textId="77777777" w:rsidR="00D751EA" w:rsidRPr="00A12335" w:rsidRDefault="00D751EA" w:rsidP="00D751EA">
            <w:pPr>
              <w:ind w:left="-567" w:firstLine="425"/>
              <w:jc w:val="center"/>
              <w:rPr>
                <w:lang w:val="uk-UA"/>
              </w:rPr>
            </w:pPr>
            <w:r>
              <w:rPr>
                <w:lang w:val="uk-UA"/>
              </w:rPr>
              <w:t>3*</w:t>
            </w:r>
          </w:p>
        </w:tc>
        <w:tc>
          <w:tcPr>
            <w:tcW w:w="992" w:type="dxa"/>
          </w:tcPr>
          <w:p w14:paraId="1CB5DD01" w14:textId="77777777" w:rsidR="00D751EA" w:rsidRPr="00A12335" w:rsidRDefault="00D751EA" w:rsidP="00D751EA">
            <w:pPr>
              <w:ind w:left="-567" w:firstLine="425"/>
              <w:jc w:val="center"/>
              <w:rPr>
                <w:lang w:val="uk-UA"/>
              </w:rPr>
            </w:pPr>
            <w:r>
              <w:rPr>
                <w:lang w:val="uk-UA"/>
              </w:rPr>
              <w:t>3*</w:t>
            </w:r>
          </w:p>
        </w:tc>
        <w:tc>
          <w:tcPr>
            <w:tcW w:w="850" w:type="dxa"/>
            <w:tcBorders>
              <w:right w:val="single" w:sz="4" w:space="0" w:color="auto"/>
            </w:tcBorders>
          </w:tcPr>
          <w:p w14:paraId="07EC43A9" w14:textId="77777777" w:rsidR="00D751EA" w:rsidRPr="00A12335" w:rsidRDefault="00D751EA" w:rsidP="00D751EA">
            <w:pPr>
              <w:ind w:left="-567" w:firstLine="425"/>
              <w:jc w:val="center"/>
              <w:rPr>
                <w:lang w:val="uk-UA"/>
              </w:rPr>
            </w:pPr>
            <w:r>
              <w:rPr>
                <w:lang w:val="uk-UA"/>
              </w:rPr>
              <w:t>2*</w:t>
            </w:r>
          </w:p>
        </w:tc>
        <w:tc>
          <w:tcPr>
            <w:tcW w:w="993" w:type="dxa"/>
            <w:tcBorders>
              <w:left w:val="single" w:sz="4" w:space="0" w:color="auto"/>
            </w:tcBorders>
          </w:tcPr>
          <w:p w14:paraId="0DEC6B23" w14:textId="77777777" w:rsidR="00D751EA" w:rsidRPr="00A12335" w:rsidRDefault="00D751EA" w:rsidP="00D751EA">
            <w:pPr>
              <w:ind w:left="-567" w:firstLine="425"/>
              <w:jc w:val="center"/>
              <w:rPr>
                <w:lang w:val="uk-UA"/>
              </w:rPr>
            </w:pPr>
            <w:r>
              <w:rPr>
                <w:lang w:val="uk-UA"/>
              </w:rPr>
              <w:t>2*</w:t>
            </w:r>
          </w:p>
        </w:tc>
        <w:tc>
          <w:tcPr>
            <w:tcW w:w="1285" w:type="dxa"/>
          </w:tcPr>
          <w:p w14:paraId="41D6CECB" w14:textId="77777777" w:rsidR="00D751EA" w:rsidRPr="00A12335" w:rsidRDefault="00D751EA" w:rsidP="00D751EA">
            <w:pPr>
              <w:ind w:left="-567" w:firstLine="425"/>
              <w:jc w:val="center"/>
              <w:rPr>
                <w:b/>
                <w:lang w:val="uk-UA"/>
              </w:rPr>
            </w:pPr>
            <w:r>
              <w:rPr>
                <w:b/>
                <w:lang w:val="uk-UA"/>
              </w:rPr>
              <w:t>16</w:t>
            </w:r>
          </w:p>
        </w:tc>
      </w:tr>
      <w:tr w:rsidR="00D751EA" w:rsidRPr="008B3A03" w14:paraId="1BFD7ABD" w14:textId="77777777" w:rsidTr="00A13F5C">
        <w:trPr>
          <w:jc w:val="center"/>
        </w:trPr>
        <w:tc>
          <w:tcPr>
            <w:tcW w:w="4111" w:type="dxa"/>
            <w:gridSpan w:val="4"/>
          </w:tcPr>
          <w:p w14:paraId="5FB1BCD8" w14:textId="229C5163" w:rsidR="00D751EA" w:rsidRPr="008B3A03" w:rsidRDefault="0046723F" w:rsidP="00D751EA">
            <w:pPr>
              <w:ind w:left="-567" w:firstLine="425"/>
              <w:rPr>
                <w:sz w:val="20"/>
                <w:szCs w:val="20"/>
                <w:lang w:val="uk-UA"/>
              </w:rPr>
            </w:pPr>
            <w:r>
              <w:rPr>
                <w:sz w:val="20"/>
                <w:szCs w:val="20"/>
                <w:lang w:val="uk-UA"/>
              </w:rPr>
              <w:t xml:space="preserve">    </w:t>
            </w:r>
            <w:r w:rsidR="00D751EA" w:rsidRPr="008B3A03">
              <w:rPr>
                <w:sz w:val="20"/>
                <w:szCs w:val="20"/>
                <w:lang w:val="uk-UA"/>
              </w:rPr>
              <w:t>Разом</w:t>
            </w:r>
          </w:p>
        </w:tc>
        <w:tc>
          <w:tcPr>
            <w:tcW w:w="959" w:type="dxa"/>
          </w:tcPr>
          <w:p w14:paraId="40A69312" w14:textId="77777777" w:rsidR="00D751EA" w:rsidRPr="00A12335" w:rsidRDefault="00D751EA" w:rsidP="00D751EA">
            <w:pPr>
              <w:ind w:left="-567" w:firstLine="425"/>
              <w:jc w:val="center"/>
              <w:rPr>
                <w:b/>
                <w:lang w:val="uk-UA"/>
              </w:rPr>
            </w:pPr>
            <w:r>
              <w:rPr>
                <w:b/>
                <w:lang w:val="uk-UA"/>
              </w:rPr>
              <w:t>29</w:t>
            </w:r>
          </w:p>
        </w:tc>
        <w:tc>
          <w:tcPr>
            <w:tcW w:w="850" w:type="dxa"/>
          </w:tcPr>
          <w:p w14:paraId="5164E2E5" w14:textId="77777777" w:rsidR="00D751EA" w:rsidRPr="00A12335" w:rsidRDefault="00D751EA" w:rsidP="00D751EA">
            <w:pPr>
              <w:ind w:left="-567" w:firstLine="425"/>
              <w:jc w:val="center"/>
              <w:rPr>
                <w:b/>
                <w:lang w:val="uk-UA"/>
              </w:rPr>
            </w:pPr>
            <w:r>
              <w:rPr>
                <w:b/>
                <w:lang w:val="uk-UA"/>
              </w:rPr>
              <w:t>31</w:t>
            </w:r>
          </w:p>
        </w:tc>
        <w:tc>
          <w:tcPr>
            <w:tcW w:w="851" w:type="dxa"/>
          </w:tcPr>
          <w:p w14:paraId="26613E5D" w14:textId="77777777" w:rsidR="00D751EA" w:rsidRDefault="00D751EA" w:rsidP="00D751EA">
            <w:pPr>
              <w:ind w:left="-567" w:firstLine="425"/>
              <w:jc w:val="center"/>
              <w:rPr>
                <w:b/>
                <w:lang w:val="uk-UA"/>
              </w:rPr>
            </w:pPr>
            <w:r>
              <w:rPr>
                <w:b/>
                <w:lang w:val="uk-UA"/>
              </w:rPr>
              <w:t>31</w:t>
            </w:r>
          </w:p>
        </w:tc>
        <w:tc>
          <w:tcPr>
            <w:tcW w:w="992" w:type="dxa"/>
          </w:tcPr>
          <w:p w14:paraId="7BA24116" w14:textId="77777777" w:rsidR="00D751EA" w:rsidRPr="00A12335" w:rsidRDefault="00D751EA" w:rsidP="00D751EA">
            <w:pPr>
              <w:ind w:left="-567" w:firstLine="425"/>
              <w:jc w:val="center"/>
              <w:rPr>
                <w:b/>
                <w:lang w:val="uk-UA"/>
              </w:rPr>
            </w:pPr>
            <w:r>
              <w:rPr>
                <w:b/>
                <w:lang w:val="uk-UA"/>
              </w:rPr>
              <w:t>34,5</w:t>
            </w:r>
          </w:p>
        </w:tc>
        <w:tc>
          <w:tcPr>
            <w:tcW w:w="850" w:type="dxa"/>
            <w:tcBorders>
              <w:right w:val="single" w:sz="4" w:space="0" w:color="auto"/>
            </w:tcBorders>
          </w:tcPr>
          <w:p w14:paraId="1AA7D7E3" w14:textId="77777777" w:rsidR="00D751EA" w:rsidRPr="00A12335" w:rsidRDefault="00D751EA" w:rsidP="00D751EA">
            <w:pPr>
              <w:ind w:left="-567" w:firstLine="425"/>
              <w:jc w:val="center"/>
              <w:rPr>
                <w:b/>
                <w:lang w:val="uk-UA"/>
              </w:rPr>
            </w:pPr>
            <w:r>
              <w:rPr>
                <w:b/>
                <w:lang w:val="uk-UA"/>
              </w:rPr>
              <w:t>34</w:t>
            </w:r>
          </w:p>
        </w:tc>
        <w:tc>
          <w:tcPr>
            <w:tcW w:w="993" w:type="dxa"/>
            <w:tcBorders>
              <w:left w:val="single" w:sz="4" w:space="0" w:color="auto"/>
            </w:tcBorders>
          </w:tcPr>
          <w:p w14:paraId="3411F2B6" w14:textId="77777777" w:rsidR="00D751EA" w:rsidRPr="00A12335" w:rsidRDefault="00D751EA" w:rsidP="00D751EA">
            <w:pPr>
              <w:ind w:left="-567" w:firstLine="425"/>
              <w:jc w:val="center"/>
              <w:rPr>
                <w:b/>
                <w:lang w:val="uk-UA"/>
              </w:rPr>
            </w:pPr>
            <w:r>
              <w:rPr>
                <w:b/>
                <w:lang w:val="uk-UA"/>
              </w:rPr>
              <w:t>34</w:t>
            </w:r>
          </w:p>
        </w:tc>
        <w:tc>
          <w:tcPr>
            <w:tcW w:w="1285" w:type="dxa"/>
          </w:tcPr>
          <w:p w14:paraId="2F990264" w14:textId="77777777" w:rsidR="00D751EA" w:rsidRPr="005106E5" w:rsidRDefault="00D751EA" w:rsidP="00D751EA">
            <w:pPr>
              <w:ind w:left="-567" w:firstLine="425"/>
              <w:jc w:val="center"/>
              <w:rPr>
                <w:b/>
                <w:sz w:val="22"/>
                <w:szCs w:val="22"/>
                <w:lang w:val="uk-UA"/>
              </w:rPr>
            </w:pPr>
            <w:r w:rsidRPr="005106E5">
              <w:rPr>
                <w:b/>
                <w:sz w:val="22"/>
                <w:szCs w:val="22"/>
                <w:lang w:val="uk-UA"/>
              </w:rPr>
              <w:t>183,5+11,5</w:t>
            </w:r>
          </w:p>
        </w:tc>
      </w:tr>
      <w:tr w:rsidR="00D751EA" w:rsidRPr="008B3A03" w14:paraId="5117E127" w14:textId="77777777" w:rsidTr="00A13F5C">
        <w:trPr>
          <w:jc w:val="center"/>
        </w:trPr>
        <w:tc>
          <w:tcPr>
            <w:tcW w:w="1772" w:type="dxa"/>
            <w:gridSpan w:val="3"/>
            <w:vMerge w:val="restart"/>
          </w:tcPr>
          <w:p w14:paraId="665A7847" w14:textId="77777777" w:rsidR="00D751EA" w:rsidRPr="008B3A03" w:rsidRDefault="00D751EA" w:rsidP="0046723F">
            <w:pPr>
              <w:ind w:firstLine="163"/>
              <w:rPr>
                <w:b/>
                <w:sz w:val="20"/>
                <w:szCs w:val="20"/>
                <w:lang w:val="uk-UA"/>
              </w:rPr>
            </w:pPr>
            <w:r w:rsidRPr="008B3A03">
              <w:rPr>
                <w:b/>
                <w:sz w:val="20"/>
                <w:szCs w:val="20"/>
                <w:lang w:val="uk-UA"/>
              </w:rPr>
              <w:t>Корекційно-розвиткова робота</w:t>
            </w:r>
          </w:p>
        </w:tc>
        <w:tc>
          <w:tcPr>
            <w:tcW w:w="2339" w:type="dxa"/>
          </w:tcPr>
          <w:p w14:paraId="37C530E8" w14:textId="77777777" w:rsidR="00D751EA" w:rsidRPr="008B3A03" w:rsidRDefault="00D751EA" w:rsidP="003C56BE">
            <w:pPr>
              <w:rPr>
                <w:sz w:val="20"/>
                <w:szCs w:val="20"/>
                <w:lang w:val="uk-UA"/>
              </w:rPr>
            </w:pPr>
            <w:r w:rsidRPr="008B3A03">
              <w:rPr>
                <w:sz w:val="20"/>
                <w:szCs w:val="20"/>
                <w:lang w:val="uk-UA"/>
              </w:rPr>
              <w:t>Соціально-побутове орієнтування</w:t>
            </w:r>
          </w:p>
        </w:tc>
        <w:tc>
          <w:tcPr>
            <w:tcW w:w="959" w:type="dxa"/>
          </w:tcPr>
          <w:p w14:paraId="22F20A73" w14:textId="77777777" w:rsidR="00D751EA" w:rsidRPr="00A12335" w:rsidRDefault="00D751EA" w:rsidP="00D751EA">
            <w:pPr>
              <w:ind w:left="-567" w:firstLine="425"/>
              <w:jc w:val="center"/>
              <w:rPr>
                <w:lang w:val="uk-UA"/>
              </w:rPr>
            </w:pPr>
            <w:r>
              <w:rPr>
                <w:lang w:val="uk-UA"/>
              </w:rPr>
              <w:t>2*</w:t>
            </w:r>
          </w:p>
        </w:tc>
        <w:tc>
          <w:tcPr>
            <w:tcW w:w="850" w:type="dxa"/>
          </w:tcPr>
          <w:p w14:paraId="3A87B345" w14:textId="77777777" w:rsidR="00D751EA" w:rsidRPr="00A12335" w:rsidRDefault="00D751EA" w:rsidP="00D751EA">
            <w:pPr>
              <w:ind w:left="-567" w:firstLine="425"/>
              <w:jc w:val="center"/>
              <w:rPr>
                <w:lang w:val="uk-UA"/>
              </w:rPr>
            </w:pPr>
            <w:r>
              <w:rPr>
                <w:lang w:val="uk-UA"/>
              </w:rPr>
              <w:t>2*</w:t>
            </w:r>
          </w:p>
        </w:tc>
        <w:tc>
          <w:tcPr>
            <w:tcW w:w="851" w:type="dxa"/>
          </w:tcPr>
          <w:p w14:paraId="02F54193" w14:textId="77777777" w:rsidR="00D751EA" w:rsidRPr="00A12335" w:rsidRDefault="00D751EA" w:rsidP="00D751EA">
            <w:pPr>
              <w:ind w:left="-567" w:firstLine="425"/>
              <w:jc w:val="center"/>
              <w:rPr>
                <w:lang w:val="uk-UA"/>
              </w:rPr>
            </w:pPr>
            <w:r>
              <w:rPr>
                <w:lang w:val="uk-UA"/>
              </w:rPr>
              <w:t>2*</w:t>
            </w:r>
          </w:p>
        </w:tc>
        <w:tc>
          <w:tcPr>
            <w:tcW w:w="992" w:type="dxa"/>
          </w:tcPr>
          <w:p w14:paraId="15E16046" w14:textId="77777777" w:rsidR="00D751EA" w:rsidRPr="00A12335" w:rsidRDefault="00D751EA" w:rsidP="00D751EA">
            <w:pPr>
              <w:ind w:left="-567" w:firstLine="425"/>
              <w:jc w:val="center"/>
              <w:rPr>
                <w:lang w:val="uk-UA"/>
              </w:rPr>
            </w:pPr>
            <w:r>
              <w:rPr>
                <w:lang w:val="uk-UA"/>
              </w:rPr>
              <w:t>2*</w:t>
            </w:r>
          </w:p>
        </w:tc>
        <w:tc>
          <w:tcPr>
            <w:tcW w:w="850" w:type="dxa"/>
            <w:tcBorders>
              <w:right w:val="single" w:sz="4" w:space="0" w:color="auto"/>
            </w:tcBorders>
          </w:tcPr>
          <w:p w14:paraId="023715EF" w14:textId="77777777" w:rsidR="00D751EA" w:rsidRPr="00A12335" w:rsidRDefault="00D751EA" w:rsidP="00D751EA">
            <w:pPr>
              <w:ind w:left="-567" w:firstLine="425"/>
              <w:jc w:val="center"/>
              <w:rPr>
                <w:lang w:val="uk-UA"/>
              </w:rPr>
            </w:pPr>
            <w:r>
              <w:rPr>
                <w:lang w:val="uk-UA"/>
              </w:rPr>
              <w:t>2*</w:t>
            </w:r>
          </w:p>
        </w:tc>
        <w:tc>
          <w:tcPr>
            <w:tcW w:w="993" w:type="dxa"/>
            <w:tcBorders>
              <w:left w:val="single" w:sz="4" w:space="0" w:color="auto"/>
            </w:tcBorders>
          </w:tcPr>
          <w:p w14:paraId="1651144B" w14:textId="77777777" w:rsidR="00D751EA" w:rsidRPr="00A12335" w:rsidRDefault="00D751EA" w:rsidP="00D751EA">
            <w:pPr>
              <w:ind w:left="-567" w:firstLine="425"/>
              <w:jc w:val="center"/>
              <w:rPr>
                <w:lang w:val="uk-UA"/>
              </w:rPr>
            </w:pPr>
            <w:r>
              <w:rPr>
                <w:lang w:val="uk-UA"/>
              </w:rPr>
              <w:t>2*</w:t>
            </w:r>
          </w:p>
        </w:tc>
        <w:tc>
          <w:tcPr>
            <w:tcW w:w="1285" w:type="dxa"/>
          </w:tcPr>
          <w:p w14:paraId="3F844A01" w14:textId="77777777" w:rsidR="00D751EA" w:rsidRPr="00A12335" w:rsidRDefault="00D751EA" w:rsidP="00D751EA">
            <w:pPr>
              <w:ind w:left="-567" w:firstLine="425"/>
              <w:jc w:val="center"/>
              <w:rPr>
                <w:b/>
                <w:lang w:val="uk-UA"/>
              </w:rPr>
            </w:pPr>
            <w:r>
              <w:rPr>
                <w:b/>
                <w:lang w:val="uk-UA"/>
              </w:rPr>
              <w:t>12*</w:t>
            </w:r>
          </w:p>
        </w:tc>
      </w:tr>
      <w:tr w:rsidR="00D751EA" w:rsidRPr="008B3A03" w14:paraId="2483E049" w14:textId="77777777" w:rsidTr="00A13F5C">
        <w:trPr>
          <w:jc w:val="center"/>
        </w:trPr>
        <w:tc>
          <w:tcPr>
            <w:tcW w:w="1772" w:type="dxa"/>
            <w:gridSpan w:val="3"/>
            <w:vMerge/>
          </w:tcPr>
          <w:p w14:paraId="1C257860" w14:textId="77777777" w:rsidR="00D751EA" w:rsidRPr="008B3A03" w:rsidRDefault="00D751EA" w:rsidP="00D751EA">
            <w:pPr>
              <w:ind w:left="-567" w:firstLine="425"/>
              <w:rPr>
                <w:sz w:val="20"/>
                <w:szCs w:val="20"/>
                <w:lang w:val="uk-UA"/>
              </w:rPr>
            </w:pPr>
          </w:p>
        </w:tc>
        <w:tc>
          <w:tcPr>
            <w:tcW w:w="2339" w:type="dxa"/>
          </w:tcPr>
          <w:p w14:paraId="6487C13B" w14:textId="77777777" w:rsidR="00D751EA" w:rsidRPr="008B3A03" w:rsidRDefault="00D751EA" w:rsidP="003C56BE">
            <w:pPr>
              <w:rPr>
                <w:sz w:val="20"/>
                <w:szCs w:val="20"/>
                <w:lang w:val="uk-UA"/>
              </w:rPr>
            </w:pPr>
            <w:r w:rsidRPr="008B3A03">
              <w:rPr>
                <w:sz w:val="20"/>
                <w:szCs w:val="20"/>
                <w:lang w:val="uk-UA"/>
              </w:rPr>
              <w:t>Розвиток мовлення</w:t>
            </w:r>
          </w:p>
        </w:tc>
        <w:tc>
          <w:tcPr>
            <w:tcW w:w="959" w:type="dxa"/>
          </w:tcPr>
          <w:p w14:paraId="470CE3C7" w14:textId="77777777" w:rsidR="00D751EA" w:rsidRPr="00A12335" w:rsidRDefault="00D751EA" w:rsidP="00D751EA">
            <w:pPr>
              <w:ind w:left="-567" w:firstLine="425"/>
              <w:jc w:val="center"/>
              <w:rPr>
                <w:lang w:val="uk-UA"/>
              </w:rPr>
            </w:pPr>
            <w:r>
              <w:rPr>
                <w:lang w:val="uk-UA"/>
              </w:rPr>
              <w:t>2*</w:t>
            </w:r>
          </w:p>
        </w:tc>
        <w:tc>
          <w:tcPr>
            <w:tcW w:w="850" w:type="dxa"/>
          </w:tcPr>
          <w:p w14:paraId="548B1FFC" w14:textId="77777777" w:rsidR="00D751EA" w:rsidRPr="00A12335" w:rsidRDefault="00D751EA" w:rsidP="00D751EA">
            <w:pPr>
              <w:ind w:left="-567" w:firstLine="425"/>
              <w:jc w:val="center"/>
              <w:rPr>
                <w:lang w:val="uk-UA"/>
              </w:rPr>
            </w:pPr>
            <w:r>
              <w:rPr>
                <w:lang w:val="uk-UA"/>
              </w:rPr>
              <w:t>2*</w:t>
            </w:r>
          </w:p>
        </w:tc>
        <w:tc>
          <w:tcPr>
            <w:tcW w:w="851" w:type="dxa"/>
          </w:tcPr>
          <w:p w14:paraId="7856E674" w14:textId="77777777" w:rsidR="00D751EA" w:rsidRPr="00A12335" w:rsidRDefault="00D751EA" w:rsidP="00D751EA">
            <w:pPr>
              <w:ind w:left="-567" w:firstLine="425"/>
              <w:jc w:val="center"/>
              <w:rPr>
                <w:lang w:val="uk-UA"/>
              </w:rPr>
            </w:pPr>
            <w:r>
              <w:rPr>
                <w:lang w:val="uk-UA"/>
              </w:rPr>
              <w:t>2*</w:t>
            </w:r>
          </w:p>
        </w:tc>
        <w:tc>
          <w:tcPr>
            <w:tcW w:w="992" w:type="dxa"/>
          </w:tcPr>
          <w:p w14:paraId="38D3DD29" w14:textId="77777777" w:rsidR="00D751EA" w:rsidRPr="00A12335" w:rsidRDefault="00D751EA" w:rsidP="00D751EA">
            <w:pPr>
              <w:ind w:left="-567" w:firstLine="425"/>
              <w:jc w:val="center"/>
              <w:rPr>
                <w:lang w:val="uk-UA"/>
              </w:rPr>
            </w:pPr>
            <w:r>
              <w:rPr>
                <w:lang w:val="uk-UA"/>
              </w:rPr>
              <w:t>2*</w:t>
            </w:r>
          </w:p>
        </w:tc>
        <w:tc>
          <w:tcPr>
            <w:tcW w:w="850" w:type="dxa"/>
            <w:tcBorders>
              <w:right w:val="single" w:sz="4" w:space="0" w:color="auto"/>
            </w:tcBorders>
          </w:tcPr>
          <w:p w14:paraId="32D852D3" w14:textId="77777777" w:rsidR="00D751EA" w:rsidRPr="00A12335" w:rsidRDefault="00D751EA" w:rsidP="00D751EA">
            <w:pPr>
              <w:ind w:left="-567" w:firstLine="425"/>
              <w:jc w:val="center"/>
              <w:rPr>
                <w:lang w:val="uk-UA"/>
              </w:rPr>
            </w:pPr>
            <w:r>
              <w:rPr>
                <w:lang w:val="uk-UA"/>
              </w:rPr>
              <w:t>2*</w:t>
            </w:r>
          </w:p>
        </w:tc>
        <w:tc>
          <w:tcPr>
            <w:tcW w:w="993" w:type="dxa"/>
            <w:tcBorders>
              <w:left w:val="single" w:sz="4" w:space="0" w:color="auto"/>
            </w:tcBorders>
          </w:tcPr>
          <w:p w14:paraId="2FEE35D4" w14:textId="77777777" w:rsidR="00D751EA" w:rsidRPr="00A12335" w:rsidRDefault="00D751EA" w:rsidP="00D751EA">
            <w:pPr>
              <w:ind w:left="-567" w:firstLine="425"/>
              <w:jc w:val="center"/>
              <w:rPr>
                <w:lang w:val="uk-UA"/>
              </w:rPr>
            </w:pPr>
            <w:r>
              <w:rPr>
                <w:lang w:val="uk-UA"/>
              </w:rPr>
              <w:t>2*</w:t>
            </w:r>
          </w:p>
        </w:tc>
        <w:tc>
          <w:tcPr>
            <w:tcW w:w="1285" w:type="dxa"/>
          </w:tcPr>
          <w:p w14:paraId="6093E34D" w14:textId="77777777" w:rsidR="00D751EA" w:rsidRPr="00A12335" w:rsidRDefault="00D751EA" w:rsidP="00D751EA">
            <w:pPr>
              <w:ind w:left="-567" w:firstLine="425"/>
              <w:jc w:val="center"/>
              <w:rPr>
                <w:b/>
                <w:lang w:val="uk-UA"/>
              </w:rPr>
            </w:pPr>
            <w:r>
              <w:rPr>
                <w:b/>
                <w:lang w:val="uk-UA"/>
              </w:rPr>
              <w:t>12*</w:t>
            </w:r>
          </w:p>
        </w:tc>
      </w:tr>
      <w:tr w:rsidR="00D751EA" w:rsidRPr="008B3A03" w14:paraId="4CF59F7C" w14:textId="77777777" w:rsidTr="00A13F5C">
        <w:trPr>
          <w:jc w:val="center"/>
        </w:trPr>
        <w:tc>
          <w:tcPr>
            <w:tcW w:w="1772" w:type="dxa"/>
            <w:gridSpan w:val="3"/>
            <w:vMerge/>
          </w:tcPr>
          <w:p w14:paraId="724005CA" w14:textId="77777777" w:rsidR="00D751EA" w:rsidRPr="008B3A03" w:rsidRDefault="00D751EA" w:rsidP="00D751EA">
            <w:pPr>
              <w:ind w:left="-567" w:firstLine="425"/>
              <w:rPr>
                <w:sz w:val="20"/>
                <w:szCs w:val="20"/>
                <w:lang w:val="uk-UA"/>
              </w:rPr>
            </w:pPr>
          </w:p>
        </w:tc>
        <w:tc>
          <w:tcPr>
            <w:tcW w:w="2339" w:type="dxa"/>
          </w:tcPr>
          <w:p w14:paraId="1D2B1C35" w14:textId="77777777" w:rsidR="00D751EA" w:rsidRPr="008B3A03" w:rsidRDefault="00D751EA" w:rsidP="003C56BE">
            <w:pPr>
              <w:rPr>
                <w:sz w:val="20"/>
                <w:szCs w:val="20"/>
                <w:lang w:val="uk-UA"/>
              </w:rPr>
            </w:pPr>
            <w:r w:rsidRPr="008B3A03">
              <w:rPr>
                <w:sz w:val="20"/>
                <w:szCs w:val="20"/>
                <w:lang w:val="uk-UA"/>
              </w:rPr>
              <w:t>Лікувальна фізкультура</w:t>
            </w:r>
          </w:p>
        </w:tc>
        <w:tc>
          <w:tcPr>
            <w:tcW w:w="959" w:type="dxa"/>
          </w:tcPr>
          <w:p w14:paraId="19E5E09E" w14:textId="77777777" w:rsidR="00D751EA" w:rsidRPr="00A12335" w:rsidRDefault="00D751EA" w:rsidP="00D751EA">
            <w:pPr>
              <w:ind w:left="-567" w:firstLine="425"/>
              <w:jc w:val="center"/>
              <w:rPr>
                <w:lang w:val="uk-UA"/>
              </w:rPr>
            </w:pPr>
            <w:r>
              <w:rPr>
                <w:lang w:val="uk-UA"/>
              </w:rPr>
              <w:t>1*</w:t>
            </w:r>
          </w:p>
        </w:tc>
        <w:tc>
          <w:tcPr>
            <w:tcW w:w="850" w:type="dxa"/>
          </w:tcPr>
          <w:p w14:paraId="22E6CC31" w14:textId="77777777" w:rsidR="00D751EA" w:rsidRPr="00A12335" w:rsidRDefault="00D751EA" w:rsidP="00D751EA">
            <w:pPr>
              <w:ind w:left="-567" w:firstLine="425"/>
              <w:jc w:val="center"/>
              <w:rPr>
                <w:lang w:val="uk-UA"/>
              </w:rPr>
            </w:pPr>
            <w:r>
              <w:rPr>
                <w:lang w:val="uk-UA"/>
              </w:rPr>
              <w:t>1*</w:t>
            </w:r>
          </w:p>
        </w:tc>
        <w:tc>
          <w:tcPr>
            <w:tcW w:w="851" w:type="dxa"/>
          </w:tcPr>
          <w:p w14:paraId="0B342F86" w14:textId="77777777" w:rsidR="00D751EA" w:rsidRPr="00A12335" w:rsidRDefault="00D751EA" w:rsidP="00D751EA">
            <w:pPr>
              <w:ind w:left="-567" w:firstLine="425"/>
              <w:jc w:val="center"/>
              <w:rPr>
                <w:lang w:val="uk-UA"/>
              </w:rPr>
            </w:pPr>
            <w:r>
              <w:rPr>
                <w:lang w:val="uk-UA"/>
              </w:rPr>
              <w:t>1*</w:t>
            </w:r>
          </w:p>
        </w:tc>
        <w:tc>
          <w:tcPr>
            <w:tcW w:w="992" w:type="dxa"/>
          </w:tcPr>
          <w:p w14:paraId="6C0FD23D" w14:textId="77777777" w:rsidR="00D751EA" w:rsidRPr="00A12335" w:rsidRDefault="00D751EA" w:rsidP="00D751EA">
            <w:pPr>
              <w:ind w:left="-567" w:firstLine="425"/>
              <w:jc w:val="center"/>
              <w:rPr>
                <w:lang w:val="uk-UA"/>
              </w:rPr>
            </w:pPr>
            <w:r>
              <w:rPr>
                <w:lang w:val="uk-UA"/>
              </w:rPr>
              <w:t>1*</w:t>
            </w:r>
          </w:p>
        </w:tc>
        <w:tc>
          <w:tcPr>
            <w:tcW w:w="850" w:type="dxa"/>
            <w:tcBorders>
              <w:right w:val="single" w:sz="4" w:space="0" w:color="auto"/>
            </w:tcBorders>
          </w:tcPr>
          <w:p w14:paraId="36014E98" w14:textId="77777777" w:rsidR="00D751EA" w:rsidRPr="00A12335" w:rsidRDefault="00D751EA" w:rsidP="00D751EA">
            <w:pPr>
              <w:ind w:left="-567" w:firstLine="425"/>
              <w:jc w:val="center"/>
              <w:rPr>
                <w:lang w:val="uk-UA"/>
              </w:rPr>
            </w:pPr>
            <w:r>
              <w:rPr>
                <w:lang w:val="uk-UA"/>
              </w:rPr>
              <w:t>1*</w:t>
            </w:r>
          </w:p>
        </w:tc>
        <w:tc>
          <w:tcPr>
            <w:tcW w:w="993" w:type="dxa"/>
            <w:tcBorders>
              <w:left w:val="single" w:sz="4" w:space="0" w:color="auto"/>
            </w:tcBorders>
          </w:tcPr>
          <w:p w14:paraId="6B30EE5D" w14:textId="77777777" w:rsidR="00D751EA" w:rsidRPr="00A12335" w:rsidRDefault="00D751EA" w:rsidP="00D751EA">
            <w:pPr>
              <w:ind w:left="-567" w:firstLine="425"/>
              <w:jc w:val="center"/>
              <w:rPr>
                <w:lang w:val="uk-UA"/>
              </w:rPr>
            </w:pPr>
            <w:r>
              <w:rPr>
                <w:lang w:val="uk-UA"/>
              </w:rPr>
              <w:t>1*</w:t>
            </w:r>
          </w:p>
        </w:tc>
        <w:tc>
          <w:tcPr>
            <w:tcW w:w="1285" w:type="dxa"/>
          </w:tcPr>
          <w:p w14:paraId="4F355B1F" w14:textId="77777777" w:rsidR="00D751EA" w:rsidRPr="00A12335" w:rsidRDefault="00D751EA" w:rsidP="00D751EA">
            <w:pPr>
              <w:ind w:left="-567" w:firstLine="425"/>
              <w:jc w:val="center"/>
              <w:rPr>
                <w:b/>
                <w:lang w:val="uk-UA"/>
              </w:rPr>
            </w:pPr>
            <w:r>
              <w:rPr>
                <w:b/>
                <w:lang w:val="uk-UA"/>
              </w:rPr>
              <w:t>6*</w:t>
            </w:r>
          </w:p>
        </w:tc>
      </w:tr>
      <w:tr w:rsidR="00D751EA" w:rsidRPr="008B3A03" w14:paraId="090FD4B6" w14:textId="77777777" w:rsidTr="00A13F5C">
        <w:trPr>
          <w:jc w:val="center"/>
        </w:trPr>
        <w:tc>
          <w:tcPr>
            <w:tcW w:w="1772" w:type="dxa"/>
            <w:gridSpan w:val="3"/>
            <w:vMerge/>
          </w:tcPr>
          <w:p w14:paraId="05F42F1E" w14:textId="77777777" w:rsidR="00D751EA" w:rsidRPr="008B3A03" w:rsidRDefault="00D751EA" w:rsidP="00D751EA">
            <w:pPr>
              <w:ind w:left="-567" w:firstLine="425"/>
              <w:rPr>
                <w:sz w:val="20"/>
                <w:szCs w:val="20"/>
                <w:lang w:val="uk-UA"/>
              </w:rPr>
            </w:pPr>
          </w:p>
        </w:tc>
        <w:tc>
          <w:tcPr>
            <w:tcW w:w="2339" w:type="dxa"/>
          </w:tcPr>
          <w:p w14:paraId="03C047ED" w14:textId="77777777" w:rsidR="00D751EA" w:rsidRPr="008B3A03" w:rsidRDefault="00D751EA" w:rsidP="003C56BE">
            <w:pPr>
              <w:rPr>
                <w:sz w:val="20"/>
                <w:szCs w:val="20"/>
                <w:lang w:val="uk-UA"/>
              </w:rPr>
            </w:pPr>
            <w:r w:rsidRPr="008B3A03">
              <w:rPr>
                <w:sz w:val="20"/>
                <w:szCs w:val="20"/>
                <w:lang w:val="uk-UA"/>
              </w:rPr>
              <w:t>Ритміка</w:t>
            </w:r>
          </w:p>
        </w:tc>
        <w:tc>
          <w:tcPr>
            <w:tcW w:w="959" w:type="dxa"/>
          </w:tcPr>
          <w:p w14:paraId="02940127" w14:textId="77777777" w:rsidR="00D751EA" w:rsidRPr="00A12335" w:rsidRDefault="00D751EA" w:rsidP="00D751EA">
            <w:pPr>
              <w:ind w:left="-567" w:firstLine="425"/>
              <w:jc w:val="center"/>
              <w:rPr>
                <w:lang w:val="uk-UA"/>
              </w:rPr>
            </w:pPr>
            <w:r>
              <w:rPr>
                <w:lang w:val="uk-UA"/>
              </w:rPr>
              <w:t>1*</w:t>
            </w:r>
          </w:p>
        </w:tc>
        <w:tc>
          <w:tcPr>
            <w:tcW w:w="850" w:type="dxa"/>
          </w:tcPr>
          <w:p w14:paraId="02FCF589" w14:textId="77777777" w:rsidR="00D751EA" w:rsidRPr="00A12335" w:rsidRDefault="00D751EA" w:rsidP="00D751EA">
            <w:pPr>
              <w:ind w:left="-567" w:firstLine="425"/>
              <w:jc w:val="center"/>
              <w:rPr>
                <w:lang w:val="uk-UA"/>
              </w:rPr>
            </w:pPr>
            <w:r>
              <w:rPr>
                <w:lang w:val="uk-UA"/>
              </w:rPr>
              <w:t>1*</w:t>
            </w:r>
          </w:p>
        </w:tc>
        <w:tc>
          <w:tcPr>
            <w:tcW w:w="851" w:type="dxa"/>
          </w:tcPr>
          <w:p w14:paraId="3D643D5F" w14:textId="77777777" w:rsidR="00D751EA" w:rsidRPr="00A12335" w:rsidRDefault="00D751EA" w:rsidP="00D751EA">
            <w:pPr>
              <w:ind w:left="-567" w:firstLine="425"/>
              <w:jc w:val="center"/>
              <w:rPr>
                <w:lang w:val="uk-UA"/>
              </w:rPr>
            </w:pPr>
            <w:r>
              <w:rPr>
                <w:lang w:val="uk-UA"/>
              </w:rPr>
              <w:t>1*</w:t>
            </w:r>
          </w:p>
        </w:tc>
        <w:tc>
          <w:tcPr>
            <w:tcW w:w="992" w:type="dxa"/>
          </w:tcPr>
          <w:p w14:paraId="4993439E" w14:textId="77777777" w:rsidR="00D751EA" w:rsidRPr="00A12335" w:rsidRDefault="00D751EA" w:rsidP="00D751EA">
            <w:pPr>
              <w:ind w:left="-567" w:firstLine="425"/>
              <w:jc w:val="center"/>
              <w:rPr>
                <w:lang w:val="uk-UA"/>
              </w:rPr>
            </w:pPr>
            <w:r>
              <w:rPr>
                <w:lang w:val="uk-UA"/>
              </w:rPr>
              <w:t>1*</w:t>
            </w:r>
          </w:p>
        </w:tc>
        <w:tc>
          <w:tcPr>
            <w:tcW w:w="850" w:type="dxa"/>
            <w:tcBorders>
              <w:right w:val="single" w:sz="4" w:space="0" w:color="auto"/>
            </w:tcBorders>
          </w:tcPr>
          <w:p w14:paraId="3195DBFE" w14:textId="77777777" w:rsidR="00D751EA" w:rsidRPr="00A12335" w:rsidRDefault="00D751EA" w:rsidP="00D751EA">
            <w:pPr>
              <w:ind w:left="-567" w:firstLine="425"/>
              <w:jc w:val="center"/>
              <w:rPr>
                <w:lang w:val="uk-UA"/>
              </w:rPr>
            </w:pPr>
            <w:r>
              <w:rPr>
                <w:lang w:val="uk-UA"/>
              </w:rPr>
              <w:t>1*</w:t>
            </w:r>
          </w:p>
        </w:tc>
        <w:tc>
          <w:tcPr>
            <w:tcW w:w="993" w:type="dxa"/>
            <w:tcBorders>
              <w:left w:val="single" w:sz="4" w:space="0" w:color="auto"/>
            </w:tcBorders>
          </w:tcPr>
          <w:p w14:paraId="5D255FB6" w14:textId="77777777" w:rsidR="00D751EA" w:rsidRPr="00A12335" w:rsidRDefault="00D751EA" w:rsidP="00D751EA">
            <w:pPr>
              <w:ind w:left="-567" w:firstLine="425"/>
              <w:jc w:val="center"/>
              <w:rPr>
                <w:lang w:val="uk-UA"/>
              </w:rPr>
            </w:pPr>
            <w:r>
              <w:rPr>
                <w:lang w:val="uk-UA"/>
              </w:rPr>
              <w:t>1*</w:t>
            </w:r>
          </w:p>
        </w:tc>
        <w:tc>
          <w:tcPr>
            <w:tcW w:w="1285" w:type="dxa"/>
          </w:tcPr>
          <w:p w14:paraId="7DD5AB0C" w14:textId="77777777" w:rsidR="00D751EA" w:rsidRPr="00A12335" w:rsidRDefault="00D751EA" w:rsidP="00D751EA">
            <w:pPr>
              <w:ind w:left="-567" w:firstLine="425"/>
              <w:jc w:val="center"/>
              <w:rPr>
                <w:b/>
                <w:lang w:val="uk-UA"/>
              </w:rPr>
            </w:pPr>
            <w:r>
              <w:rPr>
                <w:b/>
                <w:lang w:val="uk-UA"/>
              </w:rPr>
              <w:t>6*</w:t>
            </w:r>
          </w:p>
        </w:tc>
      </w:tr>
      <w:tr w:rsidR="00D751EA" w:rsidRPr="008B3A03" w14:paraId="61CD0895" w14:textId="77777777" w:rsidTr="00A13F5C">
        <w:trPr>
          <w:jc w:val="center"/>
        </w:trPr>
        <w:tc>
          <w:tcPr>
            <w:tcW w:w="4111" w:type="dxa"/>
            <w:gridSpan w:val="4"/>
          </w:tcPr>
          <w:p w14:paraId="3F600C94" w14:textId="77777777" w:rsidR="00D751EA" w:rsidRPr="008B3A03" w:rsidRDefault="00D751EA" w:rsidP="0046723F">
            <w:pPr>
              <w:ind w:firstLine="21"/>
              <w:rPr>
                <w:sz w:val="20"/>
                <w:szCs w:val="20"/>
                <w:lang w:val="uk-UA"/>
              </w:rPr>
            </w:pPr>
            <w:r w:rsidRPr="008B3A03">
              <w:rPr>
                <w:sz w:val="20"/>
                <w:szCs w:val="20"/>
                <w:lang w:val="uk-UA"/>
              </w:rPr>
              <w:t>Разом</w:t>
            </w:r>
          </w:p>
        </w:tc>
        <w:tc>
          <w:tcPr>
            <w:tcW w:w="959" w:type="dxa"/>
          </w:tcPr>
          <w:p w14:paraId="62CF6806" w14:textId="77777777" w:rsidR="00D751EA" w:rsidRPr="00A12335" w:rsidRDefault="00D751EA" w:rsidP="00D751EA">
            <w:pPr>
              <w:ind w:left="-567" w:firstLine="425"/>
              <w:jc w:val="center"/>
              <w:rPr>
                <w:b/>
                <w:lang w:val="uk-UA"/>
              </w:rPr>
            </w:pPr>
            <w:r>
              <w:rPr>
                <w:b/>
                <w:lang w:val="uk-UA"/>
              </w:rPr>
              <w:t>6*</w:t>
            </w:r>
          </w:p>
        </w:tc>
        <w:tc>
          <w:tcPr>
            <w:tcW w:w="850" w:type="dxa"/>
          </w:tcPr>
          <w:p w14:paraId="49D69B5A" w14:textId="77777777" w:rsidR="00D751EA" w:rsidRPr="00A12335" w:rsidRDefault="00D751EA" w:rsidP="00D751EA">
            <w:pPr>
              <w:ind w:left="-567" w:firstLine="425"/>
              <w:jc w:val="center"/>
              <w:rPr>
                <w:b/>
                <w:lang w:val="uk-UA"/>
              </w:rPr>
            </w:pPr>
            <w:r>
              <w:rPr>
                <w:b/>
                <w:lang w:val="uk-UA"/>
              </w:rPr>
              <w:t>6*</w:t>
            </w:r>
          </w:p>
        </w:tc>
        <w:tc>
          <w:tcPr>
            <w:tcW w:w="851" w:type="dxa"/>
          </w:tcPr>
          <w:p w14:paraId="4912981F" w14:textId="77777777" w:rsidR="00D751EA" w:rsidRDefault="00D751EA" w:rsidP="00D751EA">
            <w:pPr>
              <w:ind w:left="-567" w:firstLine="425"/>
              <w:jc w:val="center"/>
              <w:rPr>
                <w:b/>
                <w:lang w:val="uk-UA"/>
              </w:rPr>
            </w:pPr>
            <w:r>
              <w:rPr>
                <w:b/>
                <w:lang w:val="uk-UA"/>
              </w:rPr>
              <w:t>6*</w:t>
            </w:r>
          </w:p>
        </w:tc>
        <w:tc>
          <w:tcPr>
            <w:tcW w:w="992" w:type="dxa"/>
          </w:tcPr>
          <w:p w14:paraId="6962C197" w14:textId="77777777" w:rsidR="00D751EA" w:rsidRPr="00A12335" w:rsidRDefault="00D751EA" w:rsidP="00D751EA">
            <w:pPr>
              <w:ind w:left="-567" w:firstLine="425"/>
              <w:jc w:val="center"/>
              <w:rPr>
                <w:b/>
                <w:lang w:val="uk-UA"/>
              </w:rPr>
            </w:pPr>
            <w:r>
              <w:rPr>
                <w:b/>
                <w:lang w:val="uk-UA"/>
              </w:rPr>
              <w:t>6*</w:t>
            </w:r>
          </w:p>
        </w:tc>
        <w:tc>
          <w:tcPr>
            <w:tcW w:w="850" w:type="dxa"/>
            <w:tcBorders>
              <w:right w:val="single" w:sz="4" w:space="0" w:color="auto"/>
            </w:tcBorders>
          </w:tcPr>
          <w:p w14:paraId="0CA9A004" w14:textId="77777777" w:rsidR="00D751EA" w:rsidRPr="00A12335" w:rsidRDefault="00D751EA" w:rsidP="00D751EA">
            <w:pPr>
              <w:ind w:left="-567" w:firstLine="425"/>
              <w:jc w:val="center"/>
              <w:rPr>
                <w:b/>
                <w:lang w:val="uk-UA"/>
              </w:rPr>
            </w:pPr>
            <w:r>
              <w:rPr>
                <w:b/>
                <w:lang w:val="uk-UA"/>
              </w:rPr>
              <w:t>6*</w:t>
            </w:r>
          </w:p>
        </w:tc>
        <w:tc>
          <w:tcPr>
            <w:tcW w:w="993" w:type="dxa"/>
            <w:tcBorders>
              <w:left w:val="single" w:sz="4" w:space="0" w:color="auto"/>
            </w:tcBorders>
          </w:tcPr>
          <w:p w14:paraId="626C6AFB" w14:textId="77777777" w:rsidR="00D751EA" w:rsidRPr="00A12335" w:rsidRDefault="00D751EA" w:rsidP="00D751EA">
            <w:pPr>
              <w:ind w:left="-567" w:firstLine="425"/>
              <w:jc w:val="center"/>
              <w:rPr>
                <w:b/>
                <w:lang w:val="uk-UA"/>
              </w:rPr>
            </w:pPr>
            <w:r>
              <w:rPr>
                <w:b/>
                <w:lang w:val="uk-UA"/>
              </w:rPr>
              <w:t>6*</w:t>
            </w:r>
          </w:p>
        </w:tc>
        <w:tc>
          <w:tcPr>
            <w:tcW w:w="1285" w:type="dxa"/>
          </w:tcPr>
          <w:p w14:paraId="7450FB7E" w14:textId="77777777" w:rsidR="00D751EA" w:rsidRPr="00A12335" w:rsidRDefault="00D751EA" w:rsidP="00D751EA">
            <w:pPr>
              <w:ind w:left="-567" w:firstLine="425"/>
              <w:jc w:val="center"/>
              <w:rPr>
                <w:b/>
                <w:lang w:val="uk-UA"/>
              </w:rPr>
            </w:pPr>
            <w:r>
              <w:rPr>
                <w:b/>
                <w:lang w:val="uk-UA"/>
              </w:rPr>
              <w:t>36*</w:t>
            </w:r>
          </w:p>
        </w:tc>
      </w:tr>
      <w:tr w:rsidR="00D751EA" w:rsidRPr="008B3A03" w14:paraId="39C57F4C" w14:textId="77777777" w:rsidTr="00A13F5C">
        <w:trPr>
          <w:jc w:val="center"/>
        </w:trPr>
        <w:tc>
          <w:tcPr>
            <w:tcW w:w="4111" w:type="dxa"/>
            <w:gridSpan w:val="4"/>
          </w:tcPr>
          <w:p w14:paraId="11CF270E" w14:textId="77777777" w:rsidR="00D751EA" w:rsidRPr="003F0910" w:rsidRDefault="00D751EA" w:rsidP="0046723F">
            <w:pPr>
              <w:ind w:firstLine="21"/>
              <w:rPr>
                <w:b/>
                <w:sz w:val="20"/>
                <w:szCs w:val="20"/>
                <w:lang w:val="uk-UA"/>
              </w:rPr>
            </w:pPr>
            <w:r w:rsidRPr="003F0910">
              <w:rPr>
                <w:b/>
                <w:sz w:val="20"/>
                <w:szCs w:val="20"/>
                <w:lang w:val="uk-UA"/>
              </w:rPr>
              <w:t>Індивідуальні заняття та консультації</w:t>
            </w:r>
          </w:p>
        </w:tc>
        <w:tc>
          <w:tcPr>
            <w:tcW w:w="959" w:type="dxa"/>
          </w:tcPr>
          <w:p w14:paraId="5319FF47" w14:textId="77777777" w:rsidR="00D751EA" w:rsidRPr="00A12335" w:rsidRDefault="00D751EA" w:rsidP="00D751EA">
            <w:pPr>
              <w:ind w:left="-567" w:firstLine="425"/>
              <w:jc w:val="center"/>
              <w:rPr>
                <w:lang w:val="uk-UA"/>
              </w:rPr>
            </w:pPr>
            <w:r>
              <w:rPr>
                <w:lang w:val="uk-UA"/>
              </w:rPr>
              <w:t>0,5</w:t>
            </w:r>
          </w:p>
        </w:tc>
        <w:tc>
          <w:tcPr>
            <w:tcW w:w="850" w:type="dxa"/>
          </w:tcPr>
          <w:p w14:paraId="276333AA" w14:textId="77777777" w:rsidR="00D751EA" w:rsidRPr="00A12335" w:rsidRDefault="00D751EA" w:rsidP="00D751EA">
            <w:pPr>
              <w:ind w:left="-567" w:firstLine="425"/>
              <w:jc w:val="center"/>
              <w:rPr>
                <w:lang w:val="uk-UA"/>
              </w:rPr>
            </w:pPr>
            <w:r>
              <w:rPr>
                <w:lang w:val="uk-UA"/>
              </w:rPr>
              <w:t>1,5</w:t>
            </w:r>
          </w:p>
        </w:tc>
        <w:tc>
          <w:tcPr>
            <w:tcW w:w="851" w:type="dxa"/>
          </w:tcPr>
          <w:p w14:paraId="23C1D7AD" w14:textId="77777777" w:rsidR="00D751EA" w:rsidRDefault="00D751EA" w:rsidP="00D751EA">
            <w:pPr>
              <w:ind w:left="-567" w:firstLine="425"/>
              <w:jc w:val="center"/>
              <w:rPr>
                <w:lang w:val="uk-UA"/>
              </w:rPr>
            </w:pPr>
            <w:r>
              <w:rPr>
                <w:lang w:val="uk-UA"/>
              </w:rPr>
              <w:t>1,5</w:t>
            </w:r>
          </w:p>
        </w:tc>
        <w:tc>
          <w:tcPr>
            <w:tcW w:w="992" w:type="dxa"/>
          </w:tcPr>
          <w:p w14:paraId="5E7BD64C" w14:textId="77777777" w:rsidR="00D751EA" w:rsidRPr="00A12335" w:rsidRDefault="00D751EA" w:rsidP="00D751EA">
            <w:pPr>
              <w:ind w:left="-567" w:firstLine="425"/>
              <w:jc w:val="center"/>
              <w:rPr>
                <w:lang w:val="uk-UA"/>
              </w:rPr>
            </w:pPr>
            <w:r>
              <w:rPr>
                <w:lang w:val="uk-UA"/>
              </w:rPr>
              <w:t>1</w:t>
            </w:r>
          </w:p>
        </w:tc>
        <w:tc>
          <w:tcPr>
            <w:tcW w:w="850" w:type="dxa"/>
            <w:tcBorders>
              <w:right w:val="single" w:sz="4" w:space="0" w:color="auto"/>
            </w:tcBorders>
          </w:tcPr>
          <w:p w14:paraId="4FD90244" w14:textId="77777777" w:rsidR="00D751EA" w:rsidRPr="00A12335" w:rsidRDefault="00D751EA" w:rsidP="00D751EA">
            <w:pPr>
              <w:ind w:left="-567" w:firstLine="425"/>
              <w:jc w:val="center"/>
              <w:rPr>
                <w:lang w:val="uk-UA"/>
              </w:rPr>
            </w:pPr>
            <w:r>
              <w:rPr>
                <w:lang w:val="uk-UA"/>
              </w:rPr>
              <w:t>1,5</w:t>
            </w:r>
          </w:p>
        </w:tc>
        <w:tc>
          <w:tcPr>
            <w:tcW w:w="993" w:type="dxa"/>
            <w:tcBorders>
              <w:left w:val="single" w:sz="4" w:space="0" w:color="auto"/>
            </w:tcBorders>
          </w:tcPr>
          <w:p w14:paraId="5338D0AE" w14:textId="77777777" w:rsidR="00D751EA" w:rsidRPr="00A12335" w:rsidRDefault="00D751EA" w:rsidP="00D751EA">
            <w:pPr>
              <w:ind w:left="-567" w:firstLine="425"/>
              <w:jc w:val="center"/>
              <w:rPr>
                <w:lang w:val="uk-UA"/>
              </w:rPr>
            </w:pPr>
            <w:r>
              <w:rPr>
                <w:lang w:val="uk-UA"/>
              </w:rPr>
              <w:t>1,5</w:t>
            </w:r>
          </w:p>
        </w:tc>
        <w:tc>
          <w:tcPr>
            <w:tcW w:w="1285" w:type="dxa"/>
          </w:tcPr>
          <w:p w14:paraId="45AA8538" w14:textId="77777777" w:rsidR="00D751EA" w:rsidRPr="00A12335" w:rsidRDefault="00D751EA" w:rsidP="00D751EA">
            <w:pPr>
              <w:ind w:left="-567" w:firstLine="425"/>
              <w:jc w:val="center"/>
              <w:rPr>
                <w:b/>
                <w:lang w:val="uk-UA"/>
              </w:rPr>
            </w:pPr>
            <w:r>
              <w:rPr>
                <w:b/>
                <w:lang w:val="uk-UA"/>
              </w:rPr>
              <w:t>7,5</w:t>
            </w:r>
          </w:p>
        </w:tc>
      </w:tr>
      <w:tr w:rsidR="00D751EA" w:rsidRPr="008B3A03" w14:paraId="7FD8D1D6" w14:textId="77777777" w:rsidTr="00A13F5C">
        <w:trPr>
          <w:jc w:val="center"/>
        </w:trPr>
        <w:tc>
          <w:tcPr>
            <w:tcW w:w="4111" w:type="dxa"/>
            <w:gridSpan w:val="4"/>
          </w:tcPr>
          <w:p w14:paraId="68B16B29" w14:textId="77777777" w:rsidR="00D751EA" w:rsidRPr="003F0910" w:rsidRDefault="00D751EA" w:rsidP="0046723F">
            <w:pPr>
              <w:ind w:firstLine="21"/>
              <w:rPr>
                <w:b/>
                <w:sz w:val="20"/>
                <w:szCs w:val="20"/>
                <w:lang w:val="uk-UA"/>
              </w:rPr>
            </w:pPr>
            <w:r w:rsidRPr="003F0910">
              <w:rPr>
                <w:b/>
                <w:sz w:val="20"/>
                <w:szCs w:val="20"/>
                <w:lang w:val="uk-UA"/>
              </w:rPr>
              <w:t>Гранично допустиме навчальне навантаження</w:t>
            </w:r>
          </w:p>
        </w:tc>
        <w:tc>
          <w:tcPr>
            <w:tcW w:w="959" w:type="dxa"/>
          </w:tcPr>
          <w:p w14:paraId="7968FAF4" w14:textId="77777777" w:rsidR="00D751EA" w:rsidRPr="00A12335" w:rsidRDefault="00D751EA" w:rsidP="00D751EA">
            <w:pPr>
              <w:ind w:left="-567" w:firstLine="425"/>
              <w:jc w:val="center"/>
              <w:rPr>
                <w:lang w:val="uk-UA"/>
              </w:rPr>
            </w:pPr>
            <w:r>
              <w:rPr>
                <w:lang w:val="uk-UA"/>
              </w:rPr>
              <w:t>25</w:t>
            </w:r>
          </w:p>
        </w:tc>
        <w:tc>
          <w:tcPr>
            <w:tcW w:w="850" w:type="dxa"/>
          </w:tcPr>
          <w:p w14:paraId="4B705488" w14:textId="77777777" w:rsidR="00D751EA" w:rsidRPr="00A12335" w:rsidRDefault="00D751EA" w:rsidP="00D751EA">
            <w:pPr>
              <w:ind w:left="-567" w:firstLine="425"/>
              <w:jc w:val="center"/>
              <w:rPr>
                <w:lang w:val="uk-UA"/>
              </w:rPr>
            </w:pPr>
            <w:r>
              <w:rPr>
                <w:lang w:val="uk-UA"/>
              </w:rPr>
              <w:t>28</w:t>
            </w:r>
          </w:p>
        </w:tc>
        <w:tc>
          <w:tcPr>
            <w:tcW w:w="851" w:type="dxa"/>
          </w:tcPr>
          <w:p w14:paraId="2F67C2D8" w14:textId="77777777" w:rsidR="00D751EA" w:rsidRDefault="00D751EA" w:rsidP="00D751EA">
            <w:pPr>
              <w:ind w:left="-567" w:firstLine="425"/>
              <w:jc w:val="center"/>
              <w:rPr>
                <w:lang w:val="uk-UA"/>
              </w:rPr>
            </w:pPr>
            <w:r>
              <w:rPr>
                <w:lang w:val="uk-UA"/>
              </w:rPr>
              <w:t>28</w:t>
            </w:r>
          </w:p>
        </w:tc>
        <w:tc>
          <w:tcPr>
            <w:tcW w:w="992" w:type="dxa"/>
          </w:tcPr>
          <w:p w14:paraId="3AAA9F5A" w14:textId="77777777" w:rsidR="00D751EA" w:rsidRPr="00A12335" w:rsidRDefault="00D751EA" w:rsidP="00D751EA">
            <w:pPr>
              <w:ind w:left="-567" w:firstLine="425"/>
              <w:jc w:val="center"/>
              <w:rPr>
                <w:lang w:val="uk-UA"/>
              </w:rPr>
            </w:pPr>
            <w:r>
              <w:rPr>
                <w:lang w:val="uk-UA"/>
              </w:rPr>
              <w:t>30</w:t>
            </w:r>
          </w:p>
        </w:tc>
        <w:tc>
          <w:tcPr>
            <w:tcW w:w="850" w:type="dxa"/>
            <w:tcBorders>
              <w:right w:val="single" w:sz="4" w:space="0" w:color="auto"/>
            </w:tcBorders>
          </w:tcPr>
          <w:p w14:paraId="3EB01317" w14:textId="77777777" w:rsidR="00D751EA" w:rsidRPr="00A12335" w:rsidRDefault="00D751EA" w:rsidP="00D751EA">
            <w:pPr>
              <w:ind w:left="-567" w:firstLine="425"/>
              <w:jc w:val="center"/>
              <w:rPr>
                <w:lang w:val="uk-UA"/>
              </w:rPr>
            </w:pPr>
            <w:r>
              <w:rPr>
                <w:lang w:val="uk-UA"/>
              </w:rPr>
              <w:t>32</w:t>
            </w:r>
          </w:p>
        </w:tc>
        <w:tc>
          <w:tcPr>
            <w:tcW w:w="993" w:type="dxa"/>
            <w:tcBorders>
              <w:left w:val="single" w:sz="4" w:space="0" w:color="auto"/>
            </w:tcBorders>
          </w:tcPr>
          <w:p w14:paraId="03D93991" w14:textId="77777777" w:rsidR="00D751EA" w:rsidRPr="00A12335" w:rsidRDefault="00D751EA" w:rsidP="00D751EA">
            <w:pPr>
              <w:ind w:left="-567" w:firstLine="425"/>
              <w:jc w:val="center"/>
              <w:rPr>
                <w:lang w:val="uk-UA"/>
              </w:rPr>
            </w:pPr>
            <w:r>
              <w:rPr>
                <w:lang w:val="uk-UA"/>
              </w:rPr>
              <w:t>32</w:t>
            </w:r>
          </w:p>
        </w:tc>
        <w:tc>
          <w:tcPr>
            <w:tcW w:w="1285" w:type="dxa"/>
          </w:tcPr>
          <w:p w14:paraId="3F822BD8" w14:textId="77777777" w:rsidR="00D751EA" w:rsidRPr="00A12335" w:rsidRDefault="00D751EA" w:rsidP="00D751EA">
            <w:pPr>
              <w:ind w:left="-567" w:firstLine="425"/>
              <w:jc w:val="center"/>
              <w:rPr>
                <w:lang w:val="uk-UA"/>
              </w:rPr>
            </w:pPr>
          </w:p>
        </w:tc>
      </w:tr>
      <w:tr w:rsidR="00D751EA" w:rsidRPr="008B3A03" w14:paraId="457E93D6" w14:textId="77777777" w:rsidTr="00A13F5C">
        <w:trPr>
          <w:jc w:val="center"/>
        </w:trPr>
        <w:tc>
          <w:tcPr>
            <w:tcW w:w="4111" w:type="dxa"/>
            <w:gridSpan w:val="4"/>
          </w:tcPr>
          <w:p w14:paraId="3BF6ECD0" w14:textId="77777777" w:rsidR="00D751EA" w:rsidRPr="008B3A03" w:rsidRDefault="00D751EA" w:rsidP="0046723F">
            <w:pPr>
              <w:ind w:firstLine="21"/>
              <w:rPr>
                <w:sz w:val="20"/>
                <w:szCs w:val="20"/>
                <w:lang w:val="uk-UA"/>
              </w:rPr>
            </w:pPr>
            <w:r w:rsidRPr="008B3A03">
              <w:rPr>
                <w:sz w:val="20"/>
                <w:szCs w:val="20"/>
                <w:lang w:val="uk-UA"/>
              </w:rPr>
              <w:t>Сумарна кількість годин інваріантної і варіативної складових</w:t>
            </w:r>
          </w:p>
        </w:tc>
        <w:tc>
          <w:tcPr>
            <w:tcW w:w="959" w:type="dxa"/>
          </w:tcPr>
          <w:p w14:paraId="0AE7BAF6" w14:textId="77777777" w:rsidR="00D751EA" w:rsidRPr="00A12335" w:rsidRDefault="00D751EA" w:rsidP="00D751EA">
            <w:pPr>
              <w:ind w:left="-567" w:firstLine="425"/>
              <w:jc w:val="center"/>
              <w:rPr>
                <w:b/>
                <w:lang w:val="uk-UA"/>
              </w:rPr>
            </w:pPr>
            <w:r>
              <w:rPr>
                <w:b/>
                <w:lang w:val="uk-UA"/>
              </w:rPr>
              <w:t>35,5</w:t>
            </w:r>
          </w:p>
        </w:tc>
        <w:tc>
          <w:tcPr>
            <w:tcW w:w="850" w:type="dxa"/>
          </w:tcPr>
          <w:p w14:paraId="76FC2935" w14:textId="77777777" w:rsidR="00D751EA" w:rsidRPr="00A12335" w:rsidRDefault="00D751EA" w:rsidP="00D751EA">
            <w:pPr>
              <w:ind w:left="-567" w:firstLine="425"/>
              <w:jc w:val="center"/>
              <w:rPr>
                <w:b/>
                <w:lang w:val="uk-UA"/>
              </w:rPr>
            </w:pPr>
            <w:r>
              <w:rPr>
                <w:b/>
                <w:lang w:val="uk-UA"/>
              </w:rPr>
              <w:t>38,5</w:t>
            </w:r>
          </w:p>
        </w:tc>
        <w:tc>
          <w:tcPr>
            <w:tcW w:w="851" w:type="dxa"/>
          </w:tcPr>
          <w:p w14:paraId="42C5DF26" w14:textId="77777777" w:rsidR="00D751EA" w:rsidRDefault="00D751EA" w:rsidP="00D751EA">
            <w:pPr>
              <w:ind w:left="-567" w:firstLine="425"/>
              <w:jc w:val="center"/>
              <w:rPr>
                <w:b/>
                <w:lang w:val="uk-UA"/>
              </w:rPr>
            </w:pPr>
            <w:r>
              <w:rPr>
                <w:b/>
                <w:lang w:val="uk-UA"/>
              </w:rPr>
              <w:t>38,5</w:t>
            </w:r>
          </w:p>
        </w:tc>
        <w:tc>
          <w:tcPr>
            <w:tcW w:w="992" w:type="dxa"/>
          </w:tcPr>
          <w:p w14:paraId="3C0E8940" w14:textId="77777777" w:rsidR="00D751EA" w:rsidRPr="00A12335" w:rsidRDefault="00D751EA" w:rsidP="00D751EA">
            <w:pPr>
              <w:ind w:left="-567" w:firstLine="425"/>
              <w:jc w:val="center"/>
              <w:rPr>
                <w:b/>
                <w:lang w:val="uk-UA"/>
              </w:rPr>
            </w:pPr>
            <w:r>
              <w:rPr>
                <w:b/>
                <w:lang w:val="uk-UA"/>
              </w:rPr>
              <w:t>41,5</w:t>
            </w:r>
          </w:p>
        </w:tc>
        <w:tc>
          <w:tcPr>
            <w:tcW w:w="850" w:type="dxa"/>
            <w:tcBorders>
              <w:right w:val="single" w:sz="4" w:space="0" w:color="auto"/>
            </w:tcBorders>
          </w:tcPr>
          <w:p w14:paraId="14B42AED" w14:textId="77777777" w:rsidR="00D751EA" w:rsidRPr="00A12335" w:rsidRDefault="00D751EA" w:rsidP="00D751EA">
            <w:pPr>
              <w:ind w:left="-567" w:firstLine="425"/>
              <w:jc w:val="center"/>
              <w:rPr>
                <w:b/>
                <w:lang w:val="uk-UA"/>
              </w:rPr>
            </w:pPr>
            <w:r>
              <w:rPr>
                <w:b/>
                <w:lang w:val="uk-UA"/>
              </w:rPr>
              <w:t>41,5</w:t>
            </w:r>
          </w:p>
        </w:tc>
        <w:tc>
          <w:tcPr>
            <w:tcW w:w="993" w:type="dxa"/>
            <w:tcBorders>
              <w:left w:val="single" w:sz="4" w:space="0" w:color="auto"/>
            </w:tcBorders>
          </w:tcPr>
          <w:p w14:paraId="5EDF954C" w14:textId="77777777" w:rsidR="00D751EA" w:rsidRPr="00A12335" w:rsidRDefault="00D751EA" w:rsidP="00D751EA">
            <w:pPr>
              <w:ind w:left="-567" w:firstLine="425"/>
              <w:jc w:val="center"/>
              <w:rPr>
                <w:b/>
                <w:lang w:val="uk-UA"/>
              </w:rPr>
            </w:pPr>
            <w:r>
              <w:rPr>
                <w:b/>
                <w:lang w:val="uk-UA"/>
              </w:rPr>
              <w:t>41,5</w:t>
            </w:r>
          </w:p>
        </w:tc>
        <w:tc>
          <w:tcPr>
            <w:tcW w:w="1285" w:type="dxa"/>
          </w:tcPr>
          <w:p w14:paraId="426F5E39" w14:textId="77777777" w:rsidR="00D751EA" w:rsidRPr="00A12335" w:rsidRDefault="00D751EA" w:rsidP="00D751EA">
            <w:pPr>
              <w:ind w:left="-567" w:firstLine="425"/>
              <w:jc w:val="center"/>
              <w:rPr>
                <w:b/>
                <w:lang w:val="uk-UA"/>
              </w:rPr>
            </w:pPr>
            <w:r>
              <w:rPr>
                <w:b/>
                <w:lang w:val="uk-UA"/>
              </w:rPr>
              <w:t>238,5</w:t>
            </w:r>
          </w:p>
        </w:tc>
      </w:tr>
      <w:tr w:rsidR="00D751EA" w:rsidRPr="008B3A03" w14:paraId="683E297A" w14:textId="77777777" w:rsidTr="00A13F5C">
        <w:trPr>
          <w:jc w:val="center"/>
        </w:trPr>
        <w:tc>
          <w:tcPr>
            <w:tcW w:w="839" w:type="dxa"/>
          </w:tcPr>
          <w:p w14:paraId="23FA5E7F" w14:textId="77777777" w:rsidR="00D751EA" w:rsidRPr="008B3A03" w:rsidRDefault="00D751EA" w:rsidP="00D751EA">
            <w:pPr>
              <w:ind w:left="-567" w:firstLine="425"/>
              <w:rPr>
                <w:sz w:val="20"/>
                <w:szCs w:val="20"/>
                <w:lang w:val="uk-UA"/>
              </w:rPr>
            </w:pPr>
          </w:p>
        </w:tc>
        <w:tc>
          <w:tcPr>
            <w:tcW w:w="10052" w:type="dxa"/>
            <w:gridSpan w:val="10"/>
          </w:tcPr>
          <w:p w14:paraId="5707FB3D" w14:textId="77777777" w:rsidR="00D751EA" w:rsidRPr="008B3A03" w:rsidRDefault="00D751EA" w:rsidP="0046723F">
            <w:pPr>
              <w:ind w:left="34"/>
              <w:rPr>
                <w:sz w:val="20"/>
                <w:szCs w:val="20"/>
                <w:lang w:val="uk-UA"/>
              </w:rPr>
            </w:pPr>
            <w:r w:rsidRPr="00055CCE">
              <w:rPr>
                <w:sz w:val="20"/>
                <w:szCs w:val="20"/>
                <w:lang w:val="uk-UA"/>
              </w:rPr>
              <w:t>За ти</w:t>
            </w:r>
            <w:r>
              <w:rPr>
                <w:sz w:val="20"/>
                <w:szCs w:val="20"/>
                <w:lang w:val="uk-UA"/>
              </w:rPr>
              <w:t xml:space="preserve">повим навчальним планом годи 227: 9 </w:t>
            </w:r>
            <w:r w:rsidRPr="00055CCE">
              <w:rPr>
                <w:sz w:val="20"/>
                <w:szCs w:val="20"/>
                <w:lang w:val="uk-UA"/>
              </w:rPr>
              <w:t xml:space="preserve"> годин на поділ класів по п</w:t>
            </w:r>
            <w:r>
              <w:rPr>
                <w:sz w:val="20"/>
                <w:szCs w:val="20"/>
                <w:lang w:val="uk-UA"/>
              </w:rPr>
              <w:t>ідгрупам (технології ) в 5, 6-А</w:t>
            </w:r>
            <w:r w:rsidRPr="00055CCE">
              <w:rPr>
                <w:sz w:val="20"/>
                <w:szCs w:val="20"/>
                <w:lang w:val="uk-UA"/>
              </w:rPr>
              <w:t>, 6</w:t>
            </w:r>
            <w:r>
              <w:rPr>
                <w:sz w:val="20"/>
                <w:szCs w:val="20"/>
                <w:lang w:val="uk-UA"/>
              </w:rPr>
              <w:t>-Б, 7, 8-А, 8-Б і 2,5 години</w:t>
            </w:r>
            <w:r w:rsidRPr="00055CCE">
              <w:rPr>
                <w:sz w:val="20"/>
                <w:szCs w:val="20"/>
                <w:lang w:val="uk-UA"/>
              </w:rPr>
              <w:t xml:space="preserve"> на поділ класу по підгруп</w:t>
            </w:r>
            <w:r>
              <w:rPr>
                <w:sz w:val="20"/>
                <w:szCs w:val="20"/>
                <w:lang w:val="uk-UA"/>
              </w:rPr>
              <w:t>ам (інформатика) в 7 та 8-Б класах.</w:t>
            </w:r>
          </w:p>
        </w:tc>
      </w:tr>
    </w:tbl>
    <w:p w14:paraId="33CA10C0" w14:textId="77777777" w:rsidR="00D751EA" w:rsidRDefault="00D751EA" w:rsidP="00D751EA">
      <w:pPr>
        <w:ind w:left="-567" w:firstLine="425"/>
        <w:jc w:val="center"/>
        <w:rPr>
          <w:sz w:val="28"/>
          <w:szCs w:val="28"/>
          <w:lang w:val="uk-UA"/>
        </w:rPr>
      </w:pPr>
    </w:p>
    <w:p w14:paraId="48076155" w14:textId="77777777" w:rsidR="003C56BE" w:rsidRDefault="003C56BE" w:rsidP="0046723F">
      <w:pPr>
        <w:ind w:left="-567" w:firstLine="425"/>
        <w:jc w:val="right"/>
        <w:rPr>
          <w:lang w:val="uk-UA"/>
        </w:rPr>
      </w:pPr>
    </w:p>
    <w:p w14:paraId="6E896311" w14:textId="61EAF4F1" w:rsidR="00D751EA" w:rsidRPr="0046723F" w:rsidRDefault="0046723F" w:rsidP="0046723F">
      <w:pPr>
        <w:ind w:left="-567" w:firstLine="425"/>
        <w:jc w:val="right"/>
        <w:rPr>
          <w:lang w:val="uk-UA"/>
        </w:rPr>
      </w:pPr>
      <w:r w:rsidRPr="0046723F">
        <w:rPr>
          <w:lang w:val="uk-UA"/>
        </w:rPr>
        <w:lastRenderedPageBreak/>
        <w:t>Додаток 3</w:t>
      </w:r>
    </w:p>
    <w:p w14:paraId="27AA815B" w14:textId="77777777" w:rsidR="00D751EA" w:rsidRDefault="00D751EA" w:rsidP="00D751EA">
      <w:pPr>
        <w:ind w:left="-567" w:firstLine="425"/>
        <w:jc w:val="center"/>
        <w:rPr>
          <w:b/>
          <w:sz w:val="28"/>
          <w:szCs w:val="28"/>
          <w:lang w:val="uk-UA"/>
        </w:rPr>
      </w:pPr>
    </w:p>
    <w:p w14:paraId="26A625FD" w14:textId="77777777" w:rsidR="00D751EA" w:rsidRDefault="00D751EA" w:rsidP="00D751EA">
      <w:pPr>
        <w:ind w:left="-567" w:firstLine="425"/>
        <w:jc w:val="center"/>
        <w:rPr>
          <w:b/>
          <w:sz w:val="28"/>
          <w:szCs w:val="28"/>
          <w:lang w:val="uk-UA"/>
        </w:rPr>
      </w:pPr>
      <w:r>
        <w:rPr>
          <w:b/>
          <w:sz w:val="28"/>
          <w:szCs w:val="28"/>
          <w:lang w:val="uk-UA"/>
        </w:rPr>
        <w:t>Навчальний план для учнів 9-10 класів</w:t>
      </w:r>
    </w:p>
    <w:p w14:paraId="4F0C1F05" w14:textId="77777777" w:rsidR="00D751EA" w:rsidRPr="008B3A03" w:rsidRDefault="00D751EA" w:rsidP="00D751EA">
      <w:pPr>
        <w:pStyle w:val="a7"/>
        <w:spacing w:after="0" w:line="240" w:lineRule="auto"/>
        <w:ind w:left="-567" w:firstLine="425"/>
        <w:jc w:val="center"/>
        <w:rPr>
          <w:rFonts w:ascii="Times New Roman" w:hAnsi="Times New Roman" w:cs="Times New Roman"/>
          <w:sz w:val="24"/>
          <w:szCs w:val="24"/>
          <w:lang w:val="uk-UA"/>
        </w:rPr>
      </w:pPr>
      <w:r w:rsidRPr="008B3A03">
        <w:rPr>
          <w:rFonts w:ascii="Times New Roman" w:hAnsi="Times New Roman" w:cs="Times New Roman"/>
          <w:sz w:val="24"/>
          <w:szCs w:val="24"/>
          <w:lang w:val="uk-UA"/>
        </w:rPr>
        <w:t xml:space="preserve"> (учні 5-10 класів навчаються за типовими  освітніми програмами, затвердженими наказом Міністерства освіти і науки України від 12.06.2018 №627  «Про затвердження типової освітньої програми  спеціальних закладів загальної середньої освіти ІІ ступеня для дітей з особливими освітніми потребами» (зі змінами, накази Міністерства освіти і науки України від 26.07.2018 №815, від 10.06.2019 № 808 (</w:t>
      </w:r>
      <w:r w:rsidRPr="008B3A03">
        <w:rPr>
          <w:rFonts w:ascii="Times New Roman" w:hAnsi="Times New Roman" w:cs="Times New Roman"/>
          <w:i/>
          <w:sz w:val="24"/>
          <w:szCs w:val="24"/>
          <w:lang w:val="uk-UA"/>
        </w:rPr>
        <w:t>таблиця 3</w:t>
      </w:r>
      <w:r w:rsidRPr="008B3A03">
        <w:rPr>
          <w:rFonts w:ascii="Times New Roman" w:hAnsi="Times New Roman" w:cs="Times New Roman"/>
          <w:sz w:val="24"/>
          <w:szCs w:val="24"/>
          <w:lang w:val="uk-UA"/>
        </w:rPr>
        <w:t>)</w:t>
      </w:r>
      <w:r>
        <w:rPr>
          <w:rFonts w:ascii="Times New Roman" w:hAnsi="Times New Roman" w:cs="Times New Roman"/>
          <w:sz w:val="24"/>
          <w:szCs w:val="24"/>
          <w:lang w:val="uk-UA"/>
        </w:rPr>
        <w:t>)</w:t>
      </w:r>
    </w:p>
    <w:tbl>
      <w:tblPr>
        <w:tblW w:w="10216" w:type="dxa"/>
        <w:jc w:val="center"/>
        <w:tblLayout w:type="fixed"/>
        <w:tblLook w:val="0000" w:firstRow="0" w:lastRow="0" w:firstColumn="0" w:lastColumn="0" w:noHBand="0" w:noVBand="0"/>
      </w:tblPr>
      <w:tblGrid>
        <w:gridCol w:w="1201"/>
        <w:gridCol w:w="921"/>
        <w:gridCol w:w="45"/>
        <w:gridCol w:w="2800"/>
        <w:gridCol w:w="1984"/>
        <w:gridCol w:w="2126"/>
        <w:gridCol w:w="1139"/>
      </w:tblGrid>
      <w:tr w:rsidR="00D751EA" w:rsidRPr="003159D6" w14:paraId="0850A671" w14:textId="77777777" w:rsidTr="0046723F">
        <w:trPr>
          <w:trHeight w:val="654"/>
          <w:jc w:val="center"/>
        </w:trPr>
        <w:tc>
          <w:tcPr>
            <w:tcW w:w="2122" w:type="dxa"/>
            <w:gridSpan w:val="2"/>
            <w:vMerge w:val="restart"/>
          </w:tcPr>
          <w:p w14:paraId="1F0EE0EE" w14:textId="77777777" w:rsidR="00D751EA" w:rsidRPr="00A9663C" w:rsidRDefault="00D751EA" w:rsidP="00D751EA">
            <w:pPr>
              <w:pStyle w:val="5"/>
              <w:ind w:left="-567" w:firstLine="425"/>
              <w:jc w:val="center"/>
              <w:rPr>
                <w:i/>
                <w:sz w:val="20"/>
                <w:szCs w:val="20"/>
              </w:rPr>
            </w:pPr>
            <w:r w:rsidRPr="00A9663C">
              <w:rPr>
                <w:i/>
                <w:sz w:val="20"/>
                <w:szCs w:val="20"/>
              </w:rPr>
              <w:t>Освітні галузі</w:t>
            </w:r>
          </w:p>
        </w:tc>
        <w:tc>
          <w:tcPr>
            <w:tcW w:w="2845" w:type="dxa"/>
            <w:gridSpan w:val="2"/>
            <w:vMerge w:val="restart"/>
          </w:tcPr>
          <w:p w14:paraId="18D7C356" w14:textId="77777777" w:rsidR="00D751EA" w:rsidRPr="00A9663C" w:rsidRDefault="00D751EA" w:rsidP="00D751EA">
            <w:pPr>
              <w:pStyle w:val="5"/>
              <w:ind w:left="-567" w:firstLine="425"/>
              <w:jc w:val="center"/>
              <w:rPr>
                <w:i/>
                <w:sz w:val="20"/>
                <w:szCs w:val="20"/>
              </w:rPr>
            </w:pPr>
            <w:r w:rsidRPr="00A9663C">
              <w:rPr>
                <w:i/>
                <w:sz w:val="20"/>
                <w:szCs w:val="20"/>
              </w:rPr>
              <w:t>Навчальні предмети</w:t>
            </w:r>
          </w:p>
        </w:tc>
        <w:tc>
          <w:tcPr>
            <w:tcW w:w="5249" w:type="dxa"/>
            <w:gridSpan w:val="3"/>
          </w:tcPr>
          <w:p w14:paraId="286D688D" w14:textId="77777777" w:rsidR="00D751EA" w:rsidRPr="00D2676D" w:rsidRDefault="00D751EA" w:rsidP="00D751EA">
            <w:pPr>
              <w:tabs>
                <w:tab w:val="left" w:pos="618"/>
              </w:tabs>
              <w:ind w:left="-567" w:firstLine="425"/>
              <w:rPr>
                <w:b/>
                <w:lang w:val="uk-UA"/>
              </w:rPr>
            </w:pPr>
            <w:r>
              <w:rPr>
                <w:b/>
                <w:lang w:val="uk-UA"/>
              </w:rPr>
              <w:t xml:space="preserve">     </w:t>
            </w:r>
            <w:r w:rsidRPr="00D2676D">
              <w:rPr>
                <w:b/>
                <w:lang w:val="uk-UA"/>
              </w:rPr>
              <w:t>Кількість годин на тиждень у класах</w:t>
            </w:r>
            <w:r>
              <w:rPr>
                <w:b/>
                <w:lang w:val="uk-UA"/>
              </w:rPr>
              <w:tab/>
            </w:r>
          </w:p>
        </w:tc>
      </w:tr>
      <w:tr w:rsidR="00D751EA" w:rsidRPr="003159D6" w14:paraId="088C59CF" w14:textId="77777777" w:rsidTr="0046723F">
        <w:trPr>
          <w:trHeight w:val="70"/>
          <w:jc w:val="center"/>
        </w:trPr>
        <w:tc>
          <w:tcPr>
            <w:tcW w:w="2122" w:type="dxa"/>
            <w:gridSpan w:val="2"/>
            <w:vMerge/>
          </w:tcPr>
          <w:p w14:paraId="190DFFE4" w14:textId="77777777" w:rsidR="00D751EA" w:rsidRPr="00A9663C" w:rsidRDefault="00D751EA" w:rsidP="00D751EA">
            <w:pPr>
              <w:ind w:left="-567" w:firstLine="425"/>
              <w:jc w:val="right"/>
              <w:rPr>
                <w:b/>
                <w:sz w:val="20"/>
                <w:szCs w:val="20"/>
              </w:rPr>
            </w:pPr>
          </w:p>
        </w:tc>
        <w:tc>
          <w:tcPr>
            <w:tcW w:w="2845" w:type="dxa"/>
            <w:gridSpan w:val="2"/>
            <w:vMerge/>
          </w:tcPr>
          <w:p w14:paraId="491E8234" w14:textId="77777777" w:rsidR="00D751EA" w:rsidRPr="00A9663C" w:rsidRDefault="00D751EA" w:rsidP="00D751EA">
            <w:pPr>
              <w:ind w:left="-567" w:firstLine="425"/>
              <w:jc w:val="right"/>
              <w:rPr>
                <w:b/>
                <w:sz w:val="20"/>
                <w:szCs w:val="20"/>
              </w:rPr>
            </w:pPr>
          </w:p>
        </w:tc>
        <w:tc>
          <w:tcPr>
            <w:tcW w:w="1984" w:type="dxa"/>
          </w:tcPr>
          <w:p w14:paraId="3275DD75" w14:textId="77777777" w:rsidR="00D751EA" w:rsidRPr="00F82B4E" w:rsidRDefault="00D751EA" w:rsidP="00D751EA">
            <w:pPr>
              <w:ind w:left="-567" w:firstLine="425"/>
              <w:jc w:val="center"/>
              <w:rPr>
                <w:b/>
                <w:lang w:val="uk-UA"/>
              </w:rPr>
            </w:pPr>
            <w:r>
              <w:rPr>
                <w:b/>
                <w:lang w:val="uk-UA"/>
              </w:rPr>
              <w:t>9</w:t>
            </w:r>
          </w:p>
        </w:tc>
        <w:tc>
          <w:tcPr>
            <w:tcW w:w="2126" w:type="dxa"/>
          </w:tcPr>
          <w:p w14:paraId="6EBD9FCD" w14:textId="77777777" w:rsidR="00D751EA" w:rsidRDefault="00D751EA" w:rsidP="00D751EA">
            <w:pPr>
              <w:tabs>
                <w:tab w:val="left" w:pos="618"/>
              </w:tabs>
              <w:ind w:left="-567" w:firstLine="425"/>
              <w:jc w:val="center"/>
              <w:rPr>
                <w:b/>
                <w:lang w:val="uk-UA"/>
              </w:rPr>
            </w:pPr>
            <w:r>
              <w:rPr>
                <w:b/>
                <w:lang w:val="uk-UA"/>
              </w:rPr>
              <w:t>10</w:t>
            </w:r>
          </w:p>
        </w:tc>
        <w:tc>
          <w:tcPr>
            <w:tcW w:w="1139" w:type="dxa"/>
          </w:tcPr>
          <w:p w14:paraId="7BA8748E" w14:textId="77777777" w:rsidR="00D751EA" w:rsidRDefault="00D751EA" w:rsidP="00D751EA">
            <w:pPr>
              <w:tabs>
                <w:tab w:val="left" w:pos="618"/>
              </w:tabs>
              <w:ind w:left="-567" w:firstLine="425"/>
              <w:rPr>
                <w:b/>
                <w:lang w:val="uk-UA"/>
              </w:rPr>
            </w:pPr>
            <w:r>
              <w:rPr>
                <w:b/>
                <w:lang w:val="uk-UA"/>
              </w:rPr>
              <w:t>Разом</w:t>
            </w:r>
          </w:p>
        </w:tc>
      </w:tr>
      <w:tr w:rsidR="00D751EA" w:rsidRPr="003159D6" w14:paraId="7601CCCE" w14:textId="77777777" w:rsidTr="0046723F">
        <w:trPr>
          <w:trHeight w:val="297"/>
          <w:jc w:val="center"/>
        </w:trPr>
        <w:tc>
          <w:tcPr>
            <w:tcW w:w="2122" w:type="dxa"/>
            <w:gridSpan w:val="2"/>
            <w:vMerge w:val="restart"/>
          </w:tcPr>
          <w:p w14:paraId="0B5E152C" w14:textId="77777777" w:rsidR="00D751EA" w:rsidRPr="00A9663C" w:rsidRDefault="00D751EA" w:rsidP="0046723F">
            <w:pPr>
              <w:ind w:left="-33" w:firstLine="142"/>
              <w:rPr>
                <w:sz w:val="20"/>
                <w:szCs w:val="20"/>
              </w:rPr>
            </w:pPr>
            <w:r w:rsidRPr="00A9663C">
              <w:rPr>
                <w:sz w:val="20"/>
                <w:szCs w:val="20"/>
              </w:rPr>
              <w:t>Мови і літератури</w:t>
            </w:r>
          </w:p>
        </w:tc>
        <w:tc>
          <w:tcPr>
            <w:tcW w:w="2845" w:type="dxa"/>
            <w:gridSpan w:val="2"/>
          </w:tcPr>
          <w:p w14:paraId="335EEA97" w14:textId="77777777" w:rsidR="00D751EA" w:rsidRPr="00A9663C" w:rsidRDefault="00D751EA" w:rsidP="005016DC">
            <w:pPr>
              <w:rPr>
                <w:sz w:val="20"/>
                <w:szCs w:val="20"/>
              </w:rPr>
            </w:pPr>
            <w:r w:rsidRPr="00A9663C">
              <w:rPr>
                <w:sz w:val="20"/>
                <w:szCs w:val="20"/>
              </w:rPr>
              <w:t xml:space="preserve">Українська </w:t>
            </w:r>
            <w:proofErr w:type="spellStart"/>
            <w:r w:rsidRPr="00A9663C">
              <w:rPr>
                <w:sz w:val="20"/>
                <w:szCs w:val="20"/>
              </w:rPr>
              <w:t>мова</w:t>
            </w:r>
            <w:proofErr w:type="spellEnd"/>
          </w:p>
        </w:tc>
        <w:tc>
          <w:tcPr>
            <w:tcW w:w="1984" w:type="dxa"/>
          </w:tcPr>
          <w:p w14:paraId="5B5A5FC5" w14:textId="77777777" w:rsidR="00D751EA" w:rsidRPr="00EF24F1" w:rsidRDefault="00D751EA" w:rsidP="00D751EA">
            <w:pPr>
              <w:ind w:left="-567" w:firstLine="425"/>
              <w:jc w:val="center"/>
              <w:rPr>
                <w:lang w:val="en-US"/>
              </w:rPr>
            </w:pPr>
            <w:r>
              <w:rPr>
                <w:lang w:val="en-US"/>
              </w:rPr>
              <w:t>3</w:t>
            </w:r>
          </w:p>
        </w:tc>
        <w:tc>
          <w:tcPr>
            <w:tcW w:w="2126" w:type="dxa"/>
          </w:tcPr>
          <w:p w14:paraId="3518FC42" w14:textId="77777777" w:rsidR="00D751EA" w:rsidRPr="00C66EB1" w:rsidRDefault="00D751EA" w:rsidP="00D751EA">
            <w:pPr>
              <w:ind w:left="-567" w:firstLine="425"/>
              <w:jc w:val="center"/>
              <w:rPr>
                <w:lang w:val="uk-UA"/>
              </w:rPr>
            </w:pPr>
            <w:r>
              <w:rPr>
                <w:lang w:val="uk-UA"/>
              </w:rPr>
              <w:t>3</w:t>
            </w:r>
          </w:p>
        </w:tc>
        <w:tc>
          <w:tcPr>
            <w:tcW w:w="1139" w:type="dxa"/>
          </w:tcPr>
          <w:p w14:paraId="1A9234D7" w14:textId="77777777" w:rsidR="00D751EA" w:rsidRDefault="00D751EA" w:rsidP="00D751EA">
            <w:pPr>
              <w:tabs>
                <w:tab w:val="left" w:pos="601"/>
                <w:tab w:val="left" w:pos="743"/>
                <w:tab w:val="left" w:pos="884"/>
              </w:tabs>
              <w:ind w:left="-567" w:firstLine="425"/>
              <w:jc w:val="center"/>
              <w:rPr>
                <w:b/>
                <w:lang w:val="uk-UA"/>
              </w:rPr>
            </w:pPr>
            <w:r>
              <w:rPr>
                <w:b/>
                <w:lang w:val="uk-UA"/>
              </w:rPr>
              <w:t>6</w:t>
            </w:r>
          </w:p>
        </w:tc>
      </w:tr>
      <w:tr w:rsidR="00D751EA" w:rsidRPr="003159D6" w14:paraId="7BB36F72" w14:textId="77777777" w:rsidTr="0046723F">
        <w:trPr>
          <w:trHeight w:val="297"/>
          <w:jc w:val="center"/>
        </w:trPr>
        <w:tc>
          <w:tcPr>
            <w:tcW w:w="2122" w:type="dxa"/>
            <w:gridSpan w:val="2"/>
            <w:vMerge/>
          </w:tcPr>
          <w:p w14:paraId="3E1AFD96" w14:textId="77777777" w:rsidR="00D751EA" w:rsidRPr="00A9663C" w:rsidRDefault="00D751EA" w:rsidP="0046723F">
            <w:pPr>
              <w:ind w:left="-33" w:firstLine="142"/>
              <w:rPr>
                <w:sz w:val="20"/>
                <w:szCs w:val="20"/>
              </w:rPr>
            </w:pPr>
          </w:p>
        </w:tc>
        <w:tc>
          <w:tcPr>
            <w:tcW w:w="2845" w:type="dxa"/>
            <w:gridSpan w:val="2"/>
          </w:tcPr>
          <w:p w14:paraId="2C7F3BFC" w14:textId="77777777" w:rsidR="00D751EA" w:rsidRPr="00A9663C" w:rsidRDefault="00D751EA" w:rsidP="005016DC">
            <w:pPr>
              <w:rPr>
                <w:sz w:val="20"/>
                <w:szCs w:val="20"/>
              </w:rPr>
            </w:pPr>
            <w:r w:rsidRPr="00A9663C">
              <w:rPr>
                <w:sz w:val="20"/>
                <w:szCs w:val="20"/>
              </w:rPr>
              <w:t xml:space="preserve">Українська </w:t>
            </w:r>
            <w:proofErr w:type="spellStart"/>
            <w:r w:rsidRPr="00A9663C">
              <w:rPr>
                <w:sz w:val="20"/>
                <w:szCs w:val="20"/>
              </w:rPr>
              <w:t>література</w:t>
            </w:r>
            <w:proofErr w:type="spellEnd"/>
          </w:p>
        </w:tc>
        <w:tc>
          <w:tcPr>
            <w:tcW w:w="1984" w:type="dxa"/>
          </w:tcPr>
          <w:p w14:paraId="282CF9E1" w14:textId="77777777" w:rsidR="00D751EA" w:rsidRPr="003159D6" w:rsidRDefault="00D751EA" w:rsidP="00D751EA">
            <w:pPr>
              <w:ind w:left="-567" w:firstLine="425"/>
              <w:jc w:val="center"/>
              <w:rPr>
                <w:lang w:val="uk-UA"/>
              </w:rPr>
            </w:pPr>
            <w:r>
              <w:rPr>
                <w:lang w:val="uk-UA"/>
              </w:rPr>
              <w:t>2</w:t>
            </w:r>
          </w:p>
        </w:tc>
        <w:tc>
          <w:tcPr>
            <w:tcW w:w="2126" w:type="dxa"/>
          </w:tcPr>
          <w:p w14:paraId="607B0394" w14:textId="77777777" w:rsidR="00D751EA" w:rsidRPr="00C66EB1" w:rsidRDefault="00D751EA" w:rsidP="00D751EA">
            <w:pPr>
              <w:ind w:left="-567" w:firstLine="425"/>
              <w:jc w:val="center"/>
              <w:rPr>
                <w:lang w:val="uk-UA"/>
              </w:rPr>
            </w:pPr>
            <w:r w:rsidRPr="00C66EB1">
              <w:rPr>
                <w:lang w:val="uk-UA"/>
              </w:rPr>
              <w:t>2</w:t>
            </w:r>
          </w:p>
        </w:tc>
        <w:tc>
          <w:tcPr>
            <w:tcW w:w="1139" w:type="dxa"/>
          </w:tcPr>
          <w:p w14:paraId="6A45329C" w14:textId="77777777" w:rsidR="00D751EA" w:rsidRDefault="00D751EA" w:rsidP="00D751EA">
            <w:pPr>
              <w:tabs>
                <w:tab w:val="left" w:pos="618"/>
              </w:tabs>
              <w:ind w:left="-567" w:firstLine="425"/>
              <w:jc w:val="center"/>
              <w:rPr>
                <w:b/>
                <w:lang w:val="uk-UA"/>
              </w:rPr>
            </w:pPr>
            <w:r>
              <w:rPr>
                <w:b/>
                <w:lang w:val="uk-UA"/>
              </w:rPr>
              <w:t>4</w:t>
            </w:r>
          </w:p>
        </w:tc>
      </w:tr>
      <w:tr w:rsidR="00D751EA" w:rsidRPr="003159D6" w14:paraId="4FE6DF97" w14:textId="77777777" w:rsidTr="0046723F">
        <w:trPr>
          <w:trHeight w:val="297"/>
          <w:jc w:val="center"/>
        </w:trPr>
        <w:tc>
          <w:tcPr>
            <w:tcW w:w="2122" w:type="dxa"/>
            <w:gridSpan w:val="2"/>
            <w:vMerge/>
          </w:tcPr>
          <w:p w14:paraId="2DC77462" w14:textId="77777777" w:rsidR="00D751EA" w:rsidRPr="00A9663C" w:rsidRDefault="00D751EA" w:rsidP="0046723F">
            <w:pPr>
              <w:ind w:left="-33" w:firstLine="142"/>
              <w:rPr>
                <w:sz w:val="20"/>
                <w:szCs w:val="20"/>
              </w:rPr>
            </w:pPr>
          </w:p>
        </w:tc>
        <w:tc>
          <w:tcPr>
            <w:tcW w:w="2845" w:type="dxa"/>
            <w:gridSpan w:val="2"/>
          </w:tcPr>
          <w:p w14:paraId="57C892C4" w14:textId="77777777" w:rsidR="00D751EA" w:rsidRPr="00A9663C" w:rsidRDefault="00D751EA" w:rsidP="005016DC">
            <w:pPr>
              <w:rPr>
                <w:sz w:val="20"/>
                <w:szCs w:val="20"/>
              </w:rPr>
            </w:pPr>
            <w:proofErr w:type="spellStart"/>
            <w:proofErr w:type="gramStart"/>
            <w:r w:rsidRPr="00A9663C">
              <w:rPr>
                <w:sz w:val="20"/>
                <w:szCs w:val="20"/>
              </w:rPr>
              <w:t>Англ</w:t>
            </w:r>
            <w:proofErr w:type="gramEnd"/>
            <w:r w:rsidRPr="00A9663C">
              <w:rPr>
                <w:sz w:val="20"/>
                <w:szCs w:val="20"/>
              </w:rPr>
              <w:t>ійська</w:t>
            </w:r>
            <w:proofErr w:type="spellEnd"/>
            <w:r w:rsidRPr="00A9663C">
              <w:rPr>
                <w:sz w:val="20"/>
                <w:szCs w:val="20"/>
              </w:rPr>
              <w:t xml:space="preserve">  </w:t>
            </w:r>
            <w:proofErr w:type="spellStart"/>
            <w:r w:rsidRPr="00A9663C">
              <w:rPr>
                <w:sz w:val="20"/>
                <w:szCs w:val="20"/>
              </w:rPr>
              <w:t>мова</w:t>
            </w:r>
            <w:proofErr w:type="spellEnd"/>
          </w:p>
        </w:tc>
        <w:tc>
          <w:tcPr>
            <w:tcW w:w="1984" w:type="dxa"/>
          </w:tcPr>
          <w:p w14:paraId="44B347C3" w14:textId="77777777" w:rsidR="00D751EA" w:rsidRPr="003159D6" w:rsidRDefault="00D751EA" w:rsidP="00D751EA">
            <w:pPr>
              <w:ind w:left="-567" w:firstLine="425"/>
              <w:jc w:val="center"/>
              <w:rPr>
                <w:lang w:val="uk-UA"/>
              </w:rPr>
            </w:pPr>
            <w:r>
              <w:rPr>
                <w:lang w:val="uk-UA"/>
              </w:rPr>
              <w:t>3</w:t>
            </w:r>
          </w:p>
        </w:tc>
        <w:tc>
          <w:tcPr>
            <w:tcW w:w="2126" w:type="dxa"/>
          </w:tcPr>
          <w:p w14:paraId="2CD4E686" w14:textId="77777777" w:rsidR="00D751EA" w:rsidRPr="00C66EB1" w:rsidRDefault="00D751EA" w:rsidP="00D751EA">
            <w:pPr>
              <w:ind w:left="-567" w:firstLine="425"/>
              <w:jc w:val="center"/>
              <w:rPr>
                <w:lang w:val="uk-UA"/>
              </w:rPr>
            </w:pPr>
            <w:r>
              <w:rPr>
                <w:lang w:val="uk-UA"/>
              </w:rPr>
              <w:t>3</w:t>
            </w:r>
          </w:p>
        </w:tc>
        <w:tc>
          <w:tcPr>
            <w:tcW w:w="1139" w:type="dxa"/>
          </w:tcPr>
          <w:p w14:paraId="7E9C5E9E" w14:textId="77777777" w:rsidR="00D751EA" w:rsidRDefault="00D751EA" w:rsidP="00D751EA">
            <w:pPr>
              <w:tabs>
                <w:tab w:val="left" w:pos="618"/>
              </w:tabs>
              <w:ind w:left="-567" w:firstLine="425"/>
              <w:jc w:val="center"/>
              <w:rPr>
                <w:b/>
                <w:lang w:val="uk-UA"/>
              </w:rPr>
            </w:pPr>
            <w:r>
              <w:rPr>
                <w:b/>
                <w:lang w:val="uk-UA"/>
              </w:rPr>
              <w:t>6</w:t>
            </w:r>
          </w:p>
        </w:tc>
      </w:tr>
      <w:tr w:rsidR="00D751EA" w:rsidRPr="003159D6" w14:paraId="61AB2DE7" w14:textId="77777777" w:rsidTr="0046723F">
        <w:trPr>
          <w:trHeight w:val="297"/>
          <w:jc w:val="center"/>
        </w:trPr>
        <w:tc>
          <w:tcPr>
            <w:tcW w:w="2122" w:type="dxa"/>
            <w:gridSpan w:val="2"/>
            <w:vMerge/>
          </w:tcPr>
          <w:p w14:paraId="671C77FF" w14:textId="77777777" w:rsidR="00D751EA" w:rsidRPr="00A9663C" w:rsidRDefault="00D751EA" w:rsidP="0046723F">
            <w:pPr>
              <w:ind w:left="-33" w:firstLine="142"/>
              <w:rPr>
                <w:sz w:val="20"/>
                <w:szCs w:val="20"/>
              </w:rPr>
            </w:pPr>
          </w:p>
        </w:tc>
        <w:tc>
          <w:tcPr>
            <w:tcW w:w="2845" w:type="dxa"/>
            <w:gridSpan w:val="2"/>
          </w:tcPr>
          <w:p w14:paraId="4A34712A" w14:textId="77777777" w:rsidR="00D751EA" w:rsidRPr="00A9663C" w:rsidRDefault="00D751EA" w:rsidP="005016DC">
            <w:pPr>
              <w:rPr>
                <w:sz w:val="20"/>
                <w:szCs w:val="20"/>
              </w:rPr>
            </w:pPr>
            <w:proofErr w:type="spellStart"/>
            <w:r w:rsidRPr="00A9663C">
              <w:rPr>
                <w:sz w:val="20"/>
                <w:szCs w:val="20"/>
              </w:rPr>
              <w:t>Зарубіжна</w:t>
            </w:r>
            <w:proofErr w:type="spellEnd"/>
            <w:r w:rsidRPr="00A9663C">
              <w:rPr>
                <w:sz w:val="20"/>
                <w:szCs w:val="20"/>
              </w:rPr>
              <w:t xml:space="preserve"> </w:t>
            </w:r>
            <w:proofErr w:type="spellStart"/>
            <w:r w:rsidRPr="00A9663C">
              <w:rPr>
                <w:sz w:val="20"/>
                <w:szCs w:val="20"/>
              </w:rPr>
              <w:t>література</w:t>
            </w:r>
            <w:proofErr w:type="spellEnd"/>
          </w:p>
        </w:tc>
        <w:tc>
          <w:tcPr>
            <w:tcW w:w="1984" w:type="dxa"/>
          </w:tcPr>
          <w:p w14:paraId="58E637F1" w14:textId="77777777" w:rsidR="00D751EA" w:rsidRPr="003159D6" w:rsidRDefault="00D751EA" w:rsidP="00D751EA">
            <w:pPr>
              <w:ind w:left="-567" w:firstLine="425"/>
              <w:jc w:val="center"/>
              <w:rPr>
                <w:lang w:val="uk-UA"/>
              </w:rPr>
            </w:pPr>
            <w:r>
              <w:rPr>
                <w:lang w:val="uk-UA"/>
              </w:rPr>
              <w:t>1</w:t>
            </w:r>
          </w:p>
        </w:tc>
        <w:tc>
          <w:tcPr>
            <w:tcW w:w="2126" w:type="dxa"/>
          </w:tcPr>
          <w:p w14:paraId="12FCF0AB" w14:textId="77777777" w:rsidR="00D751EA" w:rsidRPr="00C66EB1" w:rsidRDefault="00D751EA" w:rsidP="00D751EA">
            <w:pPr>
              <w:ind w:left="-567" w:firstLine="425"/>
              <w:jc w:val="center"/>
              <w:rPr>
                <w:lang w:val="uk-UA"/>
              </w:rPr>
            </w:pPr>
            <w:r>
              <w:rPr>
                <w:lang w:val="uk-UA"/>
              </w:rPr>
              <w:t>1</w:t>
            </w:r>
          </w:p>
        </w:tc>
        <w:tc>
          <w:tcPr>
            <w:tcW w:w="1139" w:type="dxa"/>
          </w:tcPr>
          <w:p w14:paraId="0CA99AFA" w14:textId="77777777" w:rsidR="00D751EA" w:rsidRDefault="00D751EA" w:rsidP="00D751EA">
            <w:pPr>
              <w:tabs>
                <w:tab w:val="left" w:pos="618"/>
              </w:tabs>
              <w:ind w:left="-567" w:firstLine="425"/>
              <w:jc w:val="center"/>
              <w:rPr>
                <w:b/>
                <w:lang w:val="uk-UA"/>
              </w:rPr>
            </w:pPr>
            <w:r>
              <w:rPr>
                <w:b/>
                <w:lang w:val="uk-UA"/>
              </w:rPr>
              <w:t>2</w:t>
            </w:r>
          </w:p>
        </w:tc>
      </w:tr>
      <w:tr w:rsidR="00D751EA" w:rsidRPr="003159D6" w14:paraId="7C0EEFF6" w14:textId="77777777" w:rsidTr="0046723F">
        <w:trPr>
          <w:trHeight w:val="297"/>
          <w:jc w:val="center"/>
        </w:trPr>
        <w:tc>
          <w:tcPr>
            <w:tcW w:w="2122" w:type="dxa"/>
            <w:gridSpan w:val="2"/>
            <w:vMerge w:val="restart"/>
          </w:tcPr>
          <w:p w14:paraId="7F0CE2E3" w14:textId="77777777" w:rsidR="00D751EA" w:rsidRPr="009C1D54" w:rsidRDefault="00D751EA" w:rsidP="0046723F">
            <w:pPr>
              <w:ind w:left="-33" w:firstLine="142"/>
              <w:rPr>
                <w:sz w:val="20"/>
                <w:szCs w:val="20"/>
                <w:lang w:val="uk-UA"/>
              </w:rPr>
            </w:pPr>
            <w:proofErr w:type="spellStart"/>
            <w:r w:rsidRPr="00A9663C">
              <w:rPr>
                <w:sz w:val="20"/>
                <w:szCs w:val="20"/>
              </w:rPr>
              <w:t>Суспільствознав</w:t>
            </w:r>
            <w:r>
              <w:rPr>
                <w:sz w:val="20"/>
                <w:szCs w:val="20"/>
              </w:rPr>
              <w:t>с</w:t>
            </w:r>
            <w:r>
              <w:rPr>
                <w:sz w:val="20"/>
                <w:szCs w:val="20"/>
                <w:lang w:val="uk-UA"/>
              </w:rPr>
              <w:t>тво</w:t>
            </w:r>
            <w:proofErr w:type="spellEnd"/>
          </w:p>
        </w:tc>
        <w:tc>
          <w:tcPr>
            <w:tcW w:w="2845" w:type="dxa"/>
            <w:gridSpan w:val="2"/>
          </w:tcPr>
          <w:p w14:paraId="2C6914DA" w14:textId="77777777" w:rsidR="00D751EA" w:rsidRPr="00A9663C" w:rsidRDefault="00D751EA" w:rsidP="005016DC">
            <w:pPr>
              <w:rPr>
                <w:sz w:val="20"/>
                <w:szCs w:val="20"/>
              </w:rPr>
            </w:pPr>
            <w:proofErr w:type="spellStart"/>
            <w:r w:rsidRPr="00A9663C">
              <w:rPr>
                <w:sz w:val="20"/>
                <w:szCs w:val="20"/>
              </w:rPr>
              <w:t>Історія</w:t>
            </w:r>
            <w:proofErr w:type="spellEnd"/>
            <w:r w:rsidRPr="00A9663C">
              <w:rPr>
                <w:sz w:val="20"/>
                <w:szCs w:val="20"/>
              </w:rPr>
              <w:t xml:space="preserve"> України</w:t>
            </w:r>
          </w:p>
        </w:tc>
        <w:tc>
          <w:tcPr>
            <w:tcW w:w="1984" w:type="dxa"/>
          </w:tcPr>
          <w:p w14:paraId="5651C8BC" w14:textId="77777777" w:rsidR="00D751EA" w:rsidRPr="003159D6" w:rsidRDefault="00D751EA" w:rsidP="00D751EA">
            <w:pPr>
              <w:ind w:left="-567" w:firstLine="425"/>
              <w:jc w:val="center"/>
              <w:rPr>
                <w:lang w:val="uk-UA"/>
              </w:rPr>
            </w:pPr>
            <w:r>
              <w:rPr>
                <w:lang w:val="uk-UA"/>
              </w:rPr>
              <w:t>1</w:t>
            </w:r>
          </w:p>
        </w:tc>
        <w:tc>
          <w:tcPr>
            <w:tcW w:w="2126" w:type="dxa"/>
          </w:tcPr>
          <w:p w14:paraId="1A8EB076" w14:textId="77777777" w:rsidR="00D751EA" w:rsidRPr="00C66EB1" w:rsidRDefault="00D751EA" w:rsidP="00D751EA">
            <w:pPr>
              <w:ind w:left="-567" w:firstLine="425"/>
              <w:jc w:val="center"/>
              <w:rPr>
                <w:lang w:val="uk-UA"/>
              </w:rPr>
            </w:pPr>
            <w:r>
              <w:rPr>
                <w:lang w:val="uk-UA"/>
              </w:rPr>
              <w:t>1</w:t>
            </w:r>
          </w:p>
        </w:tc>
        <w:tc>
          <w:tcPr>
            <w:tcW w:w="1139" w:type="dxa"/>
          </w:tcPr>
          <w:p w14:paraId="6F146260" w14:textId="77777777" w:rsidR="00D751EA" w:rsidRDefault="00D751EA" w:rsidP="00D751EA">
            <w:pPr>
              <w:tabs>
                <w:tab w:val="left" w:pos="618"/>
              </w:tabs>
              <w:ind w:left="-567" w:firstLine="425"/>
              <w:jc w:val="center"/>
              <w:rPr>
                <w:b/>
                <w:lang w:val="uk-UA"/>
              </w:rPr>
            </w:pPr>
            <w:r>
              <w:rPr>
                <w:b/>
                <w:lang w:val="uk-UA"/>
              </w:rPr>
              <w:t>2</w:t>
            </w:r>
          </w:p>
        </w:tc>
      </w:tr>
      <w:tr w:rsidR="00D751EA" w:rsidRPr="003159D6" w14:paraId="45BF7B8A" w14:textId="77777777" w:rsidTr="0046723F">
        <w:trPr>
          <w:trHeight w:val="297"/>
          <w:jc w:val="center"/>
        </w:trPr>
        <w:tc>
          <w:tcPr>
            <w:tcW w:w="2122" w:type="dxa"/>
            <w:gridSpan w:val="2"/>
            <w:vMerge/>
          </w:tcPr>
          <w:p w14:paraId="6418B091" w14:textId="77777777" w:rsidR="00D751EA" w:rsidRPr="00A9663C" w:rsidRDefault="00D751EA" w:rsidP="0046723F">
            <w:pPr>
              <w:ind w:left="-33" w:firstLine="142"/>
              <w:rPr>
                <w:sz w:val="20"/>
                <w:szCs w:val="20"/>
              </w:rPr>
            </w:pPr>
          </w:p>
        </w:tc>
        <w:tc>
          <w:tcPr>
            <w:tcW w:w="2845" w:type="dxa"/>
            <w:gridSpan w:val="2"/>
          </w:tcPr>
          <w:p w14:paraId="223AA2CA" w14:textId="77777777" w:rsidR="00D751EA" w:rsidRPr="00A9663C" w:rsidRDefault="00D751EA" w:rsidP="005016DC">
            <w:pPr>
              <w:rPr>
                <w:sz w:val="20"/>
                <w:szCs w:val="20"/>
              </w:rPr>
            </w:pPr>
            <w:proofErr w:type="spellStart"/>
            <w:r w:rsidRPr="00A9663C">
              <w:rPr>
                <w:sz w:val="20"/>
                <w:szCs w:val="20"/>
              </w:rPr>
              <w:t>Всесвітня</w:t>
            </w:r>
            <w:proofErr w:type="spellEnd"/>
            <w:r w:rsidRPr="00A9663C">
              <w:rPr>
                <w:sz w:val="20"/>
                <w:szCs w:val="20"/>
              </w:rPr>
              <w:t xml:space="preserve"> </w:t>
            </w:r>
            <w:proofErr w:type="spellStart"/>
            <w:r w:rsidRPr="00A9663C">
              <w:rPr>
                <w:sz w:val="20"/>
                <w:szCs w:val="20"/>
              </w:rPr>
              <w:t>історія</w:t>
            </w:r>
            <w:proofErr w:type="spellEnd"/>
          </w:p>
        </w:tc>
        <w:tc>
          <w:tcPr>
            <w:tcW w:w="1984" w:type="dxa"/>
          </w:tcPr>
          <w:p w14:paraId="3E83D961" w14:textId="77777777" w:rsidR="00D751EA" w:rsidRPr="003159D6" w:rsidRDefault="00D751EA" w:rsidP="00D751EA">
            <w:pPr>
              <w:ind w:left="-567" w:firstLine="425"/>
              <w:jc w:val="center"/>
              <w:rPr>
                <w:lang w:val="uk-UA"/>
              </w:rPr>
            </w:pPr>
            <w:r>
              <w:rPr>
                <w:lang w:val="uk-UA"/>
              </w:rPr>
              <w:t>1</w:t>
            </w:r>
          </w:p>
        </w:tc>
        <w:tc>
          <w:tcPr>
            <w:tcW w:w="2126" w:type="dxa"/>
          </w:tcPr>
          <w:p w14:paraId="63372857" w14:textId="77777777" w:rsidR="00D751EA" w:rsidRPr="00C66EB1" w:rsidRDefault="00D751EA" w:rsidP="00D751EA">
            <w:pPr>
              <w:ind w:left="-567" w:firstLine="425"/>
              <w:jc w:val="center"/>
              <w:rPr>
                <w:lang w:val="uk-UA"/>
              </w:rPr>
            </w:pPr>
            <w:r>
              <w:rPr>
                <w:lang w:val="uk-UA"/>
              </w:rPr>
              <w:t>1</w:t>
            </w:r>
          </w:p>
        </w:tc>
        <w:tc>
          <w:tcPr>
            <w:tcW w:w="1139" w:type="dxa"/>
          </w:tcPr>
          <w:p w14:paraId="56138418" w14:textId="77777777" w:rsidR="00D751EA" w:rsidRDefault="00D751EA" w:rsidP="00D751EA">
            <w:pPr>
              <w:tabs>
                <w:tab w:val="left" w:pos="618"/>
              </w:tabs>
              <w:ind w:left="-567" w:firstLine="425"/>
              <w:jc w:val="center"/>
              <w:rPr>
                <w:b/>
                <w:lang w:val="uk-UA"/>
              </w:rPr>
            </w:pPr>
            <w:r>
              <w:rPr>
                <w:b/>
                <w:lang w:val="uk-UA"/>
              </w:rPr>
              <w:t>2</w:t>
            </w:r>
          </w:p>
        </w:tc>
      </w:tr>
      <w:tr w:rsidR="00D751EA" w:rsidRPr="003159D6" w14:paraId="59D56775" w14:textId="77777777" w:rsidTr="0046723F">
        <w:trPr>
          <w:trHeight w:val="297"/>
          <w:jc w:val="center"/>
        </w:trPr>
        <w:tc>
          <w:tcPr>
            <w:tcW w:w="2122" w:type="dxa"/>
            <w:gridSpan w:val="2"/>
            <w:vMerge/>
          </w:tcPr>
          <w:p w14:paraId="5DF32969" w14:textId="77777777" w:rsidR="00D751EA" w:rsidRPr="00A9663C" w:rsidRDefault="00D751EA" w:rsidP="0046723F">
            <w:pPr>
              <w:ind w:left="-33" w:firstLine="142"/>
              <w:rPr>
                <w:sz w:val="20"/>
                <w:szCs w:val="20"/>
              </w:rPr>
            </w:pPr>
          </w:p>
        </w:tc>
        <w:tc>
          <w:tcPr>
            <w:tcW w:w="2845" w:type="dxa"/>
            <w:gridSpan w:val="2"/>
          </w:tcPr>
          <w:p w14:paraId="54887789" w14:textId="77777777" w:rsidR="00D751EA" w:rsidRPr="00A9663C" w:rsidRDefault="00D751EA" w:rsidP="005016DC">
            <w:pPr>
              <w:rPr>
                <w:sz w:val="20"/>
                <w:szCs w:val="20"/>
                <w:lang w:val="uk-UA"/>
              </w:rPr>
            </w:pPr>
            <w:r>
              <w:rPr>
                <w:sz w:val="20"/>
                <w:szCs w:val="20"/>
                <w:lang w:val="uk-UA"/>
              </w:rPr>
              <w:t>Основи п</w:t>
            </w:r>
            <w:proofErr w:type="spellStart"/>
            <w:r w:rsidRPr="00A9663C">
              <w:rPr>
                <w:sz w:val="20"/>
                <w:szCs w:val="20"/>
              </w:rPr>
              <w:t>равознавств</w:t>
            </w:r>
            <w:proofErr w:type="spellEnd"/>
            <w:r>
              <w:rPr>
                <w:sz w:val="20"/>
                <w:szCs w:val="20"/>
                <w:lang w:val="uk-UA"/>
              </w:rPr>
              <w:t>а</w:t>
            </w:r>
          </w:p>
        </w:tc>
        <w:tc>
          <w:tcPr>
            <w:tcW w:w="1984" w:type="dxa"/>
          </w:tcPr>
          <w:p w14:paraId="125EAD2C" w14:textId="77777777" w:rsidR="00D751EA" w:rsidRPr="003159D6" w:rsidRDefault="00D751EA" w:rsidP="00D751EA">
            <w:pPr>
              <w:ind w:left="-567" w:firstLine="425"/>
              <w:jc w:val="center"/>
              <w:rPr>
                <w:lang w:val="uk-UA"/>
              </w:rPr>
            </w:pPr>
            <w:r>
              <w:rPr>
                <w:lang w:val="uk-UA"/>
              </w:rPr>
              <w:t>1</w:t>
            </w:r>
          </w:p>
        </w:tc>
        <w:tc>
          <w:tcPr>
            <w:tcW w:w="2126" w:type="dxa"/>
          </w:tcPr>
          <w:p w14:paraId="552621C3" w14:textId="77777777" w:rsidR="00D751EA" w:rsidRPr="00C66EB1" w:rsidRDefault="00D751EA" w:rsidP="00D751EA">
            <w:pPr>
              <w:ind w:left="-567" w:firstLine="425"/>
              <w:jc w:val="center"/>
              <w:rPr>
                <w:lang w:val="uk-UA"/>
              </w:rPr>
            </w:pPr>
            <w:r>
              <w:rPr>
                <w:lang w:val="uk-UA"/>
              </w:rPr>
              <w:t>1</w:t>
            </w:r>
          </w:p>
        </w:tc>
        <w:tc>
          <w:tcPr>
            <w:tcW w:w="1139" w:type="dxa"/>
          </w:tcPr>
          <w:p w14:paraId="32EA1932" w14:textId="77777777" w:rsidR="00D751EA" w:rsidRDefault="00D751EA" w:rsidP="00D751EA">
            <w:pPr>
              <w:tabs>
                <w:tab w:val="left" w:pos="618"/>
              </w:tabs>
              <w:ind w:left="-567" w:firstLine="425"/>
              <w:jc w:val="center"/>
              <w:rPr>
                <w:b/>
                <w:lang w:val="uk-UA"/>
              </w:rPr>
            </w:pPr>
            <w:r>
              <w:rPr>
                <w:b/>
                <w:lang w:val="uk-UA"/>
              </w:rPr>
              <w:t>2</w:t>
            </w:r>
          </w:p>
        </w:tc>
      </w:tr>
      <w:tr w:rsidR="00D751EA" w:rsidRPr="003159D6" w14:paraId="370D421E" w14:textId="77777777" w:rsidTr="0046723F">
        <w:trPr>
          <w:trHeight w:val="297"/>
          <w:jc w:val="center"/>
        </w:trPr>
        <w:tc>
          <w:tcPr>
            <w:tcW w:w="2122" w:type="dxa"/>
            <w:gridSpan w:val="2"/>
            <w:vMerge w:val="restart"/>
          </w:tcPr>
          <w:p w14:paraId="6AEEDA9A" w14:textId="77777777" w:rsidR="00D751EA" w:rsidRPr="00A9663C" w:rsidRDefault="00D751EA" w:rsidP="0046723F">
            <w:pPr>
              <w:ind w:left="-33" w:firstLine="142"/>
              <w:rPr>
                <w:sz w:val="20"/>
                <w:szCs w:val="20"/>
              </w:rPr>
            </w:pPr>
            <w:r w:rsidRPr="00A9663C">
              <w:rPr>
                <w:sz w:val="20"/>
                <w:szCs w:val="20"/>
              </w:rPr>
              <w:t>Математика</w:t>
            </w:r>
          </w:p>
        </w:tc>
        <w:tc>
          <w:tcPr>
            <w:tcW w:w="2845" w:type="dxa"/>
            <w:gridSpan w:val="2"/>
          </w:tcPr>
          <w:p w14:paraId="684543BF" w14:textId="77777777" w:rsidR="00D751EA" w:rsidRPr="00A9663C" w:rsidRDefault="00D751EA" w:rsidP="005016DC">
            <w:pPr>
              <w:rPr>
                <w:sz w:val="20"/>
                <w:szCs w:val="20"/>
              </w:rPr>
            </w:pPr>
            <w:r w:rsidRPr="00A9663C">
              <w:rPr>
                <w:sz w:val="20"/>
                <w:szCs w:val="20"/>
              </w:rPr>
              <w:t>Математика</w:t>
            </w:r>
          </w:p>
        </w:tc>
        <w:tc>
          <w:tcPr>
            <w:tcW w:w="1984" w:type="dxa"/>
          </w:tcPr>
          <w:p w14:paraId="4444F5B1" w14:textId="77777777" w:rsidR="00D751EA" w:rsidRPr="003159D6" w:rsidRDefault="00D751EA" w:rsidP="00D751EA">
            <w:pPr>
              <w:ind w:left="-567" w:firstLine="425"/>
              <w:jc w:val="center"/>
              <w:rPr>
                <w:lang w:val="uk-UA"/>
              </w:rPr>
            </w:pPr>
            <w:r>
              <w:rPr>
                <w:lang w:val="uk-UA"/>
              </w:rPr>
              <w:t>-</w:t>
            </w:r>
          </w:p>
        </w:tc>
        <w:tc>
          <w:tcPr>
            <w:tcW w:w="2126" w:type="dxa"/>
          </w:tcPr>
          <w:p w14:paraId="24925215" w14:textId="77777777" w:rsidR="00D751EA" w:rsidRPr="00C66EB1" w:rsidRDefault="00D751EA" w:rsidP="00D751EA">
            <w:pPr>
              <w:ind w:left="-567" w:firstLine="425"/>
              <w:jc w:val="center"/>
              <w:rPr>
                <w:lang w:val="uk-UA"/>
              </w:rPr>
            </w:pPr>
            <w:r w:rsidRPr="003159D6">
              <w:rPr>
                <w:lang w:val="uk-UA"/>
              </w:rPr>
              <w:t>-</w:t>
            </w:r>
          </w:p>
        </w:tc>
        <w:tc>
          <w:tcPr>
            <w:tcW w:w="1139" w:type="dxa"/>
          </w:tcPr>
          <w:p w14:paraId="1C63ADBF" w14:textId="77777777" w:rsidR="00D751EA" w:rsidRDefault="00D751EA" w:rsidP="00D751EA">
            <w:pPr>
              <w:tabs>
                <w:tab w:val="left" w:pos="618"/>
              </w:tabs>
              <w:ind w:left="-567" w:firstLine="425"/>
              <w:jc w:val="center"/>
              <w:rPr>
                <w:b/>
                <w:lang w:val="uk-UA"/>
              </w:rPr>
            </w:pPr>
            <w:r>
              <w:rPr>
                <w:b/>
                <w:lang w:val="uk-UA"/>
              </w:rPr>
              <w:t>-</w:t>
            </w:r>
          </w:p>
        </w:tc>
      </w:tr>
      <w:tr w:rsidR="00D751EA" w:rsidRPr="003159D6" w14:paraId="70A3CEB3" w14:textId="77777777" w:rsidTr="0046723F">
        <w:trPr>
          <w:trHeight w:val="297"/>
          <w:jc w:val="center"/>
        </w:trPr>
        <w:tc>
          <w:tcPr>
            <w:tcW w:w="2122" w:type="dxa"/>
            <w:gridSpan w:val="2"/>
            <w:vMerge/>
          </w:tcPr>
          <w:p w14:paraId="12AE488D" w14:textId="77777777" w:rsidR="00D751EA" w:rsidRPr="00A9663C" w:rsidRDefault="00D751EA" w:rsidP="0046723F">
            <w:pPr>
              <w:ind w:left="-33" w:firstLine="142"/>
              <w:rPr>
                <w:sz w:val="20"/>
                <w:szCs w:val="20"/>
              </w:rPr>
            </w:pPr>
          </w:p>
        </w:tc>
        <w:tc>
          <w:tcPr>
            <w:tcW w:w="2845" w:type="dxa"/>
            <w:gridSpan w:val="2"/>
          </w:tcPr>
          <w:p w14:paraId="4321FFEC" w14:textId="77777777" w:rsidR="00D751EA" w:rsidRPr="00A9663C" w:rsidRDefault="00D751EA" w:rsidP="005016DC">
            <w:pPr>
              <w:rPr>
                <w:sz w:val="20"/>
                <w:szCs w:val="20"/>
              </w:rPr>
            </w:pPr>
            <w:r w:rsidRPr="00A9663C">
              <w:rPr>
                <w:sz w:val="20"/>
                <w:szCs w:val="20"/>
              </w:rPr>
              <w:t>Алгебра</w:t>
            </w:r>
          </w:p>
        </w:tc>
        <w:tc>
          <w:tcPr>
            <w:tcW w:w="1984" w:type="dxa"/>
          </w:tcPr>
          <w:p w14:paraId="0A63CB24" w14:textId="77777777" w:rsidR="00D751EA" w:rsidRPr="003159D6" w:rsidRDefault="00D751EA" w:rsidP="00D751EA">
            <w:pPr>
              <w:ind w:left="-567" w:firstLine="425"/>
              <w:jc w:val="center"/>
              <w:rPr>
                <w:lang w:val="uk-UA"/>
              </w:rPr>
            </w:pPr>
            <w:r>
              <w:rPr>
                <w:lang w:val="uk-UA"/>
              </w:rPr>
              <w:t>2</w:t>
            </w:r>
          </w:p>
        </w:tc>
        <w:tc>
          <w:tcPr>
            <w:tcW w:w="2126" w:type="dxa"/>
          </w:tcPr>
          <w:p w14:paraId="3174E5B7" w14:textId="77777777" w:rsidR="00D751EA" w:rsidRPr="00C66EB1" w:rsidRDefault="00D751EA" w:rsidP="00D751EA">
            <w:pPr>
              <w:ind w:left="-567" w:firstLine="425"/>
              <w:jc w:val="center"/>
              <w:rPr>
                <w:lang w:val="uk-UA"/>
              </w:rPr>
            </w:pPr>
            <w:r>
              <w:rPr>
                <w:lang w:val="uk-UA"/>
              </w:rPr>
              <w:t>2</w:t>
            </w:r>
          </w:p>
        </w:tc>
        <w:tc>
          <w:tcPr>
            <w:tcW w:w="1139" w:type="dxa"/>
          </w:tcPr>
          <w:p w14:paraId="6C9D7BD0" w14:textId="77777777" w:rsidR="00D751EA" w:rsidRDefault="00D751EA" w:rsidP="00D751EA">
            <w:pPr>
              <w:tabs>
                <w:tab w:val="left" w:pos="618"/>
              </w:tabs>
              <w:ind w:left="-567" w:firstLine="425"/>
              <w:jc w:val="center"/>
              <w:rPr>
                <w:b/>
                <w:lang w:val="uk-UA"/>
              </w:rPr>
            </w:pPr>
            <w:r>
              <w:rPr>
                <w:b/>
                <w:lang w:val="uk-UA"/>
              </w:rPr>
              <w:t>4</w:t>
            </w:r>
          </w:p>
        </w:tc>
      </w:tr>
      <w:tr w:rsidR="00D751EA" w:rsidRPr="003159D6" w14:paraId="3153FD7C" w14:textId="77777777" w:rsidTr="0046723F">
        <w:trPr>
          <w:trHeight w:val="297"/>
          <w:jc w:val="center"/>
        </w:trPr>
        <w:tc>
          <w:tcPr>
            <w:tcW w:w="2122" w:type="dxa"/>
            <w:gridSpan w:val="2"/>
            <w:vMerge/>
          </w:tcPr>
          <w:p w14:paraId="573D97D8" w14:textId="77777777" w:rsidR="00D751EA" w:rsidRPr="00A9663C" w:rsidRDefault="00D751EA" w:rsidP="0046723F">
            <w:pPr>
              <w:ind w:left="-33" w:firstLine="142"/>
              <w:rPr>
                <w:sz w:val="20"/>
                <w:szCs w:val="20"/>
              </w:rPr>
            </w:pPr>
          </w:p>
        </w:tc>
        <w:tc>
          <w:tcPr>
            <w:tcW w:w="2845" w:type="dxa"/>
            <w:gridSpan w:val="2"/>
          </w:tcPr>
          <w:p w14:paraId="70F72C2E" w14:textId="77777777" w:rsidR="00D751EA" w:rsidRPr="00A9663C" w:rsidRDefault="00D751EA" w:rsidP="005016DC">
            <w:pPr>
              <w:rPr>
                <w:sz w:val="20"/>
                <w:szCs w:val="20"/>
              </w:rPr>
            </w:pPr>
            <w:r w:rsidRPr="00A9663C">
              <w:rPr>
                <w:sz w:val="20"/>
                <w:szCs w:val="20"/>
              </w:rPr>
              <w:t>Геометрія</w:t>
            </w:r>
          </w:p>
        </w:tc>
        <w:tc>
          <w:tcPr>
            <w:tcW w:w="1984" w:type="dxa"/>
          </w:tcPr>
          <w:p w14:paraId="5566E46F" w14:textId="77777777" w:rsidR="00D751EA" w:rsidRPr="003159D6" w:rsidRDefault="00D751EA" w:rsidP="00D751EA">
            <w:pPr>
              <w:ind w:left="-567" w:firstLine="425"/>
              <w:jc w:val="center"/>
              <w:rPr>
                <w:lang w:val="uk-UA"/>
              </w:rPr>
            </w:pPr>
            <w:r>
              <w:rPr>
                <w:lang w:val="uk-UA"/>
              </w:rPr>
              <w:t>2</w:t>
            </w:r>
          </w:p>
        </w:tc>
        <w:tc>
          <w:tcPr>
            <w:tcW w:w="2126" w:type="dxa"/>
          </w:tcPr>
          <w:p w14:paraId="67565CC0" w14:textId="77777777" w:rsidR="00D751EA" w:rsidRPr="00C66EB1" w:rsidRDefault="00D751EA" w:rsidP="00D751EA">
            <w:pPr>
              <w:ind w:left="-567" w:firstLine="425"/>
              <w:jc w:val="center"/>
              <w:rPr>
                <w:lang w:val="uk-UA"/>
              </w:rPr>
            </w:pPr>
            <w:r>
              <w:rPr>
                <w:lang w:val="uk-UA"/>
              </w:rPr>
              <w:t>2</w:t>
            </w:r>
          </w:p>
        </w:tc>
        <w:tc>
          <w:tcPr>
            <w:tcW w:w="1139" w:type="dxa"/>
          </w:tcPr>
          <w:p w14:paraId="77311733" w14:textId="77777777" w:rsidR="00D751EA" w:rsidRDefault="00D751EA" w:rsidP="00D751EA">
            <w:pPr>
              <w:tabs>
                <w:tab w:val="left" w:pos="618"/>
              </w:tabs>
              <w:ind w:left="-567" w:firstLine="425"/>
              <w:jc w:val="center"/>
              <w:rPr>
                <w:b/>
                <w:lang w:val="uk-UA"/>
              </w:rPr>
            </w:pPr>
            <w:r>
              <w:rPr>
                <w:b/>
                <w:lang w:val="uk-UA"/>
              </w:rPr>
              <w:t>4</w:t>
            </w:r>
          </w:p>
        </w:tc>
      </w:tr>
      <w:tr w:rsidR="00D751EA" w:rsidRPr="003159D6" w14:paraId="78EDC6C8" w14:textId="77777777" w:rsidTr="0046723F">
        <w:trPr>
          <w:trHeight w:val="297"/>
          <w:jc w:val="center"/>
        </w:trPr>
        <w:tc>
          <w:tcPr>
            <w:tcW w:w="2122" w:type="dxa"/>
            <w:gridSpan w:val="2"/>
            <w:vMerge w:val="restart"/>
          </w:tcPr>
          <w:p w14:paraId="7E303E8F" w14:textId="77777777" w:rsidR="00D751EA" w:rsidRPr="00A9663C" w:rsidRDefault="00D751EA" w:rsidP="0046723F">
            <w:pPr>
              <w:ind w:left="-33" w:firstLine="142"/>
              <w:rPr>
                <w:sz w:val="20"/>
                <w:szCs w:val="20"/>
              </w:rPr>
            </w:pPr>
            <w:proofErr w:type="spellStart"/>
            <w:r w:rsidRPr="00A9663C">
              <w:rPr>
                <w:sz w:val="20"/>
                <w:szCs w:val="20"/>
              </w:rPr>
              <w:t>Природознавство</w:t>
            </w:r>
            <w:proofErr w:type="spellEnd"/>
          </w:p>
        </w:tc>
        <w:tc>
          <w:tcPr>
            <w:tcW w:w="2845" w:type="dxa"/>
            <w:gridSpan w:val="2"/>
          </w:tcPr>
          <w:p w14:paraId="1BDCDCDA" w14:textId="77777777" w:rsidR="00D751EA" w:rsidRPr="00A9663C" w:rsidRDefault="00D751EA" w:rsidP="005016DC">
            <w:pPr>
              <w:rPr>
                <w:sz w:val="20"/>
                <w:szCs w:val="20"/>
              </w:rPr>
            </w:pPr>
            <w:proofErr w:type="spellStart"/>
            <w:r w:rsidRPr="00A9663C">
              <w:rPr>
                <w:sz w:val="20"/>
                <w:szCs w:val="20"/>
              </w:rPr>
              <w:t>Природознавство</w:t>
            </w:r>
            <w:proofErr w:type="spellEnd"/>
          </w:p>
        </w:tc>
        <w:tc>
          <w:tcPr>
            <w:tcW w:w="1984" w:type="dxa"/>
          </w:tcPr>
          <w:p w14:paraId="03115610" w14:textId="77777777" w:rsidR="00D751EA" w:rsidRPr="003159D6" w:rsidRDefault="00D751EA" w:rsidP="00D751EA">
            <w:pPr>
              <w:ind w:left="-567" w:firstLine="425"/>
              <w:jc w:val="center"/>
              <w:rPr>
                <w:lang w:val="uk-UA"/>
              </w:rPr>
            </w:pPr>
            <w:r>
              <w:rPr>
                <w:lang w:val="uk-UA"/>
              </w:rPr>
              <w:t>-</w:t>
            </w:r>
          </w:p>
        </w:tc>
        <w:tc>
          <w:tcPr>
            <w:tcW w:w="2126" w:type="dxa"/>
          </w:tcPr>
          <w:p w14:paraId="4B1F6680" w14:textId="77777777" w:rsidR="00D751EA" w:rsidRPr="00C66EB1" w:rsidRDefault="00D751EA" w:rsidP="00D751EA">
            <w:pPr>
              <w:ind w:left="-567" w:firstLine="425"/>
              <w:jc w:val="center"/>
              <w:rPr>
                <w:lang w:val="uk-UA"/>
              </w:rPr>
            </w:pPr>
            <w:r w:rsidRPr="003159D6">
              <w:rPr>
                <w:lang w:val="uk-UA"/>
              </w:rPr>
              <w:t>-</w:t>
            </w:r>
          </w:p>
        </w:tc>
        <w:tc>
          <w:tcPr>
            <w:tcW w:w="1139" w:type="dxa"/>
          </w:tcPr>
          <w:p w14:paraId="0EAC094F" w14:textId="77777777" w:rsidR="00D751EA" w:rsidRDefault="00D751EA" w:rsidP="00D751EA">
            <w:pPr>
              <w:tabs>
                <w:tab w:val="left" w:pos="618"/>
              </w:tabs>
              <w:ind w:left="-567" w:firstLine="425"/>
              <w:jc w:val="center"/>
              <w:rPr>
                <w:b/>
                <w:lang w:val="uk-UA"/>
              </w:rPr>
            </w:pPr>
            <w:r>
              <w:rPr>
                <w:b/>
                <w:lang w:val="uk-UA"/>
              </w:rPr>
              <w:t>-</w:t>
            </w:r>
          </w:p>
        </w:tc>
      </w:tr>
      <w:tr w:rsidR="00D751EA" w:rsidRPr="003159D6" w14:paraId="65EF7114" w14:textId="77777777" w:rsidTr="0046723F">
        <w:trPr>
          <w:trHeight w:val="297"/>
          <w:jc w:val="center"/>
        </w:trPr>
        <w:tc>
          <w:tcPr>
            <w:tcW w:w="2122" w:type="dxa"/>
            <w:gridSpan w:val="2"/>
            <w:vMerge/>
          </w:tcPr>
          <w:p w14:paraId="54EFD181" w14:textId="77777777" w:rsidR="00D751EA" w:rsidRPr="00A9663C" w:rsidRDefault="00D751EA" w:rsidP="0046723F">
            <w:pPr>
              <w:ind w:left="-33" w:firstLine="142"/>
              <w:rPr>
                <w:sz w:val="20"/>
                <w:szCs w:val="20"/>
              </w:rPr>
            </w:pPr>
          </w:p>
        </w:tc>
        <w:tc>
          <w:tcPr>
            <w:tcW w:w="2845" w:type="dxa"/>
            <w:gridSpan w:val="2"/>
          </w:tcPr>
          <w:p w14:paraId="0F451C9B" w14:textId="77777777" w:rsidR="00D751EA" w:rsidRPr="00A9663C" w:rsidRDefault="00D751EA" w:rsidP="005016DC">
            <w:pPr>
              <w:rPr>
                <w:sz w:val="20"/>
                <w:szCs w:val="20"/>
              </w:rPr>
            </w:pPr>
            <w:proofErr w:type="spellStart"/>
            <w:proofErr w:type="gramStart"/>
            <w:r w:rsidRPr="00A9663C">
              <w:rPr>
                <w:sz w:val="20"/>
                <w:szCs w:val="20"/>
              </w:rPr>
              <w:t>Б</w:t>
            </w:r>
            <w:proofErr w:type="gramEnd"/>
            <w:r w:rsidRPr="00A9663C">
              <w:rPr>
                <w:sz w:val="20"/>
                <w:szCs w:val="20"/>
              </w:rPr>
              <w:t>іологія</w:t>
            </w:r>
            <w:proofErr w:type="spellEnd"/>
          </w:p>
        </w:tc>
        <w:tc>
          <w:tcPr>
            <w:tcW w:w="1984" w:type="dxa"/>
          </w:tcPr>
          <w:p w14:paraId="69671882" w14:textId="77777777" w:rsidR="00D751EA" w:rsidRPr="003159D6" w:rsidRDefault="00D751EA" w:rsidP="00D751EA">
            <w:pPr>
              <w:ind w:left="-567" w:firstLine="425"/>
              <w:jc w:val="center"/>
              <w:rPr>
                <w:lang w:val="uk-UA"/>
              </w:rPr>
            </w:pPr>
            <w:r>
              <w:rPr>
                <w:lang w:val="uk-UA"/>
              </w:rPr>
              <w:t>2</w:t>
            </w:r>
          </w:p>
        </w:tc>
        <w:tc>
          <w:tcPr>
            <w:tcW w:w="2126" w:type="dxa"/>
          </w:tcPr>
          <w:p w14:paraId="332427E4" w14:textId="77777777" w:rsidR="00D751EA" w:rsidRPr="00C66EB1" w:rsidRDefault="00D751EA" w:rsidP="00D751EA">
            <w:pPr>
              <w:ind w:left="-567" w:firstLine="425"/>
              <w:jc w:val="center"/>
              <w:rPr>
                <w:lang w:val="uk-UA"/>
              </w:rPr>
            </w:pPr>
            <w:r>
              <w:rPr>
                <w:lang w:val="uk-UA"/>
              </w:rPr>
              <w:t>2</w:t>
            </w:r>
          </w:p>
        </w:tc>
        <w:tc>
          <w:tcPr>
            <w:tcW w:w="1139" w:type="dxa"/>
          </w:tcPr>
          <w:p w14:paraId="0D1B288D" w14:textId="77777777" w:rsidR="00D751EA" w:rsidRDefault="00D751EA" w:rsidP="00D751EA">
            <w:pPr>
              <w:tabs>
                <w:tab w:val="left" w:pos="618"/>
              </w:tabs>
              <w:ind w:left="-567" w:firstLine="425"/>
              <w:jc w:val="center"/>
              <w:rPr>
                <w:b/>
                <w:lang w:val="uk-UA"/>
              </w:rPr>
            </w:pPr>
            <w:r>
              <w:rPr>
                <w:b/>
                <w:lang w:val="uk-UA"/>
              </w:rPr>
              <w:t>4</w:t>
            </w:r>
          </w:p>
        </w:tc>
      </w:tr>
      <w:tr w:rsidR="00D751EA" w:rsidRPr="003159D6" w14:paraId="2E8FAFBD" w14:textId="77777777" w:rsidTr="0046723F">
        <w:trPr>
          <w:trHeight w:val="297"/>
          <w:jc w:val="center"/>
        </w:trPr>
        <w:tc>
          <w:tcPr>
            <w:tcW w:w="2122" w:type="dxa"/>
            <w:gridSpan w:val="2"/>
            <w:vMerge/>
          </w:tcPr>
          <w:p w14:paraId="2DD1ED86" w14:textId="77777777" w:rsidR="00D751EA" w:rsidRPr="00A9663C" w:rsidRDefault="00D751EA" w:rsidP="0046723F">
            <w:pPr>
              <w:ind w:left="-33" w:firstLine="142"/>
              <w:rPr>
                <w:sz w:val="20"/>
                <w:szCs w:val="20"/>
              </w:rPr>
            </w:pPr>
          </w:p>
        </w:tc>
        <w:tc>
          <w:tcPr>
            <w:tcW w:w="2845" w:type="dxa"/>
            <w:gridSpan w:val="2"/>
          </w:tcPr>
          <w:p w14:paraId="6991FEAD" w14:textId="77777777" w:rsidR="00D751EA" w:rsidRPr="00A9663C" w:rsidRDefault="00D751EA" w:rsidP="005016DC">
            <w:pPr>
              <w:rPr>
                <w:sz w:val="20"/>
                <w:szCs w:val="20"/>
              </w:rPr>
            </w:pPr>
            <w:proofErr w:type="spellStart"/>
            <w:r w:rsidRPr="00A9663C">
              <w:rPr>
                <w:sz w:val="20"/>
                <w:szCs w:val="20"/>
              </w:rPr>
              <w:t>Географія</w:t>
            </w:r>
            <w:proofErr w:type="spellEnd"/>
          </w:p>
        </w:tc>
        <w:tc>
          <w:tcPr>
            <w:tcW w:w="1984" w:type="dxa"/>
          </w:tcPr>
          <w:p w14:paraId="20E41A40" w14:textId="77777777" w:rsidR="00D751EA" w:rsidRPr="003159D6" w:rsidRDefault="00D751EA" w:rsidP="00D751EA">
            <w:pPr>
              <w:ind w:left="-567" w:firstLine="425"/>
              <w:jc w:val="center"/>
              <w:rPr>
                <w:lang w:val="uk-UA"/>
              </w:rPr>
            </w:pPr>
            <w:r>
              <w:rPr>
                <w:lang w:val="uk-UA"/>
              </w:rPr>
              <w:t>2</w:t>
            </w:r>
          </w:p>
        </w:tc>
        <w:tc>
          <w:tcPr>
            <w:tcW w:w="2126" w:type="dxa"/>
          </w:tcPr>
          <w:p w14:paraId="69CFD633" w14:textId="77777777" w:rsidR="00D751EA" w:rsidRPr="00C66EB1" w:rsidRDefault="00D751EA" w:rsidP="00D751EA">
            <w:pPr>
              <w:ind w:left="-567" w:firstLine="425"/>
              <w:jc w:val="center"/>
              <w:rPr>
                <w:lang w:val="uk-UA"/>
              </w:rPr>
            </w:pPr>
            <w:r>
              <w:rPr>
                <w:lang w:val="uk-UA"/>
              </w:rPr>
              <w:t>1</w:t>
            </w:r>
          </w:p>
        </w:tc>
        <w:tc>
          <w:tcPr>
            <w:tcW w:w="1139" w:type="dxa"/>
          </w:tcPr>
          <w:p w14:paraId="65595145" w14:textId="77777777" w:rsidR="00D751EA" w:rsidRDefault="00D751EA" w:rsidP="00D751EA">
            <w:pPr>
              <w:tabs>
                <w:tab w:val="left" w:pos="618"/>
              </w:tabs>
              <w:ind w:left="-567" w:firstLine="425"/>
              <w:jc w:val="center"/>
              <w:rPr>
                <w:b/>
                <w:lang w:val="uk-UA"/>
              </w:rPr>
            </w:pPr>
            <w:r>
              <w:rPr>
                <w:b/>
                <w:lang w:val="uk-UA"/>
              </w:rPr>
              <w:t>3</w:t>
            </w:r>
          </w:p>
        </w:tc>
      </w:tr>
      <w:tr w:rsidR="00D751EA" w:rsidRPr="003159D6" w14:paraId="3EF898AA" w14:textId="77777777" w:rsidTr="0046723F">
        <w:trPr>
          <w:trHeight w:val="297"/>
          <w:jc w:val="center"/>
        </w:trPr>
        <w:tc>
          <w:tcPr>
            <w:tcW w:w="2122" w:type="dxa"/>
            <w:gridSpan w:val="2"/>
            <w:vMerge/>
          </w:tcPr>
          <w:p w14:paraId="5955C02C" w14:textId="77777777" w:rsidR="00D751EA" w:rsidRPr="00A9663C" w:rsidRDefault="00D751EA" w:rsidP="0046723F">
            <w:pPr>
              <w:ind w:left="-33" w:firstLine="142"/>
              <w:rPr>
                <w:sz w:val="20"/>
                <w:szCs w:val="20"/>
              </w:rPr>
            </w:pPr>
          </w:p>
        </w:tc>
        <w:tc>
          <w:tcPr>
            <w:tcW w:w="2845" w:type="dxa"/>
            <w:gridSpan w:val="2"/>
          </w:tcPr>
          <w:p w14:paraId="49BA4202" w14:textId="77777777" w:rsidR="00D751EA" w:rsidRPr="00A9663C" w:rsidRDefault="00D751EA" w:rsidP="005016DC">
            <w:pPr>
              <w:rPr>
                <w:sz w:val="20"/>
                <w:szCs w:val="20"/>
                <w:lang w:val="uk-UA"/>
              </w:rPr>
            </w:pPr>
            <w:proofErr w:type="spellStart"/>
            <w:r w:rsidRPr="00A9663C">
              <w:rPr>
                <w:sz w:val="20"/>
                <w:szCs w:val="20"/>
              </w:rPr>
              <w:t>Фізика</w:t>
            </w:r>
            <w:proofErr w:type="spellEnd"/>
            <w:r w:rsidRPr="00A9663C">
              <w:rPr>
                <w:sz w:val="20"/>
                <w:szCs w:val="20"/>
                <w:lang w:val="uk-UA"/>
              </w:rPr>
              <w:t xml:space="preserve"> </w:t>
            </w:r>
          </w:p>
        </w:tc>
        <w:tc>
          <w:tcPr>
            <w:tcW w:w="1984" w:type="dxa"/>
          </w:tcPr>
          <w:p w14:paraId="09832165" w14:textId="77777777" w:rsidR="00D751EA" w:rsidRPr="003159D6" w:rsidRDefault="00D751EA" w:rsidP="00D751EA">
            <w:pPr>
              <w:ind w:left="-567" w:firstLine="425"/>
              <w:jc w:val="center"/>
              <w:rPr>
                <w:lang w:val="uk-UA"/>
              </w:rPr>
            </w:pPr>
            <w:r>
              <w:rPr>
                <w:lang w:val="uk-UA"/>
              </w:rPr>
              <w:t>2</w:t>
            </w:r>
          </w:p>
        </w:tc>
        <w:tc>
          <w:tcPr>
            <w:tcW w:w="2126" w:type="dxa"/>
          </w:tcPr>
          <w:p w14:paraId="06A4CAEE" w14:textId="77777777" w:rsidR="00D751EA" w:rsidRPr="00C66EB1" w:rsidRDefault="00D751EA" w:rsidP="00D751EA">
            <w:pPr>
              <w:ind w:left="-567" w:firstLine="425"/>
              <w:jc w:val="center"/>
              <w:rPr>
                <w:lang w:val="uk-UA"/>
              </w:rPr>
            </w:pPr>
            <w:r>
              <w:rPr>
                <w:lang w:val="uk-UA"/>
              </w:rPr>
              <w:t>2</w:t>
            </w:r>
          </w:p>
        </w:tc>
        <w:tc>
          <w:tcPr>
            <w:tcW w:w="1139" w:type="dxa"/>
          </w:tcPr>
          <w:p w14:paraId="7B09B884" w14:textId="77777777" w:rsidR="00D751EA" w:rsidRDefault="00D751EA" w:rsidP="00D751EA">
            <w:pPr>
              <w:tabs>
                <w:tab w:val="left" w:pos="618"/>
              </w:tabs>
              <w:ind w:left="-567" w:firstLine="425"/>
              <w:jc w:val="center"/>
              <w:rPr>
                <w:b/>
                <w:lang w:val="uk-UA"/>
              </w:rPr>
            </w:pPr>
            <w:r>
              <w:rPr>
                <w:b/>
                <w:lang w:val="uk-UA"/>
              </w:rPr>
              <w:t>4</w:t>
            </w:r>
          </w:p>
        </w:tc>
      </w:tr>
      <w:tr w:rsidR="00D751EA" w:rsidRPr="003159D6" w14:paraId="1D4E5F9D" w14:textId="77777777" w:rsidTr="0046723F">
        <w:trPr>
          <w:trHeight w:val="297"/>
          <w:jc w:val="center"/>
        </w:trPr>
        <w:tc>
          <w:tcPr>
            <w:tcW w:w="2122" w:type="dxa"/>
            <w:gridSpan w:val="2"/>
            <w:vMerge/>
          </w:tcPr>
          <w:p w14:paraId="62057D35" w14:textId="77777777" w:rsidR="00D751EA" w:rsidRPr="00A9663C" w:rsidRDefault="00D751EA" w:rsidP="0046723F">
            <w:pPr>
              <w:ind w:left="-33" w:firstLine="142"/>
              <w:rPr>
                <w:sz w:val="20"/>
                <w:szCs w:val="20"/>
              </w:rPr>
            </w:pPr>
          </w:p>
        </w:tc>
        <w:tc>
          <w:tcPr>
            <w:tcW w:w="2845" w:type="dxa"/>
            <w:gridSpan w:val="2"/>
          </w:tcPr>
          <w:p w14:paraId="07A15717" w14:textId="77777777" w:rsidR="00D751EA" w:rsidRPr="00A9663C" w:rsidRDefault="00D751EA" w:rsidP="005016DC">
            <w:pPr>
              <w:rPr>
                <w:sz w:val="20"/>
                <w:szCs w:val="20"/>
              </w:rPr>
            </w:pPr>
            <w:proofErr w:type="spellStart"/>
            <w:r w:rsidRPr="00A9663C">
              <w:rPr>
                <w:sz w:val="20"/>
                <w:szCs w:val="20"/>
              </w:rPr>
              <w:t>Хімія</w:t>
            </w:r>
            <w:proofErr w:type="spellEnd"/>
          </w:p>
        </w:tc>
        <w:tc>
          <w:tcPr>
            <w:tcW w:w="1984" w:type="dxa"/>
          </w:tcPr>
          <w:p w14:paraId="5396B1FF" w14:textId="77777777" w:rsidR="00D751EA" w:rsidRPr="003159D6" w:rsidRDefault="00D751EA" w:rsidP="00D751EA">
            <w:pPr>
              <w:ind w:left="-567" w:firstLine="425"/>
              <w:jc w:val="center"/>
              <w:rPr>
                <w:lang w:val="uk-UA"/>
              </w:rPr>
            </w:pPr>
            <w:r>
              <w:rPr>
                <w:lang w:val="uk-UA"/>
              </w:rPr>
              <w:t>2</w:t>
            </w:r>
          </w:p>
        </w:tc>
        <w:tc>
          <w:tcPr>
            <w:tcW w:w="2126" w:type="dxa"/>
          </w:tcPr>
          <w:p w14:paraId="573756A8" w14:textId="77777777" w:rsidR="00D751EA" w:rsidRPr="00C66EB1" w:rsidRDefault="00D751EA" w:rsidP="00D751EA">
            <w:pPr>
              <w:ind w:left="-567" w:firstLine="425"/>
              <w:jc w:val="center"/>
              <w:rPr>
                <w:lang w:val="uk-UA"/>
              </w:rPr>
            </w:pPr>
            <w:r>
              <w:rPr>
                <w:lang w:val="uk-UA"/>
              </w:rPr>
              <w:t>2</w:t>
            </w:r>
          </w:p>
        </w:tc>
        <w:tc>
          <w:tcPr>
            <w:tcW w:w="1139" w:type="dxa"/>
          </w:tcPr>
          <w:p w14:paraId="01044EC4" w14:textId="77777777" w:rsidR="00D751EA" w:rsidRDefault="00D751EA" w:rsidP="00D751EA">
            <w:pPr>
              <w:tabs>
                <w:tab w:val="left" w:pos="618"/>
              </w:tabs>
              <w:ind w:left="-567" w:firstLine="425"/>
              <w:jc w:val="center"/>
              <w:rPr>
                <w:b/>
                <w:lang w:val="uk-UA"/>
              </w:rPr>
            </w:pPr>
            <w:r>
              <w:rPr>
                <w:b/>
                <w:lang w:val="uk-UA"/>
              </w:rPr>
              <w:t>4</w:t>
            </w:r>
          </w:p>
        </w:tc>
      </w:tr>
      <w:tr w:rsidR="00D751EA" w:rsidRPr="003159D6" w14:paraId="52EAC996" w14:textId="77777777" w:rsidTr="0046723F">
        <w:trPr>
          <w:trHeight w:val="297"/>
          <w:jc w:val="center"/>
        </w:trPr>
        <w:tc>
          <w:tcPr>
            <w:tcW w:w="2122" w:type="dxa"/>
            <w:gridSpan w:val="2"/>
            <w:vMerge w:val="restart"/>
          </w:tcPr>
          <w:p w14:paraId="62B6DC88" w14:textId="77777777" w:rsidR="00D751EA" w:rsidRPr="00A9663C" w:rsidRDefault="00D751EA" w:rsidP="0046723F">
            <w:pPr>
              <w:ind w:left="-33" w:firstLine="142"/>
              <w:rPr>
                <w:sz w:val="20"/>
                <w:szCs w:val="20"/>
              </w:rPr>
            </w:pPr>
            <w:r w:rsidRPr="00A9663C">
              <w:rPr>
                <w:sz w:val="20"/>
                <w:szCs w:val="20"/>
              </w:rPr>
              <w:t>Мистецтво</w:t>
            </w:r>
          </w:p>
        </w:tc>
        <w:tc>
          <w:tcPr>
            <w:tcW w:w="2845" w:type="dxa"/>
            <w:gridSpan w:val="2"/>
          </w:tcPr>
          <w:p w14:paraId="1C37323A" w14:textId="77777777" w:rsidR="00D751EA" w:rsidRPr="00A9663C" w:rsidRDefault="00D751EA" w:rsidP="005016DC">
            <w:pPr>
              <w:rPr>
                <w:sz w:val="20"/>
                <w:szCs w:val="20"/>
              </w:rPr>
            </w:pPr>
            <w:proofErr w:type="spellStart"/>
            <w:r w:rsidRPr="00A9663C">
              <w:rPr>
                <w:sz w:val="20"/>
                <w:szCs w:val="20"/>
              </w:rPr>
              <w:t>Музичне</w:t>
            </w:r>
            <w:proofErr w:type="spellEnd"/>
            <w:r w:rsidRPr="00A9663C">
              <w:rPr>
                <w:sz w:val="20"/>
                <w:szCs w:val="20"/>
              </w:rPr>
              <w:t xml:space="preserve"> </w:t>
            </w:r>
            <w:proofErr w:type="spellStart"/>
            <w:r w:rsidRPr="00A9663C">
              <w:rPr>
                <w:sz w:val="20"/>
                <w:szCs w:val="20"/>
              </w:rPr>
              <w:t>мистецтво</w:t>
            </w:r>
            <w:proofErr w:type="spellEnd"/>
          </w:p>
        </w:tc>
        <w:tc>
          <w:tcPr>
            <w:tcW w:w="1984" w:type="dxa"/>
          </w:tcPr>
          <w:p w14:paraId="0C8E8A94" w14:textId="77777777" w:rsidR="00D751EA" w:rsidRPr="003159D6" w:rsidRDefault="00D751EA" w:rsidP="00D751EA">
            <w:pPr>
              <w:ind w:left="-567" w:firstLine="425"/>
              <w:jc w:val="center"/>
              <w:rPr>
                <w:lang w:val="uk-UA"/>
              </w:rPr>
            </w:pPr>
            <w:r>
              <w:rPr>
                <w:lang w:val="uk-UA"/>
              </w:rPr>
              <w:t>-</w:t>
            </w:r>
          </w:p>
        </w:tc>
        <w:tc>
          <w:tcPr>
            <w:tcW w:w="2126" w:type="dxa"/>
          </w:tcPr>
          <w:p w14:paraId="53670962" w14:textId="77777777" w:rsidR="00D751EA" w:rsidRPr="00C66EB1" w:rsidRDefault="00D751EA" w:rsidP="00D751EA">
            <w:pPr>
              <w:ind w:left="-567" w:firstLine="425"/>
              <w:jc w:val="center"/>
              <w:rPr>
                <w:lang w:val="uk-UA"/>
              </w:rPr>
            </w:pPr>
            <w:r w:rsidRPr="003159D6">
              <w:rPr>
                <w:lang w:val="uk-UA"/>
              </w:rPr>
              <w:t>-</w:t>
            </w:r>
          </w:p>
        </w:tc>
        <w:tc>
          <w:tcPr>
            <w:tcW w:w="1139" w:type="dxa"/>
          </w:tcPr>
          <w:p w14:paraId="32DFE897" w14:textId="77777777" w:rsidR="00D751EA" w:rsidRDefault="00D751EA" w:rsidP="00D751EA">
            <w:pPr>
              <w:tabs>
                <w:tab w:val="left" w:pos="618"/>
              </w:tabs>
              <w:ind w:left="-567" w:firstLine="425"/>
              <w:jc w:val="center"/>
              <w:rPr>
                <w:b/>
                <w:lang w:val="uk-UA"/>
              </w:rPr>
            </w:pPr>
            <w:r>
              <w:rPr>
                <w:b/>
                <w:lang w:val="uk-UA"/>
              </w:rPr>
              <w:t>-</w:t>
            </w:r>
          </w:p>
        </w:tc>
      </w:tr>
      <w:tr w:rsidR="00D751EA" w:rsidRPr="003159D6" w14:paraId="3CDFB9D7" w14:textId="77777777" w:rsidTr="0046723F">
        <w:trPr>
          <w:trHeight w:val="297"/>
          <w:jc w:val="center"/>
        </w:trPr>
        <w:tc>
          <w:tcPr>
            <w:tcW w:w="2122" w:type="dxa"/>
            <w:gridSpan w:val="2"/>
            <w:vMerge/>
          </w:tcPr>
          <w:p w14:paraId="14446C71" w14:textId="77777777" w:rsidR="00D751EA" w:rsidRPr="00A9663C" w:rsidRDefault="00D751EA" w:rsidP="0046723F">
            <w:pPr>
              <w:ind w:left="-33" w:firstLine="142"/>
              <w:rPr>
                <w:sz w:val="20"/>
                <w:szCs w:val="20"/>
              </w:rPr>
            </w:pPr>
          </w:p>
        </w:tc>
        <w:tc>
          <w:tcPr>
            <w:tcW w:w="2845" w:type="dxa"/>
            <w:gridSpan w:val="2"/>
          </w:tcPr>
          <w:p w14:paraId="2000E293" w14:textId="77777777" w:rsidR="00D751EA" w:rsidRPr="00A9663C" w:rsidRDefault="00D751EA" w:rsidP="005016DC">
            <w:pPr>
              <w:rPr>
                <w:sz w:val="20"/>
                <w:szCs w:val="20"/>
              </w:rPr>
            </w:pPr>
            <w:r w:rsidRPr="00A9663C">
              <w:rPr>
                <w:sz w:val="20"/>
                <w:szCs w:val="20"/>
                <w:lang w:val="uk-UA"/>
              </w:rPr>
              <w:t>Образотворче мистецтво</w:t>
            </w:r>
          </w:p>
        </w:tc>
        <w:tc>
          <w:tcPr>
            <w:tcW w:w="1984" w:type="dxa"/>
          </w:tcPr>
          <w:p w14:paraId="5D00EBBB" w14:textId="77777777" w:rsidR="00D751EA" w:rsidRPr="003159D6" w:rsidRDefault="00D751EA" w:rsidP="00D751EA">
            <w:pPr>
              <w:ind w:left="-567" w:firstLine="425"/>
              <w:jc w:val="center"/>
              <w:rPr>
                <w:lang w:val="uk-UA"/>
              </w:rPr>
            </w:pPr>
            <w:r>
              <w:rPr>
                <w:lang w:val="uk-UA"/>
              </w:rPr>
              <w:t>-</w:t>
            </w:r>
          </w:p>
        </w:tc>
        <w:tc>
          <w:tcPr>
            <w:tcW w:w="2126" w:type="dxa"/>
          </w:tcPr>
          <w:p w14:paraId="076045F8" w14:textId="77777777" w:rsidR="00D751EA" w:rsidRPr="00C66EB1" w:rsidRDefault="00D751EA" w:rsidP="00D751EA">
            <w:pPr>
              <w:ind w:left="-567" w:firstLine="425"/>
              <w:jc w:val="center"/>
              <w:rPr>
                <w:lang w:val="uk-UA"/>
              </w:rPr>
            </w:pPr>
            <w:r w:rsidRPr="003159D6">
              <w:rPr>
                <w:lang w:val="uk-UA"/>
              </w:rPr>
              <w:t>-</w:t>
            </w:r>
          </w:p>
        </w:tc>
        <w:tc>
          <w:tcPr>
            <w:tcW w:w="1139" w:type="dxa"/>
          </w:tcPr>
          <w:p w14:paraId="1368F730" w14:textId="77777777" w:rsidR="00D751EA" w:rsidRDefault="00D751EA" w:rsidP="00D751EA">
            <w:pPr>
              <w:tabs>
                <w:tab w:val="left" w:pos="618"/>
              </w:tabs>
              <w:ind w:left="-567" w:firstLine="425"/>
              <w:jc w:val="center"/>
              <w:rPr>
                <w:b/>
                <w:lang w:val="uk-UA"/>
              </w:rPr>
            </w:pPr>
          </w:p>
        </w:tc>
      </w:tr>
      <w:tr w:rsidR="00D751EA" w:rsidRPr="003159D6" w14:paraId="39878B7C" w14:textId="77777777" w:rsidTr="0046723F">
        <w:trPr>
          <w:trHeight w:val="297"/>
          <w:jc w:val="center"/>
        </w:trPr>
        <w:tc>
          <w:tcPr>
            <w:tcW w:w="2122" w:type="dxa"/>
            <w:gridSpan w:val="2"/>
            <w:vMerge/>
          </w:tcPr>
          <w:p w14:paraId="6DE938EE" w14:textId="77777777" w:rsidR="00D751EA" w:rsidRPr="00A9663C" w:rsidRDefault="00D751EA" w:rsidP="0046723F">
            <w:pPr>
              <w:ind w:left="-33" w:firstLine="142"/>
              <w:rPr>
                <w:sz w:val="20"/>
                <w:szCs w:val="20"/>
              </w:rPr>
            </w:pPr>
          </w:p>
        </w:tc>
        <w:tc>
          <w:tcPr>
            <w:tcW w:w="2845" w:type="dxa"/>
            <w:gridSpan w:val="2"/>
          </w:tcPr>
          <w:p w14:paraId="2739FBC6" w14:textId="77777777" w:rsidR="00D751EA" w:rsidRPr="00A9663C" w:rsidRDefault="00D751EA" w:rsidP="005016DC">
            <w:pPr>
              <w:rPr>
                <w:sz w:val="20"/>
                <w:szCs w:val="20"/>
                <w:lang w:val="uk-UA"/>
              </w:rPr>
            </w:pPr>
            <w:r w:rsidRPr="00A9663C">
              <w:rPr>
                <w:sz w:val="20"/>
                <w:szCs w:val="20"/>
                <w:lang w:val="uk-UA"/>
              </w:rPr>
              <w:t>Художня культура/мистецтво</w:t>
            </w:r>
          </w:p>
        </w:tc>
        <w:tc>
          <w:tcPr>
            <w:tcW w:w="1984" w:type="dxa"/>
          </w:tcPr>
          <w:p w14:paraId="767C9166" w14:textId="77777777" w:rsidR="00D751EA" w:rsidRPr="009917D8" w:rsidRDefault="00D751EA" w:rsidP="00D751EA">
            <w:pPr>
              <w:ind w:left="-567" w:firstLine="425"/>
              <w:jc w:val="center"/>
              <w:rPr>
                <w:lang w:val="uk-UA"/>
              </w:rPr>
            </w:pPr>
            <w:r>
              <w:rPr>
                <w:lang w:val="uk-UA"/>
              </w:rPr>
              <w:t>1</w:t>
            </w:r>
          </w:p>
        </w:tc>
        <w:tc>
          <w:tcPr>
            <w:tcW w:w="2126" w:type="dxa"/>
          </w:tcPr>
          <w:p w14:paraId="23E2F848" w14:textId="77777777" w:rsidR="00D751EA" w:rsidRPr="00C66EB1" w:rsidRDefault="00D751EA" w:rsidP="00D751EA">
            <w:pPr>
              <w:ind w:left="-567" w:firstLine="425"/>
              <w:jc w:val="center"/>
              <w:rPr>
                <w:lang w:val="uk-UA"/>
              </w:rPr>
            </w:pPr>
            <w:r>
              <w:rPr>
                <w:lang w:val="uk-UA"/>
              </w:rPr>
              <w:t>1</w:t>
            </w:r>
          </w:p>
        </w:tc>
        <w:tc>
          <w:tcPr>
            <w:tcW w:w="1139" w:type="dxa"/>
          </w:tcPr>
          <w:p w14:paraId="555BB04E" w14:textId="77777777" w:rsidR="00D751EA" w:rsidRDefault="00D751EA" w:rsidP="00D751EA">
            <w:pPr>
              <w:tabs>
                <w:tab w:val="left" w:pos="618"/>
              </w:tabs>
              <w:ind w:left="-567" w:firstLine="425"/>
              <w:jc w:val="center"/>
              <w:rPr>
                <w:b/>
                <w:lang w:val="uk-UA"/>
              </w:rPr>
            </w:pPr>
            <w:r>
              <w:rPr>
                <w:b/>
                <w:lang w:val="uk-UA"/>
              </w:rPr>
              <w:t>2</w:t>
            </w:r>
          </w:p>
        </w:tc>
      </w:tr>
      <w:tr w:rsidR="00D751EA" w:rsidRPr="003159D6" w14:paraId="426CEA52" w14:textId="77777777" w:rsidTr="0046723F">
        <w:trPr>
          <w:trHeight w:val="297"/>
          <w:jc w:val="center"/>
        </w:trPr>
        <w:tc>
          <w:tcPr>
            <w:tcW w:w="2122" w:type="dxa"/>
            <w:gridSpan w:val="2"/>
            <w:vMerge w:val="restart"/>
          </w:tcPr>
          <w:p w14:paraId="1FFEE426" w14:textId="77777777" w:rsidR="00D751EA" w:rsidRPr="00A9663C" w:rsidRDefault="00D751EA" w:rsidP="0046723F">
            <w:pPr>
              <w:ind w:left="-33" w:firstLine="142"/>
              <w:rPr>
                <w:sz w:val="20"/>
                <w:szCs w:val="20"/>
              </w:rPr>
            </w:pPr>
            <w:r w:rsidRPr="00A9663C">
              <w:rPr>
                <w:sz w:val="20"/>
                <w:szCs w:val="20"/>
              </w:rPr>
              <w:t>Технології</w:t>
            </w:r>
          </w:p>
        </w:tc>
        <w:tc>
          <w:tcPr>
            <w:tcW w:w="2845" w:type="dxa"/>
            <w:gridSpan w:val="2"/>
          </w:tcPr>
          <w:p w14:paraId="10833FF4" w14:textId="77777777" w:rsidR="00D751EA" w:rsidRPr="00A9663C" w:rsidRDefault="00D751EA" w:rsidP="005016DC">
            <w:pPr>
              <w:rPr>
                <w:sz w:val="20"/>
                <w:szCs w:val="20"/>
              </w:rPr>
            </w:pPr>
            <w:proofErr w:type="spellStart"/>
            <w:r w:rsidRPr="00A9663C">
              <w:rPr>
                <w:sz w:val="20"/>
                <w:szCs w:val="20"/>
              </w:rPr>
              <w:t>Трудове</w:t>
            </w:r>
            <w:proofErr w:type="spellEnd"/>
            <w:r w:rsidRPr="00A9663C">
              <w:rPr>
                <w:sz w:val="20"/>
                <w:szCs w:val="20"/>
              </w:rPr>
              <w:t xml:space="preserve"> навчання</w:t>
            </w:r>
          </w:p>
        </w:tc>
        <w:tc>
          <w:tcPr>
            <w:tcW w:w="1984" w:type="dxa"/>
          </w:tcPr>
          <w:p w14:paraId="16392552" w14:textId="77777777" w:rsidR="00D751EA" w:rsidRPr="00CA0F71" w:rsidRDefault="00D751EA" w:rsidP="00D751EA">
            <w:pPr>
              <w:ind w:left="-567" w:firstLine="425"/>
              <w:jc w:val="center"/>
              <w:rPr>
                <w:lang w:val="en-US"/>
              </w:rPr>
            </w:pPr>
            <w:r>
              <w:rPr>
                <w:lang w:val="uk-UA"/>
              </w:rPr>
              <w:t>2+2</w:t>
            </w:r>
          </w:p>
        </w:tc>
        <w:tc>
          <w:tcPr>
            <w:tcW w:w="2126" w:type="dxa"/>
          </w:tcPr>
          <w:p w14:paraId="29597EAD" w14:textId="77777777" w:rsidR="00D751EA" w:rsidRPr="00C66EB1" w:rsidRDefault="00D751EA" w:rsidP="00D751EA">
            <w:pPr>
              <w:ind w:left="-567" w:firstLine="425"/>
              <w:jc w:val="center"/>
              <w:rPr>
                <w:lang w:val="uk-UA"/>
              </w:rPr>
            </w:pPr>
            <w:r>
              <w:rPr>
                <w:lang w:val="uk-UA"/>
              </w:rPr>
              <w:t>2+2</w:t>
            </w:r>
          </w:p>
        </w:tc>
        <w:tc>
          <w:tcPr>
            <w:tcW w:w="1139" w:type="dxa"/>
          </w:tcPr>
          <w:p w14:paraId="695D7C0D" w14:textId="77777777" w:rsidR="00D751EA" w:rsidRPr="00155F4E" w:rsidRDefault="00D751EA" w:rsidP="00D751EA">
            <w:pPr>
              <w:tabs>
                <w:tab w:val="left" w:pos="618"/>
              </w:tabs>
              <w:ind w:left="-567" w:firstLine="425"/>
              <w:jc w:val="center"/>
              <w:rPr>
                <w:b/>
                <w:lang w:val="uk-UA"/>
              </w:rPr>
            </w:pPr>
            <w:r>
              <w:rPr>
                <w:b/>
                <w:lang w:val="uk-UA"/>
              </w:rPr>
              <w:t>4+4</w:t>
            </w:r>
          </w:p>
        </w:tc>
      </w:tr>
      <w:tr w:rsidR="00D751EA" w:rsidRPr="003159D6" w14:paraId="4D6F12EA" w14:textId="77777777" w:rsidTr="0046723F">
        <w:trPr>
          <w:trHeight w:val="297"/>
          <w:jc w:val="center"/>
        </w:trPr>
        <w:tc>
          <w:tcPr>
            <w:tcW w:w="2122" w:type="dxa"/>
            <w:gridSpan w:val="2"/>
            <w:vMerge/>
          </w:tcPr>
          <w:p w14:paraId="67661F55" w14:textId="77777777" w:rsidR="00D751EA" w:rsidRPr="00A9663C" w:rsidRDefault="00D751EA" w:rsidP="0046723F">
            <w:pPr>
              <w:ind w:left="-33" w:firstLine="142"/>
              <w:rPr>
                <w:sz w:val="20"/>
                <w:szCs w:val="20"/>
              </w:rPr>
            </w:pPr>
          </w:p>
        </w:tc>
        <w:tc>
          <w:tcPr>
            <w:tcW w:w="2845" w:type="dxa"/>
            <w:gridSpan w:val="2"/>
          </w:tcPr>
          <w:p w14:paraId="53CCEE06" w14:textId="77777777" w:rsidR="00D751EA" w:rsidRPr="00A9663C" w:rsidRDefault="00D751EA" w:rsidP="005016DC">
            <w:pPr>
              <w:rPr>
                <w:sz w:val="20"/>
                <w:szCs w:val="20"/>
              </w:rPr>
            </w:pPr>
            <w:proofErr w:type="spellStart"/>
            <w:r w:rsidRPr="00A9663C">
              <w:rPr>
                <w:sz w:val="20"/>
                <w:szCs w:val="20"/>
              </w:rPr>
              <w:t>Інформатика</w:t>
            </w:r>
            <w:proofErr w:type="spellEnd"/>
            <w:r w:rsidRPr="00A9663C">
              <w:rPr>
                <w:sz w:val="20"/>
                <w:szCs w:val="20"/>
              </w:rPr>
              <w:t xml:space="preserve"> </w:t>
            </w:r>
          </w:p>
        </w:tc>
        <w:tc>
          <w:tcPr>
            <w:tcW w:w="1984" w:type="dxa"/>
          </w:tcPr>
          <w:p w14:paraId="77D43677" w14:textId="77777777" w:rsidR="00D751EA" w:rsidRPr="003159D6" w:rsidRDefault="00D751EA" w:rsidP="00D751EA">
            <w:pPr>
              <w:ind w:left="-567" w:firstLine="425"/>
              <w:jc w:val="center"/>
              <w:rPr>
                <w:lang w:val="uk-UA"/>
              </w:rPr>
            </w:pPr>
            <w:r>
              <w:rPr>
                <w:lang w:val="uk-UA"/>
              </w:rPr>
              <w:t>1</w:t>
            </w:r>
          </w:p>
        </w:tc>
        <w:tc>
          <w:tcPr>
            <w:tcW w:w="2126" w:type="dxa"/>
          </w:tcPr>
          <w:p w14:paraId="233A6EB7" w14:textId="77777777" w:rsidR="00D751EA" w:rsidRPr="00C66EB1" w:rsidRDefault="00D751EA" w:rsidP="00D751EA">
            <w:pPr>
              <w:ind w:left="-567" w:firstLine="425"/>
              <w:jc w:val="center"/>
              <w:rPr>
                <w:lang w:val="uk-UA"/>
              </w:rPr>
            </w:pPr>
            <w:r>
              <w:rPr>
                <w:lang w:val="uk-UA"/>
              </w:rPr>
              <w:t>2</w:t>
            </w:r>
          </w:p>
        </w:tc>
        <w:tc>
          <w:tcPr>
            <w:tcW w:w="1139" w:type="dxa"/>
          </w:tcPr>
          <w:p w14:paraId="13B62326" w14:textId="77777777" w:rsidR="00D751EA" w:rsidRDefault="00D751EA" w:rsidP="00D751EA">
            <w:pPr>
              <w:tabs>
                <w:tab w:val="left" w:pos="618"/>
              </w:tabs>
              <w:ind w:left="-567" w:firstLine="425"/>
              <w:jc w:val="center"/>
              <w:rPr>
                <w:b/>
                <w:lang w:val="uk-UA"/>
              </w:rPr>
            </w:pPr>
            <w:r>
              <w:rPr>
                <w:b/>
                <w:lang w:val="uk-UA"/>
              </w:rPr>
              <w:t>3</w:t>
            </w:r>
          </w:p>
        </w:tc>
      </w:tr>
      <w:tr w:rsidR="00D751EA" w:rsidRPr="003159D6" w14:paraId="7AED77F7" w14:textId="77777777" w:rsidTr="0046723F">
        <w:trPr>
          <w:trHeight w:val="297"/>
          <w:jc w:val="center"/>
        </w:trPr>
        <w:tc>
          <w:tcPr>
            <w:tcW w:w="2122" w:type="dxa"/>
            <w:gridSpan w:val="2"/>
            <w:vMerge w:val="restart"/>
          </w:tcPr>
          <w:p w14:paraId="393577FF" w14:textId="77777777" w:rsidR="00D751EA" w:rsidRPr="00A9663C" w:rsidRDefault="00D751EA" w:rsidP="0046723F">
            <w:pPr>
              <w:ind w:left="-33" w:firstLine="142"/>
              <w:rPr>
                <w:sz w:val="20"/>
                <w:szCs w:val="20"/>
              </w:rPr>
            </w:pPr>
            <w:proofErr w:type="gramStart"/>
            <w:r w:rsidRPr="00A9663C">
              <w:rPr>
                <w:sz w:val="20"/>
                <w:szCs w:val="20"/>
              </w:rPr>
              <w:t xml:space="preserve">Здоров’я і </w:t>
            </w:r>
            <w:proofErr w:type="spellStart"/>
            <w:r w:rsidRPr="00A9663C">
              <w:rPr>
                <w:sz w:val="20"/>
                <w:szCs w:val="20"/>
              </w:rPr>
              <w:t>ф</w:t>
            </w:r>
            <w:proofErr w:type="gramEnd"/>
            <w:r w:rsidRPr="00A9663C">
              <w:rPr>
                <w:sz w:val="20"/>
                <w:szCs w:val="20"/>
              </w:rPr>
              <w:t>ізична</w:t>
            </w:r>
            <w:proofErr w:type="spellEnd"/>
            <w:r w:rsidRPr="00A9663C">
              <w:rPr>
                <w:sz w:val="20"/>
                <w:szCs w:val="20"/>
              </w:rPr>
              <w:t xml:space="preserve"> культура</w:t>
            </w:r>
          </w:p>
        </w:tc>
        <w:tc>
          <w:tcPr>
            <w:tcW w:w="2845" w:type="dxa"/>
            <w:gridSpan w:val="2"/>
          </w:tcPr>
          <w:p w14:paraId="53493512" w14:textId="77777777" w:rsidR="00D751EA" w:rsidRPr="00A9663C" w:rsidRDefault="00D751EA" w:rsidP="005016DC">
            <w:pPr>
              <w:rPr>
                <w:sz w:val="20"/>
                <w:szCs w:val="20"/>
              </w:rPr>
            </w:pPr>
            <w:r w:rsidRPr="00A9663C">
              <w:rPr>
                <w:sz w:val="20"/>
                <w:szCs w:val="20"/>
              </w:rPr>
              <w:t>Основи здоров</w:t>
            </w:r>
            <w:r w:rsidRPr="00A9663C">
              <w:rPr>
                <w:sz w:val="20"/>
                <w:szCs w:val="20"/>
                <w:lang w:val="en-US"/>
              </w:rPr>
              <w:t>’</w:t>
            </w:r>
            <w:r w:rsidRPr="00A9663C">
              <w:rPr>
                <w:sz w:val="20"/>
                <w:szCs w:val="20"/>
              </w:rPr>
              <w:t>я</w:t>
            </w:r>
          </w:p>
        </w:tc>
        <w:tc>
          <w:tcPr>
            <w:tcW w:w="1984" w:type="dxa"/>
          </w:tcPr>
          <w:p w14:paraId="3A85DFA9" w14:textId="77777777" w:rsidR="00D751EA" w:rsidRPr="003159D6" w:rsidRDefault="00D751EA" w:rsidP="00D751EA">
            <w:pPr>
              <w:ind w:left="-567" w:firstLine="425"/>
              <w:jc w:val="center"/>
              <w:rPr>
                <w:lang w:val="uk-UA"/>
              </w:rPr>
            </w:pPr>
            <w:r>
              <w:rPr>
                <w:lang w:val="uk-UA"/>
              </w:rPr>
              <w:t>1</w:t>
            </w:r>
          </w:p>
        </w:tc>
        <w:tc>
          <w:tcPr>
            <w:tcW w:w="2126" w:type="dxa"/>
          </w:tcPr>
          <w:p w14:paraId="3CE2345B" w14:textId="77777777" w:rsidR="00D751EA" w:rsidRPr="00C66EB1" w:rsidRDefault="00D751EA" w:rsidP="00D751EA">
            <w:pPr>
              <w:ind w:left="-567" w:firstLine="425"/>
              <w:jc w:val="center"/>
              <w:rPr>
                <w:lang w:val="uk-UA"/>
              </w:rPr>
            </w:pPr>
            <w:r>
              <w:rPr>
                <w:lang w:val="uk-UA"/>
              </w:rPr>
              <w:t>1</w:t>
            </w:r>
          </w:p>
        </w:tc>
        <w:tc>
          <w:tcPr>
            <w:tcW w:w="1139" w:type="dxa"/>
          </w:tcPr>
          <w:p w14:paraId="4CFF585B" w14:textId="77777777" w:rsidR="00D751EA" w:rsidRDefault="00D751EA" w:rsidP="00D751EA">
            <w:pPr>
              <w:tabs>
                <w:tab w:val="left" w:pos="618"/>
              </w:tabs>
              <w:ind w:left="-567" w:firstLine="425"/>
              <w:jc w:val="center"/>
              <w:rPr>
                <w:b/>
                <w:lang w:val="uk-UA"/>
              </w:rPr>
            </w:pPr>
            <w:r>
              <w:rPr>
                <w:b/>
                <w:lang w:val="uk-UA"/>
              </w:rPr>
              <w:t>2</w:t>
            </w:r>
          </w:p>
        </w:tc>
      </w:tr>
      <w:tr w:rsidR="00D751EA" w:rsidRPr="003159D6" w14:paraId="0D170BA8" w14:textId="77777777" w:rsidTr="0046723F">
        <w:trPr>
          <w:trHeight w:val="297"/>
          <w:jc w:val="center"/>
        </w:trPr>
        <w:tc>
          <w:tcPr>
            <w:tcW w:w="2122" w:type="dxa"/>
            <w:gridSpan w:val="2"/>
            <w:vMerge/>
          </w:tcPr>
          <w:p w14:paraId="032047EE" w14:textId="77777777" w:rsidR="00D751EA" w:rsidRPr="00A9663C" w:rsidRDefault="00D751EA" w:rsidP="00D751EA">
            <w:pPr>
              <w:ind w:left="-567" w:firstLine="425"/>
              <w:rPr>
                <w:sz w:val="20"/>
                <w:szCs w:val="20"/>
              </w:rPr>
            </w:pPr>
          </w:p>
        </w:tc>
        <w:tc>
          <w:tcPr>
            <w:tcW w:w="2845" w:type="dxa"/>
            <w:gridSpan w:val="2"/>
          </w:tcPr>
          <w:p w14:paraId="0874190E" w14:textId="77777777" w:rsidR="00D751EA" w:rsidRPr="00A9663C" w:rsidRDefault="00D751EA" w:rsidP="005016DC">
            <w:pPr>
              <w:rPr>
                <w:sz w:val="20"/>
                <w:szCs w:val="20"/>
              </w:rPr>
            </w:pPr>
            <w:r w:rsidRPr="00A9663C">
              <w:rPr>
                <w:sz w:val="20"/>
                <w:szCs w:val="20"/>
              </w:rPr>
              <w:t>Фізична культура</w:t>
            </w:r>
          </w:p>
        </w:tc>
        <w:tc>
          <w:tcPr>
            <w:tcW w:w="1984" w:type="dxa"/>
          </w:tcPr>
          <w:p w14:paraId="68F1EC47" w14:textId="77777777" w:rsidR="00D751EA" w:rsidRPr="003159D6" w:rsidRDefault="00D751EA" w:rsidP="00D751EA">
            <w:pPr>
              <w:ind w:left="-567" w:firstLine="425"/>
              <w:jc w:val="center"/>
              <w:rPr>
                <w:lang w:val="uk-UA"/>
              </w:rPr>
            </w:pPr>
            <w:r>
              <w:rPr>
                <w:lang w:val="uk-UA"/>
              </w:rPr>
              <w:t>2*</w:t>
            </w:r>
          </w:p>
        </w:tc>
        <w:tc>
          <w:tcPr>
            <w:tcW w:w="2126" w:type="dxa"/>
          </w:tcPr>
          <w:p w14:paraId="2402477D" w14:textId="77777777" w:rsidR="00D751EA" w:rsidRPr="00C66EB1" w:rsidRDefault="00D751EA" w:rsidP="00D751EA">
            <w:pPr>
              <w:ind w:left="-567" w:firstLine="425"/>
              <w:jc w:val="center"/>
              <w:rPr>
                <w:lang w:val="uk-UA"/>
              </w:rPr>
            </w:pPr>
            <w:r>
              <w:rPr>
                <w:lang w:val="uk-UA"/>
              </w:rPr>
              <w:t>2*</w:t>
            </w:r>
          </w:p>
        </w:tc>
        <w:tc>
          <w:tcPr>
            <w:tcW w:w="1139" w:type="dxa"/>
          </w:tcPr>
          <w:p w14:paraId="067D3997" w14:textId="77777777" w:rsidR="00D751EA" w:rsidRDefault="00D751EA" w:rsidP="00D751EA">
            <w:pPr>
              <w:tabs>
                <w:tab w:val="left" w:pos="618"/>
              </w:tabs>
              <w:ind w:left="-567" w:firstLine="425"/>
              <w:jc w:val="center"/>
              <w:rPr>
                <w:b/>
                <w:lang w:val="uk-UA"/>
              </w:rPr>
            </w:pPr>
            <w:r>
              <w:rPr>
                <w:b/>
                <w:lang w:val="uk-UA"/>
              </w:rPr>
              <w:t>4*</w:t>
            </w:r>
          </w:p>
        </w:tc>
      </w:tr>
      <w:tr w:rsidR="00D751EA" w:rsidRPr="003159D6" w14:paraId="17B21ECC" w14:textId="77777777" w:rsidTr="0046723F">
        <w:trPr>
          <w:trHeight w:val="297"/>
          <w:jc w:val="center"/>
        </w:trPr>
        <w:tc>
          <w:tcPr>
            <w:tcW w:w="4967" w:type="dxa"/>
            <w:gridSpan w:val="4"/>
          </w:tcPr>
          <w:p w14:paraId="4826EF8B" w14:textId="072A548A" w:rsidR="00D751EA" w:rsidRPr="00A9663C" w:rsidRDefault="0035136A" w:rsidP="00D751EA">
            <w:pPr>
              <w:ind w:left="-567" w:firstLine="425"/>
              <w:rPr>
                <w:b/>
                <w:sz w:val="20"/>
                <w:szCs w:val="20"/>
              </w:rPr>
            </w:pPr>
            <w:r>
              <w:rPr>
                <w:b/>
                <w:sz w:val="20"/>
                <w:szCs w:val="20"/>
                <w:lang w:val="uk-UA"/>
              </w:rPr>
              <w:t xml:space="preserve">    </w:t>
            </w:r>
            <w:r w:rsidR="00D751EA" w:rsidRPr="00A9663C">
              <w:rPr>
                <w:b/>
                <w:sz w:val="20"/>
                <w:szCs w:val="20"/>
              </w:rPr>
              <w:t>Разом</w:t>
            </w:r>
          </w:p>
        </w:tc>
        <w:tc>
          <w:tcPr>
            <w:tcW w:w="1984" w:type="dxa"/>
          </w:tcPr>
          <w:p w14:paraId="18C0743A" w14:textId="77777777" w:rsidR="00D751EA" w:rsidRPr="00D06DE3" w:rsidRDefault="00D751EA" w:rsidP="00D751EA">
            <w:pPr>
              <w:ind w:left="-567" w:firstLine="425"/>
              <w:jc w:val="center"/>
              <w:rPr>
                <w:b/>
                <w:lang w:val="uk-UA"/>
              </w:rPr>
            </w:pPr>
            <w:r>
              <w:rPr>
                <w:b/>
                <w:lang w:val="uk-UA"/>
              </w:rPr>
              <w:t>33</w:t>
            </w:r>
          </w:p>
        </w:tc>
        <w:tc>
          <w:tcPr>
            <w:tcW w:w="2126" w:type="dxa"/>
          </w:tcPr>
          <w:p w14:paraId="2A37888C" w14:textId="77777777" w:rsidR="00D751EA" w:rsidRPr="00D06DE3" w:rsidRDefault="00D751EA" w:rsidP="00D751EA">
            <w:pPr>
              <w:tabs>
                <w:tab w:val="center" w:pos="0"/>
              </w:tabs>
              <w:ind w:left="-567" w:firstLine="425"/>
              <w:jc w:val="center"/>
              <w:rPr>
                <w:b/>
                <w:lang w:val="uk-UA"/>
              </w:rPr>
            </w:pPr>
            <w:r>
              <w:rPr>
                <w:b/>
                <w:lang w:val="uk-UA"/>
              </w:rPr>
              <w:t>33</w:t>
            </w:r>
          </w:p>
        </w:tc>
        <w:tc>
          <w:tcPr>
            <w:tcW w:w="1139" w:type="dxa"/>
          </w:tcPr>
          <w:p w14:paraId="2F7E3488" w14:textId="77777777" w:rsidR="00D751EA" w:rsidRPr="00D06DE3" w:rsidRDefault="00D751EA" w:rsidP="00D751EA">
            <w:pPr>
              <w:tabs>
                <w:tab w:val="center" w:pos="0"/>
              </w:tabs>
              <w:ind w:left="-567" w:firstLine="425"/>
              <w:jc w:val="center"/>
              <w:rPr>
                <w:b/>
                <w:lang w:val="uk-UA"/>
              </w:rPr>
            </w:pPr>
            <w:r>
              <w:rPr>
                <w:b/>
                <w:lang w:val="uk-UA"/>
              </w:rPr>
              <w:t>66</w:t>
            </w:r>
          </w:p>
        </w:tc>
      </w:tr>
      <w:tr w:rsidR="00D751EA" w:rsidRPr="003159D6" w14:paraId="42D9C479" w14:textId="77777777" w:rsidTr="0046723F">
        <w:trPr>
          <w:trHeight w:val="254"/>
          <w:jc w:val="center"/>
        </w:trPr>
        <w:tc>
          <w:tcPr>
            <w:tcW w:w="2167" w:type="dxa"/>
            <w:gridSpan w:val="3"/>
            <w:vMerge w:val="restart"/>
          </w:tcPr>
          <w:p w14:paraId="27544656" w14:textId="77777777" w:rsidR="00D751EA" w:rsidRPr="00A9663C" w:rsidRDefault="00D751EA" w:rsidP="0035136A">
            <w:pPr>
              <w:ind w:left="-33" w:firstLine="33"/>
              <w:rPr>
                <w:sz w:val="20"/>
                <w:szCs w:val="20"/>
              </w:rPr>
            </w:pPr>
            <w:r w:rsidRPr="00A9663C">
              <w:rPr>
                <w:sz w:val="20"/>
                <w:szCs w:val="20"/>
              </w:rPr>
              <w:t>Корекційно-розвиткові заняття</w:t>
            </w:r>
          </w:p>
        </w:tc>
        <w:tc>
          <w:tcPr>
            <w:tcW w:w="2800" w:type="dxa"/>
          </w:tcPr>
          <w:p w14:paraId="671B1CFE" w14:textId="77777777" w:rsidR="00D751EA" w:rsidRPr="00A9663C" w:rsidRDefault="00D751EA" w:rsidP="005016DC">
            <w:pPr>
              <w:ind w:firstLine="69"/>
              <w:rPr>
                <w:sz w:val="20"/>
                <w:szCs w:val="20"/>
              </w:rPr>
            </w:pPr>
            <w:proofErr w:type="gramStart"/>
            <w:r w:rsidRPr="00A9663C">
              <w:rPr>
                <w:sz w:val="20"/>
                <w:szCs w:val="20"/>
              </w:rPr>
              <w:t>Соц</w:t>
            </w:r>
            <w:proofErr w:type="gramEnd"/>
            <w:r w:rsidRPr="00A9663C">
              <w:rPr>
                <w:sz w:val="20"/>
                <w:szCs w:val="20"/>
              </w:rPr>
              <w:t>іально-побутове орієнтування</w:t>
            </w:r>
          </w:p>
        </w:tc>
        <w:tc>
          <w:tcPr>
            <w:tcW w:w="1984" w:type="dxa"/>
          </w:tcPr>
          <w:p w14:paraId="16342E9E" w14:textId="77777777" w:rsidR="00D751EA" w:rsidRPr="003159D6" w:rsidRDefault="00D751EA" w:rsidP="00D751EA">
            <w:pPr>
              <w:ind w:left="-567" w:firstLine="425"/>
              <w:jc w:val="center"/>
              <w:rPr>
                <w:lang w:val="uk-UA"/>
              </w:rPr>
            </w:pPr>
            <w:r>
              <w:rPr>
                <w:lang w:val="uk-UA"/>
              </w:rPr>
              <w:t>2*</w:t>
            </w:r>
          </w:p>
        </w:tc>
        <w:tc>
          <w:tcPr>
            <w:tcW w:w="2126" w:type="dxa"/>
          </w:tcPr>
          <w:p w14:paraId="6AED1DEA" w14:textId="77777777" w:rsidR="00D751EA" w:rsidRPr="00C66EB1" w:rsidRDefault="00D751EA" w:rsidP="00D751EA">
            <w:pPr>
              <w:ind w:left="-567" w:firstLine="425"/>
              <w:jc w:val="center"/>
              <w:rPr>
                <w:lang w:val="uk-UA"/>
              </w:rPr>
            </w:pPr>
            <w:r>
              <w:rPr>
                <w:lang w:val="uk-UA"/>
              </w:rPr>
              <w:t>-</w:t>
            </w:r>
          </w:p>
        </w:tc>
        <w:tc>
          <w:tcPr>
            <w:tcW w:w="1139" w:type="dxa"/>
          </w:tcPr>
          <w:p w14:paraId="25A194E4" w14:textId="77777777" w:rsidR="00D751EA" w:rsidRDefault="00D751EA" w:rsidP="00D751EA">
            <w:pPr>
              <w:tabs>
                <w:tab w:val="left" w:pos="618"/>
              </w:tabs>
              <w:ind w:left="-567" w:firstLine="425"/>
              <w:jc w:val="center"/>
              <w:rPr>
                <w:b/>
                <w:lang w:val="uk-UA"/>
              </w:rPr>
            </w:pPr>
            <w:r>
              <w:rPr>
                <w:b/>
                <w:lang w:val="uk-UA"/>
              </w:rPr>
              <w:t>2*</w:t>
            </w:r>
          </w:p>
        </w:tc>
      </w:tr>
      <w:tr w:rsidR="00D751EA" w:rsidRPr="003159D6" w14:paraId="3E72682B" w14:textId="77777777" w:rsidTr="0046723F">
        <w:trPr>
          <w:trHeight w:val="297"/>
          <w:jc w:val="center"/>
        </w:trPr>
        <w:tc>
          <w:tcPr>
            <w:tcW w:w="2167" w:type="dxa"/>
            <w:gridSpan w:val="3"/>
            <w:vMerge/>
          </w:tcPr>
          <w:p w14:paraId="37532109" w14:textId="77777777" w:rsidR="00D751EA" w:rsidRPr="00A9663C" w:rsidRDefault="00D751EA" w:rsidP="00D751EA">
            <w:pPr>
              <w:ind w:left="-567" w:firstLine="425"/>
              <w:rPr>
                <w:sz w:val="20"/>
                <w:szCs w:val="20"/>
              </w:rPr>
            </w:pPr>
          </w:p>
        </w:tc>
        <w:tc>
          <w:tcPr>
            <w:tcW w:w="2800" w:type="dxa"/>
          </w:tcPr>
          <w:p w14:paraId="0B273043" w14:textId="77777777" w:rsidR="00D751EA" w:rsidRPr="00A9663C" w:rsidRDefault="00D751EA" w:rsidP="005016DC">
            <w:pPr>
              <w:ind w:firstLine="69"/>
              <w:rPr>
                <w:sz w:val="20"/>
                <w:szCs w:val="20"/>
              </w:rPr>
            </w:pPr>
            <w:proofErr w:type="spellStart"/>
            <w:r w:rsidRPr="00A9663C">
              <w:rPr>
                <w:sz w:val="20"/>
                <w:szCs w:val="20"/>
              </w:rPr>
              <w:t>Ритміка</w:t>
            </w:r>
            <w:proofErr w:type="spellEnd"/>
          </w:p>
        </w:tc>
        <w:tc>
          <w:tcPr>
            <w:tcW w:w="1984" w:type="dxa"/>
          </w:tcPr>
          <w:p w14:paraId="79733395" w14:textId="77777777" w:rsidR="00D751EA" w:rsidRPr="003159D6" w:rsidRDefault="00D751EA" w:rsidP="00D751EA">
            <w:pPr>
              <w:ind w:left="-567" w:firstLine="425"/>
              <w:jc w:val="center"/>
              <w:rPr>
                <w:lang w:val="uk-UA"/>
              </w:rPr>
            </w:pPr>
            <w:r>
              <w:rPr>
                <w:lang w:val="uk-UA"/>
              </w:rPr>
              <w:t>1*</w:t>
            </w:r>
          </w:p>
        </w:tc>
        <w:tc>
          <w:tcPr>
            <w:tcW w:w="2126" w:type="dxa"/>
          </w:tcPr>
          <w:p w14:paraId="538ED2A3" w14:textId="77777777" w:rsidR="00D751EA" w:rsidRPr="00C66EB1" w:rsidRDefault="00D751EA" w:rsidP="00D751EA">
            <w:pPr>
              <w:ind w:left="-567" w:firstLine="425"/>
              <w:jc w:val="center"/>
              <w:rPr>
                <w:lang w:val="uk-UA"/>
              </w:rPr>
            </w:pPr>
            <w:r>
              <w:rPr>
                <w:lang w:val="uk-UA"/>
              </w:rPr>
              <w:t>1*</w:t>
            </w:r>
          </w:p>
        </w:tc>
        <w:tc>
          <w:tcPr>
            <w:tcW w:w="1139" w:type="dxa"/>
          </w:tcPr>
          <w:p w14:paraId="2933ACA1" w14:textId="77777777" w:rsidR="00D751EA" w:rsidRDefault="00D751EA" w:rsidP="00D751EA">
            <w:pPr>
              <w:tabs>
                <w:tab w:val="left" w:pos="618"/>
              </w:tabs>
              <w:ind w:left="-567" w:firstLine="425"/>
              <w:jc w:val="center"/>
              <w:rPr>
                <w:b/>
                <w:lang w:val="uk-UA"/>
              </w:rPr>
            </w:pPr>
            <w:r>
              <w:rPr>
                <w:b/>
                <w:lang w:val="uk-UA"/>
              </w:rPr>
              <w:t>2*</w:t>
            </w:r>
          </w:p>
        </w:tc>
      </w:tr>
      <w:tr w:rsidR="00D751EA" w:rsidRPr="003159D6" w14:paraId="50771042" w14:textId="77777777" w:rsidTr="0046723F">
        <w:trPr>
          <w:trHeight w:val="173"/>
          <w:jc w:val="center"/>
        </w:trPr>
        <w:tc>
          <w:tcPr>
            <w:tcW w:w="2167" w:type="dxa"/>
            <w:gridSpan w:val="3"/>
            <w:vMerge/>
          </w:tcPr>
          <w:p w14:paraId="4612FEA1" w14:textId="77777777" w:rsidR="00D751EA" w:rsidRPr="00A9663C" w:rsidRDefault="00D751EA" w:rsidP="00D751EA">
            <w:pPr>
              <w:ind w:left="-567" w:firstLine="425"/>
              <w:rPr>
                <w:sz w:val="20"/>
                <w:szCs w:val="20"/>
              </w:rPr>
            </w:pPr>
          </w:p>
        </w:tc>
        <w:tc>
          <w:tcPr>
            <w:tcW w:w="2800" w:type="dxa"/>
          </w:tcPr>
          <w:p w14:paraId="61BF4B7D" w14:textId="77777777" w:rsidR="00D751EA" w:rsidRPr="00A9663C" w:rsidRDefault="00D751EA" w:rsidP="005016DC">
            <w:pPr>
              <w:ind w:firstLine="69"/>
              <w:rPr>
                <w:sz w:val="20"/>
                <w:szCs w:val="20"/>
              </w:rPr>
            </w:pPr>
            <w:r w:rsidRPr="00A9663C">
              <w:rPr>
                <w:sz w:val="20"/>
                <w:szCs w:val="20"/>
              </w:rPr>
              <w:t>Розвиток мовлення</w:t>
            </w:r>
          </w:p>
        </w:tc>
        <w:tc>
          <w:tcPr>
            <w:tcW w:w="1984" w:type="dxa"/>
          </w:tcPr>
          <w:p w14:paraId="02BFF4EC" w14:textId="77777777" w:rsidR="00D751EA" w:rsidRPr="003159D6" w:rsidRDefault="00D751EA" w:rsidP="00D751EA">
            <w:pPr>
              <w:ind w:left="-567" w:firstLine="425"/>
              <w:jc w:val="center"/>
              <w:rPr>
                <w:lang w:val="uk-UA"/>
              </w:rPr>
            </w:pPr>
            <w:r>
              <w:rPr>
                <w:lang w:val="uk-UA"/>
              </w:rPr>
              <w:t>1*</w:t>
            </w:r>
          </w:p>
        </w:tc>
        <w:tc>
          <w:tcPr>
            <w:tcW w:w="2126" w:type="dxa"/>
          </w:tcPr>
          <w:p w14:paraId="1923B48A" w14:textId="77777777" w:rsidR="00D751EA" w:rsidRPr="00C66EB1" w:rsidRDefault="00D751EA" w:rsidP="00D751EA">
            <w:pPr>
              <w:ind w:left="-567" w:firstLine="425"/>
              <w:jc w:val="center"/>
              <w:rPr>
                <w:lang w:val="uk-UA"/>
              </w:rPr>
            </w:pPr>
            <w:r>
              <w:rPr>
                <w:lang w:val="uk-UA"/>
              </w:rPr>
              <w:t>1*</w:t>
            </w:r>
          </w:p>
        </w:tc>
        <w:tc>
          <w:tcPr>
            <w:tcW w:w="1139" w:type="dxa"/>
          </w:tcPr>
          <w:p w14:paraId="09D1CB75" w14:textId="77777777" w:rsidR="00D751EA" w:rsidRDefault="00D751EA" w:rsidP="00D751EA">
            <w:pPr>
              <w:tabs>
                <w:tab w:val="left" w:pos="618"/>
              </w:tabs>
              <w:ind w:left="-567" w:firstLine="425"/>
              <w:jc w:val="center"/>
              <w:rPr>
                <w:b/>
                <w:lang w:val="uk-UA"/>
              </w:rPr>
            </w:pPr>
            <w:r>
              <w:rPr>
                <w:b/>
                <w:lang w:val="uk-UA"/>
              </w:rPr>
              <w:t>2*</w:t>
            </w:r>
          </w:p>
        </w:tc>
      </w:tr>
      <w:tr w:rsidR="00D751EA" w:rsidRPr="003159D6" w14:paraId="653AA321" w14:textId="77777777" w:rsidTr="0046723F">
        <w:trPr>
          <w:trHeight w:val="172"/>
          <w:jc w:val="center"/>
        </w:trPr>
        <w:tc>
          <w:tcPr>
            <w:tcW w:w="2167" w:type="dxa"/>
            <w:gridSpan w:val="3"/>
            <w:vMerge/>
          </w:tcPr>
          <w:p w14:paraId="02B79C22" w14:textId="77777777" w:rsidR="00D751EA" w:rsidRPr="00A9663C" w:rsidRDefault="00D751EA" w:rsidP="00D751EA">
            <w:pPr>
              <w:ind w:left="-567" w:firstLine="425"/>
              <w:rPr>
                <w:sz w:val="20"/>
                <w:szCs w:val="20"/>
              </w:rPr>
            </w:pPr>
          </w:p>
        </w:tc>
        <w:tc>
          <w:tcPr>
            <w:tcW w:w="2800" w:type="dxa"/>
          </w:tcPr>
          <w:p w14:paraId="58ED63E5" w14:textId="77777777" w:rsidR="00D751EA" w:rsidRPr="00A9663C" w:rsidRDefault="00D751EA" w:rsidP="005016DC">
            <w:pPr>
              <w:ind w:firstLine="69"/>
              <w:rPr>
                <w:sz w:val="20"/>
                <w:szCs w:val="20"/>
              </w:rPr>
            </w:pPr>
            <w:proofErr w:type="spellStart"/>
            <w:r w:rsidRPr="00A9663C">
              <w:rPr>
                <w:sz w:val="20"/>
                <w:szCs w:val="20"/>
              </w:rPr>
              <w:t>Лікувальна</w:t>
            </w:r>
            <w:proofErr w:type="spellEnd"/>
            <w:r w:rsidRPr="00A9663C">
              <w:rPr>
                <w:sz w:val="20"/>
                <w:szCs w:val="20"/>
              </w:rPr>
              <w:t xml:space="preserve"> </w:t>
            </w:r>
            <w:proofErr w:type="spellStart"/>
            <w:r w:rsidRPr="00A9663C">
              <w:rPr>
                <w:sz w:val="20"/>
                <w:szCs w:val="20"/>
              </w:rPr>
              <w:t>фізкультура</w:t>
            </w:r>
            <w:proofErr w:type="spellEnd"/>
            <w:r w:rsidRPr="00A9663C">
              <w:rPr>
                <w:sz w:val="20"/>
                <w:szCs w:val="20"/>
              </w:rPr>
              <w:t xml:space="preserve"> </w:t>
            </w:r>
          </w:p>
        </w:tc>
        <w:tc>
          <w:tcPr>
            <w:tcW w:w="1984" w:type="dxa"/>
          </w:tcPr>
          <w:p w14:paraId="261E3418" w14:textId="77777777" w:rsidR="00D751EA" w:rsidRPr="003159D6" w:rsidRDefault="00D751EA" w:rsidP="00D751EA">
            <w:pPr>
              <w:ind w:left="-567" w:firstLine="425"/>
              <w:jc w:val="center"/>
              <w:rPr>
                <w:lang w:val="uk-UA"/>
              </w:rPr>
            </w:pPr>
            <w:r>
              <w:rPr>
                <w:lang w:val="uk-UA"/>
              </w:rPr>
              <w:t>1*</w:t>
            </w:r>
          </w:p>
        </w:tc>
        <w:tc>
          <w:tcPr>
            <w:tcW w:w="2126" w:type="dxa"/>
          </w:tcPr>
          <w:p w14:paraId="6FC13669" w14:textId="77777777" w:rsidR="00D751EA" w:rsidRPr="00C66EB1" w:rsidRDefault="00D751EA" w:rsidP="00D751EA">
            <w:pPr>
              <w:ind w:left="-567" w:firstLine="425"/>
              <w:jc w:val="center"/>
              <w:rPr>
                <w:lang w:val="uk-UA"/>
              </w:rPr>
            </w:pPr>
            <w:r>
              <w:rPr>
                <w:lang w:val="uk-UA"/>
              </w:rPr>
              <w:t>1*</w:t>
            </w:r>
          </w:p>
        </w:tc>
        <w:tc>
          <w:tcPr>
            <w:tcW w:w="1139" w:type="dxa"/>
          </w:tcPr>
          <w:p w14:paraId="6251551A" w14:textId="77777777" w:rsidR="00D751EA" w:rsidRDefault="00D751EA" w:rsidP="00D751EA">
            <w:pPr>
              <w:tabs>
                <w:tab w:val="left" w:pos="618"/>
              </w:tabs>
              <w:ind w:left="-567" w:firstLine="425"/>
              <w:jc w:val="center"/>
              <w:rPr>
                <w:b/>
                <w:lang w:val="uk-UA"/>
              </w:rPr>
            </w:pPr>
            <w:r>
              <w:rPr>
                <w:b/>
                <w:lang w:val="uk-UA"/>
              </w:rPr>
              <w:t>2*</w:t>
            </w:r>
          </w:p>
        </w:tc>
      </w:tr>
      <w:tr w:rsidR="00D751EA" w:rsidRPr="003159D6" w14:paraId="5C29A2C5" w14:textId="77777777" w:rsidTr="0046723F">
        <w:trPr>
          <w:trHeight w:val="172"/>
          <w:jc w:val="center"/>
        </w:trPr>
        <w:tc>
          <w:tcPr>
            <w:tcW w:w="4967" w:type="dxa"/>
            <w:gridSpan w:val="4"/>
          </w:tcPr>
          <w:p w14:paraId="15911D48" w14:textId="25030F82" w:rsidR="00D751EA" w:rsidRPr="00A9663C" w:rsidRDefault="005016DC" w:rsidP="00D751EA">
            <w:pPr>
              <w:ind w:left="-567" w:firstLine="425"/>
              <w:rPr>
                <w:b/>
                <w:sz w:val="20"/>
                <w:szCs w:val="20"/>
                <w:lang w:val="uk-UA"/>
              </w:rPr>
            </w:pPr>
            <w:r>
              <w:rPr>
                <w:b/>
                <w:sz w:val="20"/>
                <w:szCs w:val="20"/>
                <w:lang w:val="uk-UA"/>
              </w:rPr>
              <w:t xml:space="preserve">   </w:t>
            </w:r>
            <w:r w:rsidR="00D751EA" w:rsidRPr="00A9663C">
              <w:rPr>
                <w:b/>
                <w:sz w:val="20"/>
                <w:szCs w:val="20"/>
                <w:lang w:val="uk-UA"/>
              </w:rPr>
              <w:t>Разом</w:t>
            </w:r>
          </w:p>
        </w:tc>
        <w:tc>
          <w:tcPr>
            <w:tcW w:w="1984" w:type="dxa"/>
          </w:tcPr>
          <w:p w14:paraId="7B1D0308" w14:textId="77777777" w:rsidR="00D751EA" w:rsidRPr="003159D6" w:rsidRDefault="00D751EA" w:rsidP="00D751EA">
            <w:pPr>
              <w:ind w:left="-567" w:firstLine="425"/>
              <w:jc w:val="center"/>
              <w:rPr>
                <w:b/>
                <w:lang w:val="uk-UA"/>
              </w:rPr>
            </w:pPr>
            <w:r>
              <w:rPr>
                <w:b/>
                <w:lang w:val="uk-UA"/>
              </w:rPr>
              <w:t>5*</w:t>
            </w:r>
          </w:p>
        </w:tc>
        <w:tc>
          <w:tcPr>
            <w:tcW w:w="2126" w:type="dxa"/>
          </w:tcPr>
          <w:p w14:paraId="230A4CBC" w14:textId="77777777" w:rsidR="00D751EA" w:rsidRDefault="00D751EA" w:rsidP="00D751EA">
            <w:pPr>
              <w:ind w:left="-567" w:firstLine="425"/>
              <w:jc w:val="center"/>
              <w:rPr>
                <w:b/>
                <w:lang w:val="uk-UA"/>
              </w:rPr>
            </w:pPr>
            <w:r>
              <w:rPr>
                <w:b/>
                <w:lang w:val="uk-UA"/>
              </w:rPr>
              <w:t>3*</w:t>
            </w:r>
          </w:p>
        </w:tc>
        <w:tc>
          <w:tcPr>
            <w:tcW w:w="1139" w:type="dxa"/>
          </w:tcPr>
          <w:p w14:paraId="5D2E8177" w14:textId="77777777" w:rsidR="00D751EA" w:rsidRDefault="00D751EA" w:rsidP="00D751EA">
            <w:pPr>
              <w:ind w:left="-567" w:firstLine="425"/>
              <w:jc w:val="center"/>
              <w:rPr>
                <w:b/>
                <w:lang w:val="uk-UA"/>
              </w:rPr>
            </w:pPr>
            <w:r>
              <w:rPr>
                <w:b/>
                <w:lang w:val="uk-UA"/>
              </w:rPr>
              <w:t>8*</w:t>
            </w:r>
          </w:p>
        </w:tc>
      </w:tr>
      <w:tr w:rsidR="00D751EA" w:rsidRPr="003159D6" w14:paraId="29F50A52" w14:textId="77777777" w:rsidTr="0046723F">
        <w:trPr>
          <w:trHeight w:val="720"/>
          <w:jc w:val="center"/>
        </w:trPr>
        <w:tc>
          <w:tcPr>
            <w:tcW w:w="4967" w:type="dxa"/>
            <w:gridSpan w:val="4"/>
          </w:tcPr>
          <w:p w14:paraId="44565906" w14:textId="77777777" w:rsidR="00D751EA" w:rsidRPr="007F409C" w:rsidRDefault="00D751EA" w:rsidP="005016DC">
            <w:pPr>
              <w:ind w:left="-33" w:firstLine="142"/>
            </w:pPr>
            <w:r w:rsidRPr="007F409C">
              <w:rPr>
                <w:lang w:val="uk-UA"/>
              </w:rPr>
              <w:t xml:space="preserve">Індивідуальні заняття </w:t>
            </w:r>
            <w:r>
              <w:rPr>
                <w:lang w:val="uk-UA"/>
              </w:rPr>
              <w:t>та консультації</w:t>
            </w:r>
          </w:p>
        </w:tc>
        <w:tc>
          <w:tcPr>
            <w:tcW w:w="1984" w:type="dxa"/>
          </w:tcPr>
          <w:p w14:paraId="3FA225E1" w14:textId="77777777" w:rsidR="00D751EA" w:rsidRPr="003159D6" w:rsidRDefault="00D751EA" w:rsidP="00D751EA">
            <w:pPr>
              <w:ind w:left="-567" w:firstLine="425"/>
              <w:jc w:val="center"/>
              <w:rPr>
                <w:lang w:val="uk-UA"/>
              </w:rPr>
            </w:pPr>
            <w:r>
              <w:rPr>
                <w:lang w:val="uk-UA"/>
              </w:rPr>
              <w:t>1</w:t>
            </w:r>
          </w:p>
        </w:tc>
        <w:tc>
          <w:tcPr>
            <w:tcW w:w="2126" w:type="dxa"/>
          </w:tcPr>
          <w:p w14:paraId="4A93F564" w14:textId="77777777" w:rsidR="00D751EA" w:rsidRDefault="00D751EA" w:rsidP="00D751EA">
            <w:pPr>
              <w:tabs>
                <w:tab w:val="left" w:pos="618"/>
              </w:tabs>
              <w:ind w:left="-567" w:firstLine="425"/>
              <w:jc w:val="center"/>
              <w:rPr>
                <w:b/>
                <w:lang w:val="uk-UA"/>
              </w:rPr>
            </w:pPr>
            <w:r>
              <w:rPr>
                <w:lang w:val="uk-UA"/>
              </w:rPr>
              <w:t>1</w:t>
            </w:r>
          </w:p>
        </w:tc>
        <w:tc>
          <w:tcPr>
            <w:tcW w:w="1139" w:type="dxa"/>
          </w:tcPr>
          <w:p w14:paraId="2939D033" w14:textId="77777777" w:rsidR="00D751EA" w:rsidRPr="00E4499A" w:rsidRDefault="00D751EA" w:rsidP="00D751EA">
            <w:pPr>
              <w:tabs>
                <w:tab w:val="left" w:pos="618"/>
              </w:tabs>
              <w:ind w:left="-567" w:firstLine="425"/>
              <w:jc w:val="center"/>
              <w:rPr>
                <w:b/>
                <w:lang w:val="uk-UA"/>
              </w:rPr>
            </w:pPr>
            <w:r>
              <w:rPr>
                <w:b/>
                <w:lang w:val="uk-UA"/>
              </w:rPr>
              <w:t>2</w:t>
            </w:r>
          </w:p>
        </w:tc>
      </w:tr>
      <w:tr w:rsidR="00D751EA" w:rsidRPr="003159D6" w14:paraId="081EECD3" w14:textId="77777777" w:rsidTr="0046723F">
        <w:trPr>
          <w:trHeight w:val="357"/>
          <w:jc w:val="center"/>
        </w:trPr>
        <w:tc>
          <w:tcPr>
            <w:tcW w:w="4967" w:type="dxa"/>
            <w:gridSpan w:val="4"/>
          </w:tcPr>
          <w:p w14:paraId="3899C4CE" w14:textId="77777777" w:rsidR="00D751EA" w:rsidRPr="00A9663C" w:rsidRDefault="00D751EA" w:rsidP="005016DC">
            <w:pPr>
              <w:ind w:left="-33" w:firstLine="142"/>
              <w:rPr>
                <w:sz w:val="20"/>
                <w:szCs w:val="20"/>
              </w:rPr>
            </w:pPr>
            <w:r w:rsidRPr="00A9663C">
              <w:rPr>
                <w:sz w:val="20"/>
                <w:szCs w:val="20"/>
              </w:rPr>
              <w:t xml:space="preserve">Гранично </w:t>
            </w:r>
            <w:proofErr w:type="spellStart"/>
            <w:r w:rsidRPr="00A9663C">
              <w:rPr>
                <w:sz w:val="20"/>
                <w:szCs w:val="20"/>
              </w:rPr>
              <w:t>допустиме</w:t>
            </w:r>
            <w:proofErr w:type="spellEnd"/>
            <w:r w:rsidRPr="00A9663C">
              <w:rPr>
                <w:sz w:val="20"/>
                <w:szCs w:val="20"/>
              </w:rPr>
              <w:t xml:space="preserve"> </w:t>
            </w:r>
            <w:proofErr w:type="spellStart"/>
            <w:r w:rsidRPr="00A9663C">
              <w:rPr>
                <w:sz w:val="20"/>
                <w:szCs w:val="20"/>
              </w:rPr>
              <w:t>навчальне</w:t>
            </w:r>
            <w:proofErr w:type="spellEnd"/>
            <w:r w:rsidRPr="00A9663C">
              <w:rPr>
                <w:sz w:val="20"/>
                <w:szCs w:val="20"/>
              </w:rPr>
              <w:t xml:space="preserve"> навантаження на учня (без корекційн</w:t>
            </w:r>
            <w:proofErr w:type="gramStart"/>
            <w:r w:rsidRPr="00A9663C">
              <w:rPr>
                <w:sz w:val="20"/>
                <w:szCs w:val="20"/>
              </w:rPr>
              <w:t>о-</w:t>
            </w:r>
            <w:proofErr w:type="gramEnd"/>
            <w:r w:rsidRPr="00A9663C">
              <w:rPr>
                <w:sz w:val="20"/>
                <w:szCs w:val="20"/>
              </w:rPr>
              <w:t xml:space="preserve"> </w:t>
            </w:r>
            <w:proofErr w:type="spellStart"/>
            <w:r w:rsidRPr="00A9663C">
              <w:rPr>
                <w:sz w:val="20"/>
                <w:szCs w:val="20"/>
              </w:rPr>
              <w:t>розвиткових</w:t>
            </w:r>
            <w:proofErr w:type="spellEnd"/>
            <w:r w:rsidRPr="00A9663C">
              <w:rPr>
                <w:sz w:val="20"/>
                <w:szCs w:val="20"/>
              </w:rPr>
              <w:t xml:space="preserve"> занять)</w:t>
            </w:r>
          </w:p>
        </w:tc>
        <w:tc>
          <w:tcPr>
            <w:tcW w:w="1984" w:type="dxa"/>
          </w:tcPr>
          <w:p w14:paraId="7E1FE494" w14:textId="77777777" w:rsidR="00D751EA" w:rsidRPr="003159D6" w:rsidRDefault="00D751EA" w:rsidP="00D751EA">
            <w:pPr>
              <w:ind w:left="-567" w:firstLine="425"/>
              <w:jc w:val="center"/>
              <w:rPr>
                <w:b/>
                <w:lang w:val="uk-UA"/>
              </w:rPr>
            </w:pPr>
            <w:r>
              <w:rPr>
                <w:b/>
                <w:lang w:val="uk-UA"/>
              </w:rPr>
              <w:t>31</w:t>
            </w:r>
          </w:p>
        </w:tc>
        <w:tc>
          <w:tcPr>
            <w:tcW w:w="2126" w:type="dxa"/>
          </w:tcPr>
          <w:p w14:paraId="2891087D" w14:textId="77777777" w:rsidR="00D751EA" w:rsidRPr="00B55306" w:rsidRDefault="00D751EA" w:rsidP="00D751EA">
            <w:pPr>
              <w:ind w:left="-567" w:firstLine="425"/>
              <w:jc w:val="center"/>
              <w:rPr>
                <w:b/>
                <w:lang w:val="uk-UA"/>
              </w:rPr>
            </w:pPr>
            <w:r>
              <w:rPr>
                <w:b/>
                <w:lang w:val="uk-UA"/>
              </w:rPr>
              <w:t>31</w:t>
            </w:r>
          </w:p>
        </w:tc>
        <w:tc>
          <w:tcPr>
            <w:tcW w:w="1139" w:type="dxa"/>
          </w:tcPr>
          <w:p w14:paraId="5EFF6DAA" w14:textId="77777777" w:rsidR="00D751EA" w:rsidRPr="00B55306" w:rsidRDefault="00D751EA" w:rsidP="00D751EA">
            <w:pPr>
              <w:ind w:left="-567" w:firstLine="425"/>
              <w:jc w:val="center"/>
              <w:rPr>
                <w:b/>
                <w:lang w:val="uk-UA"/>
              </w:rPr>
            </w:pPr>
          </w:p>
        </w:tc>
      </w:tr>
      <w:tr w:rsidR="00D751EA" w:rsidRPr="003159D6" w14:paraId="19EE235F" w14:textId="77777777" w:rsidTr="0046723F">
        <w:trPr>
          <w:trHeight w:val="357"/>
          <w:jc w:val="center"/>
        </w:trPr>
        <w:tc>
          <w:tcPr>
            <w:tcW w:w="4967" w:type="dxa"/>
            <w:gridSpan w:val="4"/>
          </w:tcPr>
          <w:p w14:paraId="25701ADE" w14:textId="77777777" w:rsidR="00D751EA" w:rsidRPr="00A9663C" w:rsidRDefault="00D751EA" w:rsidP="005016DC">
            <w:pPr>
              <w:ind w:left="-33" w:firstLine="142"/>
              <w:rPr>
                <w:sz w:val="20"/>
                <w:szCs w:val="20"/>
              </w:rPr>
            </w:pPr>
            <w:proofErr w:type="spellStart"/>
            <w:r w:rsidRPr="00A9663C">
              <w:rPr>
                <w:sz w:val="20"/>
                <w:szCs w:val="20"/>
              </w:rPr>
              <w:t>Сумарна</w:t>
            </w:r>
            <w:proofErr w:type="spellEnd"/>
            <w:r w:rsidRPr="00A9663C">
              <w:rPr>
                <w:sz w:val="20"/>
                <w:szCs w:val="20"/>
              </w:rPr>
              <w:t xml:space="preserve"> кількість годин </w:t>
            </w:r>
            <w:proofErr w:type="spellStart"/>
            <w:r w:rsidRPr="00A9663C">
              <w:rPr>
                <w:sz w:val="20"/>
                <w:szCs w:val="20"/>
              </w:rPr>
              <w:t>інваріантної</w:t>
            </w:r>
            <w:proofErr w:type="spellEnd"/>
            <w:r w:rsidRPr="00A9663C">
              <w:rPr>
                <w:sz w:val="20"/>
                <w:szCs w:val="20"/>
              </w:rPr>
              <w:t xml:space="preserve"> і </w:t>
            </w:r>
            <w:proofErr w:type="spellStart"/>
            <w:r w:rsidRPr="00A9663C">
              <w:rPr>
                <w:sz w:val="20"/>
                <w:szCs w:val="20"/>
              </w:rPr>
              <w:t>варіативної</w:t>
            </w:r>
            <w:proofErr w:type="spellEnd"/>
            <w:r w:rsidRPr="00A9663C">
              <w:rPr>
                <w:sz w:val="20"/>
                <w:szCs w:val="20"/>
              </w:rPr>
              <w:t xml:space="preserve"> </w:t>
            </w:r>
            <w:proofErr w:type="spellStart"/>
            <w:r w:rsidRPr="00A9663C">
              <w:rPr>
                <w:sz w:val="20"/>
                <w:szCs w:val="20"/>
              </w:rPr>
              <w:t>складових</w:t>
            </w:r>
            <w:proofErr w:type="spellEnd"/>
          </w:p>
        </w:tc>
        <w:tc>
          <w:tcPr>
            <w:tcW w:w="1984" w:type="dxa"/>
          </w:tcPr>
          <w:p w14:paraId="58C383AC" w14:textId="77777777" w:rsidR="00D751EA" w:rsidRPr="003159D6" w:rsidRDefault="00D751EA" w:rsidP="00D751EA">
            <w:pPr>
              <w:ind w:left="-567" w:firstLine="425"/>
              <w:jc w:val="center"/>
              <w:rPr>
                <w:b/>
                <w:lang w:val="uk-UA"/>
              </w:rPr>
            </w:pPr>
            <w:r>
              <w:rPr>
                <w:b/>
                <w:lang w:val="uk-UA"/>
              </w:rPr>
              <w:t>39</w:t>
            </w:r>
          </w:p>
        </w:tc>
        <w:tc>
          <w:tcPr>
            <w:tcW w:w="2126" w:type="dxa"/>
          </w:tcPr>
          <w:p w14:paraId="5F9F5332" w14:textId="77777777" w:rsidR="00D751EA" w:rsidRDefault="00D751EA" w:rsidP="00D751EA">
            <w:pPr>
              <w:ind w:left="-567" w:firstLine="425"/>
              <w:jc w:val="center"/>
              <w:rPr>
                <w:b/>
                <w:lang w:val="uk-UA"/>
              </w:rPr>
            </w:pPr>
            <w:r>
              <w:rPr>
                <w:b/>
                <w:lang w:val="uk-UA"/>
              </w:rPr>
              <w:t>37</w:t>
            </w:r>
          </w:p>
        </w:tc>
        <w:tc>
          <w:tcPr>
            <w:tcW w:w="1139" w:type="dxa"/>
          </w:tcPr>
          <w:p w14:paraId="7E478CB6" w14:textId="77777777" w:rsidR="00D751EA" w:rsidRDefault="00D751EA" w:rsidP="00D751EA">
            <w:pPr>
              <w:ind w:left="-567" w:firstLine="425"/>
              <w:jc w:val="center"/>
              <w:rPr>
                <w:b/>
                <w:lang w:val="uk-UA"/>
              </w:rPr>
            </w:pPr>
            <w:r>
              <w:rPr>
                <w:b/>
                <w:lang w:val="uk-UA"/>
              </w:rPr>
              <w:t>76</w:t>
            </w:r>
          </w:p>
        </w:tc>
      </w:tr>
      <w:tr w:rsidR="00D751EA" w:rsidRPr="003159D6" w14:paraId="20ACC3EF" w14:textId="77777777" w:rsidTr="0046723F">
        <w:trPr>
          <w:trHeight w:val="377"/>
          <w:jc w:val="center"/>
        </w:trPr>
        <w:tc>
          <w:tcPr>
            <w:tcW w:w="1201" w:type="dxa"/>
          </w:tcPr>
          <w:p w14:paraId="5FCFB3B9" w14:textId="77777777" w:rsidR="00D751EA" w:rsidRDefault="00D751EA" w:rsidP="00D751EA">
            <w:pPr>
              <w:tabs>
                <w:tab w:val="left" w:pos="34"/>
              </w:tabs>
              <w:ind w:left="-567" w:firstLine="425"/>
              <w:rPr>
                <w:b/>
                <w:lang w:val="uk-UA"/>
              </w:rPr>
            </w:pPr>
          </w:p>
        </w:tc>
        <w:tc>
          <w:tcPr>
            <w:tcW w:w="9015" w:type="dxa"/>
            <w:gridSpan w:val="6"/>
          </w:tcPr>
          <w:p w14:paraId="3E2EB399" w14:textId="77777777" w:rsidR="00D751EA" w:rsidRPr="005016DC" w:rsidRDefault="00D751EA" w:rsidP="005016DC">
            <w:pPr>
              <w:tabs>
                <w:tab w:val="left" w:pos="34"/>
              </w:tabs>
              <w:ind w:left="42" w:firstLine="142"/>
              <w:rPr>
                <w:lang w:val="uk-UA"/>
              </w:rPr>
            </w:pPr>
            <w:r w:rsidRPr="005016DC">
              <w:rPr>
                <w:lang w:val="uk-UA"/>
              </w:rPr>
              <w:t>За типовим навчальним планом  годин 72: 4 годин на поділ класів по підгрупам (трудове навчання – 9,  10</w:t>
            </w:r>
            <w:r w:rsidRPr="005016DC">
              <w:t>)</w:t>
            </w:r>
          </w:p>
        </w:tc>
      </w:tr>
    </w:tbl>
    <w:p w14:paraId="1EE56904" w14:textId="77777777" w:rsidR="00D751EA" w:rsidRDefault="00D751EA" w:rsidP="00D751EA">
      <w:pPr>
        <w:ind w:left="-567" w:firstLine="425"/>
        <w:rPr>
          <w:lang w:val="uk-UA"/>
        </w:rPr>
      </w:pPr>
    </w:p>
    <w:p w14:paraId="61FA72FA" w14:textId="77777777" w:rsidR="00D751EA" w:rsidRDefault="00D751EA" w:rsidP="00D751EA">
      <w:pPr>
        <w:ind w:left="-567" w:firstLine="425"/>
        <w:rPr>
          <w:lang w:val="uk-UA"/>
        </w:rPr>
      </w:pPr>
    </w:p>
    <w:p w14:paraId="58008136" w14:textId="77777777" w:rsidR="00D751EA" w:rsidRDefault="00D751EA" w:rsidP="00D751EA">
      <w:pPr>
        <w:ind w:left="-567" w:firstLine="425"/>
        <w:rPr>
          <w:sz w:val="28"/>
          <w:szCs w:val="28"/>
          <w:lang w:val="uk-UA"/>
        </w:rPr>
      </w:pPr>
    </w:p>
    <w:p w14:paraId="5E2DD032" w14:textId="77777777" w:rsidR="003C56BE" w:rsidRDefault="003C56BE" w:rsidP="008E06BF">
      <w:pPr>
        <w:ind w:left="-567" w:firstLine="425"/>
        <w:jc w:val="right"/>
        <w:rPr>
          <w:lang w:val="uk-UA"/>
        </w:rPr>
      </w:pPr>
    </w:p>
    <w:p w14:paraId="432DDB2B" w14:textId="1596DA62" w:rsidR="00D751EA" w:rsidRPr="008E06BF" w:rsidRDefault="008E06BF" w:rsidP="008E06BF">
      <w:pPr>
        <w:ind w:left="-567" w:firstLine="425"/>
        <w:jc w:val="right"/>
        <w:rPr>
          <w:lang w:val="uk-UA"/>
        </w:rPr>
      </w:pPr>
      <w:r>
        <w:rPr>
          <w:lang w:val="uk-UA"/>
        </w:rPr>
        <w:lastRenderedPageBreak/>
        <w:t>Додаток 4</w:t>
      </w:r>
    </w:p>
    <w:p w14:paraId="4DA20AA6" w14:textId="77777777" w:rsidR="00D751EA" w:rsidRDefault="00D751EA" w:rsidP="00D751EA">
      <w:pPr>
        <w:ind w:left="-567" w:firstLine="425"/>
        <w:jc w:val="center"/>
        <w:rPr>
          <w:b/>
          <w:sz w:val="28"/>
          <w:szCs w:val="28"/>
          <w:lang w:val="uk-UA"/>
        </w:rPr>
      </w:pPr>
      <w:r>
        <w:rPr>
          <w:b/>
          <w:sz w:val="28"/>
          <w:szCs w:val="28"/>
          <w:lang w:val="uk-UA"/>
        </w:rPr>
        <w:t>ПЕДАГОГІЧНИЙ ПАТРОНАЖ</w:t>
      </w:r>
    </w:p>
    <w:p w14:paraId="5C7F6CDA" w14:textId="77777777" w:rsidR="00D751EA" w:rsidRDefault="00D751EA" w:rsidP="00D751EA">
      <w:pPr>
        <w:ind w:left="-567" w:firstLine="425"/>
        <w:jc w:val="center"/>
        <w:rPr>
          <w:b/>
          <w:sz w:val="28"/>
          <w:szCs w:val="28"/>
          <w:lang w:val="uk-UA"/>
        </w:rPr>
      </w:pPr>
    </w:p>
    <w:p w14:paraId="1F7FCC47" w14:textId="77777777" w:rsidR="00D751EA" w:rsidRDefault="00D751EA" w:rsidP="00D751EA">
      <w:pPr>
        <w:ind w:left="-567" w:firstLine="425"/>
        <w:jc w:val="center"/>
        <w:rPr>
          <w:b/>
          <w:sz w:val="28"/>
          <w:szCs w:val="28"/>
          <w:lang w:val="uk-UA"/>
        </w:rPr>
      </w:pPr>
      <w:r>
        <w:rPr>
          <w:b/>
          <w:sz w:val="28"/>
          <w:szCs w:val="28"/>
          <w:lang w:val="uk-UA"/>
        </w:rPr>
        <w:t xml:space="preserve">учениці 8-А класу </w:t>
      </w:r>
    </w:p>
    <w:p w14:paraId="04CC748C" w14:textId="77777777" w:rsidR="00D751EA" w:rsidRDefault="00D751EA" w:rsidP="00D751EA">
      <w:pPr>
        <w:ind w:left="-567" w:firstLine="425"/>
        <w:jc w:val="center"/>
        <w:rPr>
          <w:b/>
          <w:sz w:val="28"/>
          <w:szCs w:val="28"/>
          <w:lang w:val="uk-UA"/>
        </w:rPr>
      </w:pPr>
      <w:r>
        <w:rPr>
          <w:b/>
          <w:sz w:val="28"/>
          <w:szCs w:val="28"/>
          <w:lang w:val="uk-UA"/>
        </w:rPr>
        <w:t>КОНОВАЛ МАРІЇ</w:t>
      </w:r>
    </w:p>
    <w:p w14:paraId="329FCD8A" w14:textId="77777777" w:rsidR="00D751EA" w:rsidRDefault="00D751EA" w:rsidP="00D751EA">
      <w:pPr>
        <w:ind w:left="-567" w:firstLine="425"/>
        <w:jc w:val="center"/>
        <w:rPr>
          <w:sz w:val="28"/>
          <w:szCs w:val="28"/>
          <w:lang w:val="uk-UA"/>
        </w:rPr>
      </w:pPr>
      <w:r>
        <w:rPr>
          <w:sz w:val="28"/>
          <w:szCs w:val="28"/>
          <w:lang w:val="uk-UA"/>
        </w:rPr>
        <w:t>на 2025/2026 навчальний рік</w:t>
      </w:r>
    </w:p>
    <w:p w14:paraId="379D0731" w14:textId="77777777" w:rsidR="00D751EA" w:rsidRDefault="00D751EA" w:rsidP="00D751EA">
      <w:pPr>
        <w:pStyle w:val="a7"/>
        <w:spacing w:after="0" w:line="240" w:lineRule="auto"/>
        <w:ind w:left="-567" w:firstLine="425"/>
        <w:jc w:val="center"/>
        <w:rPr>
          <w:rFonts w:ascii="Times New Roman" w:hAnsi="Times New Roman" w:cs="Times New Roman"/>
          <w:sz w:val="24"/>
          <w:szCs w:val="24"/>
          <w:lang w:val="uk-UA"/>
        </w:rPr>
      </w:pPr>
      <w:r>
        <w:rPr>
          <w:rFonts w:ascii="Times New Roman" w:eastAsia="Times New Roman" w:hAnsi="Times New Roman"/>
          <w:sz w:val="28"/>
          <w:szCs w:val="28"/>
          <w:lang w:val="uk-UA" w:eastAsia="ru-RU"/>
        </w:rPr>
        <w:t>(</w:t>
      </w:r>
      <w:r w:rsidRPr="008B3A03">
        <w:rPr>
          <w:rFonts w:ascii="Times New Roman" w:hAnsi="Times New Roman" w:cs="Times New Roman"/>
          <w:sz w:val="24"/>
          <w:szCs w:val="24"/>
          <w:lang w:val="uk-UA"/>
        </w:rPr>
        <w:t>учні 5-10 класів навчаються за типовими  освітніми програмами, затвердженими наказом Міністерст</w:t>
      </w:r>
      <w:r>
        <w:rPr>
          <w:rFonts w:ascii="Times New Roman" w:hAnsi="Times New Roman" w:cs="Times New Roman"/>
          <w:sz w:val="24"/>
          <w:szCs w:val="24"/>
          <w:lang w:val="uk-UA"/>
        </w:rPr>
        <w:t>ва освіти і науки України від 07.12.2021 №1317</w:t>
      </w:r>
      <w:r w:rsidRPr="008B3A03">
        <w:rPr>
          <w:rFonts w:ascii="Times New Roman" w:hAnsi="Times New Roman" w:cs="Times New Roman"/>
          <w:sz w:val="24"/>
          <w:szCs w:val="24"/>
          <w:lang w:val="uk-UA"/>
        </w:rPr>
        <w:t xml:space="preserve">  «Про затвердження типової освітньої програми </w:t>
      </w:r>
      <w:r>
        <w:rPr>
          <w:rFonts w:ascii="Times New Roman" w:hAnsi="Times New Roman" w:cs="Times New Roman"/>
          <w:sz w:val="24"/>
          <w:szCs w:val="24"/>
          <w:lang w:val="uk-UA"/>
        </w:rPr>
        <w:t>для 5-10 (11) класів</w:t>
      </w:r>
      <w:r w:rsidRPr="008B3A03">
        <w:rPr>
          <w:rFonts w:ascii="Times New Roman" w:hAnsi="Times New Roman" w:cs="Times New Roman"/>
          <w:sz w:val="24"/>
          <w:szCs w:val="24"/>
          <w:lang w:val="uk-UA"/>
        </w:rPr>
        <w:t xml:space="preserve"> спеціальних закладів зага</w:t>
      </w:r>
      <w:r>
        <w:rPr>
          <w:rFonts w:ascii="Times New Roman" w:hAnsi="Times New Roman" w:cs="Times New Roman"/>
          <w:sz w:val="24"/>
          <w:szCs w:val="24"/>
          <w:lang w:val="uk-UA"/>
        </w:rPr>
        <w:t>льної середньої освіти  для осіб з особливими освітніми потребами</w:t>
      </w:r>
      <w:r w:rsidRPr="008B3A03">
        <w:rPr>
          <w:rFonts w:ascii="Times New Roman" w:hAnsi="Times New Roman" w:cs="Times New Roman"/>
          <w:sz w:val="24"/>
          <w:szCs w:val="24"/>
          <w:lang w:val="uk-UA"/>
        </w:rPr>
        <w:t xml:space="preserve"> (</w:t>
      </w:r>
      <w:r>
        <w:rPr>
          <w:rFonts w:ascii="Times New Roman" w:hAnsi="Times New Roman" w:cs="Times New Roman"/>
          <w:i/>
          <w:sz w:val="24"/>
          <w:szCs w:val="24"/>
          <w:lang w:val="uk-UA"/>
        </w:rPr>
        <w:t>додаток 10</w:t>
      </w:r>
      <w:r w:rsidRPr="008B3A03">
        <w:rPr>
          <w:rFonts w:ascii="Times New Roman" w:hAnsi="Times New Roman" w:cs="Times New Roman"/>
          <w:sz w:val="24"/>
          <w:szCs w:val="24"/>
          <w:lang w:val="uk-UA"/>
        </w:rPr>
        <w:t>)</w:t>
      </w:r>
      <w:r>
        <w:rPr>
          <w:rFonts w:ascii="Times New Roman" w:hAnsi="Times New Roman" w:cs="Times New Roman"/>
          <w:sz w:val="24"/>
          <w:szCs w:val="24"/>
          <w:lang w:val="uk-UA"/>
        </w:rPr>
        <w:t>)</w:t>
      </w:r>
    </w:p>
    <w:p w14:paraId="1E29B766" w14:textId="77777777" w:rsidR="00D751EA" w:rsidRPr="00DB5A85" w:rsidRDefault="00D751EA" w:rsidP="00D751EA">
      <w:pPr>
        <w:pStyle w:val="a7"/>
        <w:spacing w:after="0" w:line="240" w:lineRule="auto"/>
        <w:ind w:left="-567" w:firstLine="425"/>
        <w:jc w:val="center"/>
        <w:rPr>
          <w:rFonts w:ascii="Times New Roman" w:hAnsi="Times New Roman" w:cs="Times New Roman"/>
          <w:sz w:val="24"/>
          <w:szCs w:val="24"/>
          <w:lang w:val="uk-UA"/>
        </w:rPr>
      </w:pPr>
    </w:p>
    <w:tbl>
      <w:tblPr>
        <w:tblW w:w="9104" w:type="dxa"/>
        <w:jc w:val="center"/>
        <w:tblLook w:val="01E0" w:firstRow="1" w:lastRow="1" w:firstColumn="1" w:lastColumn="1" w:noHBand="0" w:noVBand="0"/>
      </w:tblPr>
      <w:tblGrid>
        <w:gridCol w:w="2774"/>
        <w:gridCol w:w="4609"/>
        <w:gridCol w:w="1706"/>
        <w:gridCol w:w="15"/>
      </w:tblGrid>
      <w:tr w:rsidR="00D751EA" w:rsidRPr="00E16000" w14:paraId="01D268C3" w14:textId="77777777" w:rsidTr="00D751EA">
        <w:trPr>
          <w:trHeight w:val="370"/>
          <w:jc w:val="center"/>
        </w:trPr>
        <w:tc>
          <w:tcPr>
            <w:tcW w:w="2774" w:type="dxa"/>
            <w:hideMark/>
          </w:tcPr>
          <w:p w14:paraId="416D7A4E" w14:textId="77777777" w:rsidR="00D751EA" w:rsidRPr="00E16000" w:rsidRDefault="00D751EA" w:rsidP="003C56BE">
            <w:pPr>
              <w:ind w:left="-21"/>
              <w:rPr>
                <w:lang w:val="uk-UA"/>
              </w:rPr>
            </w:pPr>
            <w:r w:rsidRPr="00E16000">
              <w:rPr>
                <w:lang w:val="uk-UA"/>
              </w:rPr>
              <w:t>Освітні галузі</w:t>
            </w:r>
          </w:p>
        </w:tc>
        <w:tc>
          <w:tcPr>
            <w:tcW w:w="4609" w:type="dxa"/>
            <w:hideMark/>
          </w:tcPr>
          <w:p w14:paraId="1FF9C94C" w14:textId="77777777" w:rsidR="00D751EA" w:rsidRPr="00E16000" w:rsidRDefault="00D751EA" w:rsidP="003C56BE">
            <w:pPr>
              <w:keepNext/>
              <w:keepLines/>
              <w:ind w:firstLine="40"/>
              <w:outlineLvl w:val="2"/>
              <w:rPr>
                <w:bCs/>
              </w:rPr>
            </w:pPr>
            <w:r w:rsidRPr="00E16000">
              <w:rPr>
                <w:bCs/>
              </w:rPr>
              <w:t>Навчальні предмети</w:t>
            </w:r>
          </w:p>
        </w:tc>
        <w:tc>
          <w:tcPr>
            <w:tcW w:w="1721" w:type="dxa"/>
            <w:gridSpan w:val="2"/>
            <w:hideMark/>
          </w:tcPr>
          <w:p w14:paraId="4CAC1C9C" w14:textId="77777777" w:rsidR="00D751EA" w:rsidRPr="00E16000" w:rsidRDefault="00D751EA" w:rsidP="00D751EA">
            <w:pPr>
              <w:ind w:left="-567" w:firstLine="425"/>
              <w:jc w:val="center"/>
              <w:rPr>
                <w:lang w:val="uk-UA"/>
              </w:rPr>
            </w:pPr>
            <w:r w:rsidRPr="00E16000">
              <w:rPr>
                <w:lang w:val="uk-UA"/>
              </w:rPr>
              <w:t>Кількість годин на тиждень</w:t>
            </w:r>
          </w:p>
        </w:tc>
      </w:tr>
      <w:tr w:rsidR="00D751EA" w:rsidRPr="00E16000" w14:paraId="688432AD" w14:textId="77777777" w:rsidTr="00D751EA">
        <w:trPr>
          <w:trHeight w:val="285"/>
          <w:jc w:val="center"/>
        </w:trPr>
        <w:tc>
          <w:tcPr>
            <w:tcW w:w="2774" w:type="dxa"/>
            <w:vMerge w:val="restart"/>
            <w:hideMark/>
          </w:tcPr>
          <w:p w14:paraId="0009BD63" w14:textId="77777777" w:rsidR="00D751EA" w:rsidRPr="00E16000" w:rsidRDefault="00D751EA" w:rsidP="003C56BE">
            <w:pPr>
              <w:ind w:left="-21"/>
              <w:rPr>
                <w:lang w:val="uk-UA"/>
              </w:rPr>
            </w:pPr>
            <w:r w:rsidRPr="00E16000">
              <w:rPr>
                <w:lang w:val="uk-UA"/>
              </w:rPr>
              <w:t>Мова і  література</w:t>
            </w:r>
          </w:p>
        </w:tc>
        <w:tc>
          <w:tcPr>
            <w:tcW w:w="4609" w:type="dxa"/>
            <w:hideMark/>
          </w:tcPr>
          <w:p w14:paraId="10B32974" w14:textId="77777777" w:rsidR="00D751EA" w:rsidRPr="00E16000" w:rsidRDefault="00D751EA" w:rsidP="003C56BE">
            <w:pPr>
              <w:keepNext/>
              <w:keepLines/>
              <w:ind w:firstLine="40"/>
              <w:outlineLvl w:val="2"/>
              <w:rPr>
                <w:bCs/>
                <w:lang w:val="uk-UA"/>
              </w:rPr>
            </w:pPr>
            <w:r w:rsidRPr="00E16000">
              <w:rPr>
                <w:bCs/>
                <w:lang w:val="uk-UA"/>
              </w:rPr>
              <w:t>Українська мова</w:t>
            </w:r>
          </w:p>
        </w:tc>
        <w:tc>
          <w:tcPr>
            <w:tcW w:w="1721" w:type="dxa"/>
            <w:gridSpan w:val="2"/>
            <w:hideMark/>
          </w:tcPr>
          <w:p w14:paraId="444A113D" w14:textId="77777777" w:rsidR="00D751EA" w:rsidRPr="00E16000" w:rsidRDefault="00D751EA" w:rsidP="00D751EA">
            <w:pPr>
              <w:ind w:left="-567" w:firstLine="425"/>
              <w:jc w:val="center"/>
              <w:rPr>
                <w:lang w:val="uk-UA"/>
              </w:rPr>
            </w:pPr>
            <w:r w:rsidRPr="00E16000">
              <w:rPr>
                <w:lang w:val="uk-UA"/>
              </w:rPr>
              <w:t>2</w:t>
            </w:r>
          </w:p>
        </w:tc>
      </w:tr>
      <w:tr w:rsidR="00D751EA" w:rsidRPr="00E16000" w14:paraId="67487CEB" w14:textId="77777777" w:rsidTr="00D751EA">
        <w:trPr>
          <w:gridAfter w:val="1"/>
          <w:wAfter w:w="15" w:type="dxa"/>
          <w:trHeight w:val="285"/>
          <w:jc w:val="center"/>
        </w:trPr>
        <w:tc>
          <w:tcPr>
            <w:tcW w:w="0" w:type="auto"/>
            <w:vMerge/>
            <w:hideMark/>
          </w:tcPr>
          <w:p w14:paraId="32991361" w14:textId="77777777" w:rsidR="00D751EA" w:rsidRPr="00E16000" w:rsidRDefault="00D751EA" w:rsidP="003C56BE">
            <w:pPr>
              <w:ind w:left="-21"/>
              <w:rPr>
                <w:lang w:val="uk-UA"/>
              </w:rPr>
            </w:pPr>
          </w:p>
        </w:tc>
        <w:tc>
          <w:tcPr>
            <w:tcW w:w="4609" w:type="dxa"/>
            <w:hideMark/>
          </w:tcPr>
          <w:p w14:paraId="358945BC" w14:textId="77777777" w:rsidR="00D751EA" w:rsidRPr="00E16000" w:rsidRDefault="00D751EA" w:rsidP="003C56BE">
            <w:pPr>
              <w:keepNext/>
              <w:keepLines/>
              <w:ind w:firstLine="40"/>
              <w:outlineLvl w:val="2"/>
              <w:rPr>
                <w:bCs/>
                <w:lang w:val="uk-UA"/>
              </w:rPr>
            </w:pPr>
            <w:r>
              <w:rPr>
                <w:bCs/>
                <w:lang w:val="uk-UA"/>
              </w:rPr>
              <w:t>Українська література</w:t>
            </w:r>
          </w:p>
        </w:tc>
        <w:tc>
          <w:tcPr>
            <w:tcW w:w="1706" w:type="dxa"/>
            <w:hideMark/>
          </w:tcPr>
          <w:p w14:paraId="6E44FA70" w14:textId="77777777" w:rsidR="00D751EA" w:rsidRPr="00E16000" w:rsidRDefault="00D751EA" w:rsidP="00D751EA">
            <w:pPr>
              <w:ind w:left="-567" w:firstLine="425"/>
              <w:jc w:val="center"/>
              <w:rPr>
                <w:lang w:val="uk-UA"/>
              </w:rPr>
            </w:pPr>
            <w:r>
              <w:rPr>
                <w:lang w:val="uk-UA"/>
              </w:rPr>
              <w:t>2</w:t>
            </w:r>
          </w:p>
        </w:tc>
      </w:tr>
      <w:tr w:rsidR="00D751EA" w:rsidRPr="00E16000" w14:paraId="7F684B70" w14:textId="77777777" w:rsidTr="00D751EA">
        <w:trPr>
          <w:trHeight w:val="285"/>
          <w:jc w:val="center"/>
        </w:trPr>
        <w:tc>
          <w:tcPr>
            <w:tcW w:w="2774" w:type="dxa"/>
            <w:hideMark/>
          </w:tcPr>
          <w:p w14:paraId="62ED224E" w14:textId="77777777" w:rsidR="00D751EA" w:rsidRPr="00E16000" w:rsidRDefault="00D751EA" w:rsidP="003C56BE">
            <w:pPr>
              <w:ind w:left="-21"/>
              <w:rPr>
                <w:lang w:val="uk-UA"/>
              </w:rPr>
            </w:pPr>
            <w:r w:rsidRPr="00E16000">
              <w:rPr>
                <w:lang w:val="uk-UA"/>
              </w:rPr>
              <w:t>Математична</w:t>
            </w:r>
          </w:p>
        </w:tc>
        <w:tc>
          <w:tcPr>
            <w:tcW w:w="4609" w:type="dxa"/>
            <w:hideMark/>
          </w:tcPr>
          <w:p w14:paraId="3E49E97F" w14:textId="77777777" w:rsidR="00D751EA" w:rsidRPr="00E16000" w:rsidRDefault="00D751EA" w:rsidP="003C56BE">
            <w:pPr>
              <w:ind w:firstLine="40"/>
              <w:rPr>
                <w:lang w:val="uk-UA"/>
              </w:rPr>
            </w:pPr>
            <w:r w:rsidRPr="00E16000">
              <w:rPr>
                <w:lang w:val="uk-UA"/>
              </w:rPr>
              <w:t>Математика</w:t>
            </w:r>
          </w:p>
        </w:tc>
        <w:tc>
          <w:tcPr>
            <w:tcW w:w="1721" w:type="dxa"/>
            <w:gridSpan w:val="2"/>
            <w:hideMark/>
          </w:tcPr>
          <w:p w14:paraId="348F7AD7" w14:textId="77777777" w:rsidR="00D751EA" w:rsidRPr="00E16000" w:rsidRDefault="00D751EA" w:rsidP="00D751EA">
            <w:pPr>
              <w:ind w:left="-567" w:firstLine="425"/>
              <w:jc w:val="center"/>
              <w:rPr>
                <w:lang w:val="uk-UA"/>
              </w:rPr>
            </w:pPr>
            <w:r>
              <w:rPr>
                <w:lang w:val="uk-UA"/>
              </w:rPr>
              <w:t>2</w:t>
            </w:r>
          </w:p>
        </w:tc>
      </w:tr>
      <w:tr w:rsidR="00D751EA" w:rsidRPr="00E16000" w14:paraId="42D7957F" w14:textId="77777777" w:rsidTr="00D751EA">
        <w:trPr>
          <w:trHeight w:val="285"/>
          <w:jc w:val="center"/>
        </w:trPr>
        <w:tc>
          <w:tcPr>
            <w:tcW w:w="2774" w:type="dxa"/>
            <w:vMerge w:val="restart"/>
          </w:tcPr>
          <w:p w14:paraId="5F2316E0" w14:textId="77777777" w:rsidR="00D751EA" w:rsidRPr="00E16000" w:rsidRDefault="00D751EA" w:rsidP="003C56BE">
            <w:pPr>
              <w:ind w:left="-21"/>
              <w:rPr>
                <w:lang w:val="uk-UA"/>
              </w:rPr>
            </w:pPr>
            <w:r>
              <w:rPr>
                <w:lang w:val="uk-UA"/>
              </w:rPr>
              <w:t>Природнича</w:t>
            </w:r>
          </w:p>
        </w:tc>
        <w:tc>
          <w:tcPr>
            <w:tcW w:w="4609" w:type="dxa"/>
          </w:tcPr>
          <w:p w14:paraId="60316DB5" w14:textId="77777777" w:rsidR="00D751EA" w:rsidRPr="00E16000" w:rsidRDefault="00D751EA" w:rsidP="003C56BE">
            <w:pPr>
              <w:ind w:firstLine="40"/>
              <w:rPr>
                <w:lang w:val="uk-UA"/>
              </w:rPr>
            </w:pPr>
            <w:r>
              <w:rPr>
                <w:lang w:val="uk-UA"/>
              </w:rPr>
              <w:t>Географія</w:t>
            </w:r>
          </w:p>
        </w:tc>
        <w:tc>
          <w:tcPr>
            <w:tcW w:w="1721" w:type="dxa"/>
            <w:gridSpan w:val="2"/>
          </w:tcPr>
          <w:p w14:paraId="634AACE4" w14:textId="77777777" w:rsidR="00D751EA" w:rsidRDefault="00D751EA" w:rsidP="00D751EA">
            <w:pPr>
              <w:ind w:left="-567" w:firstLine="425"/>
              <w:jc w:val="center"/>
              <w:rPr>
                <w:lang w:val="uk-UA"/>
              </w:rPr>
            </w:pPr>
            <w:r>
              <w:rPr>
                <w:lang w:val="uk-UA"/>
              </w:rPr>
              <w:t>1</w:t>
            </w:r>
          </w:p>
        </w:tc>
      </w:tr>
      <w:tr w:rsidR="00D751EA" w:rsidRPr="00E16000" w14:paraId="0C9307E4" w14:textId="77777777" w:rsidTr="00D751EA">
        <w:trPr>
          <w:trHeight w:val="285"/>
          <w:jc w:val="center"/>
        </w:trPr>
        <w:tc>
          <w:tcPr>
            <w:tcW w:w="2774" w:type="dxa"/>
            <w:vMerge/>
          </w:tcPr>
          <w:p w14:paraId="638F0DD7" w14:textId="77777777" w:rsidR="00D751EA" w:rsidRDefault="00D751EA" w:rsidP="003C56BE">
            <w:pPr>
              <w:ind w:left="-21"/>
              <w:rPr>
                <w:lang w:val="uk-UA"/>
              </w:rPr>
            </w:pPr>
          </w:p>
        </w:tc>
        <w:tc>
          <w:tcPr>
            <w:tcW w:w="4609" w:type="dxa"/>
          </w:tcPr>
          <w:p w14:paraId="0212CFBE" w14:textId="77777777" w:rsidR="00D751EA" w:rsidRPr="00E16000" w:rsidRDefault="00D751EA" w:rsidP="003C56BE">
            <w:pPr>
              <w:ind w:firstLine="40"/>
              <w:rPr>
                <w:lang w:val="uk-UA"/>
              </w:rPr>
            </w:pPr>
            <w:r>
              <w:rPr>
                <w:lang w:val="uk-UA"/>
              </w:rPr>
              <w:t>Фізика і хімія у побуті</w:t>
            </w:r>
          </w:p>
        </w:tc>
        <w:tc>
          <w:tcPr>
            <w:tcW w:w="1721" w:type="dxa"/>
            <w:gridSpan w:val="2"/>
          </w:tcPr>
          <w:p w14:paraId="26B86F50" w14:textId="77777777" w:rsidR="00D751EA" w:rsidRPr="00C34C84" w:rsidRDefault="00D751EA" w:rsidP="00D751EA">
            <w:pPr>
              <w:tabs>
                <w:tab w:val="center" w:pos="763"/>
                <w:tab w:val="left" w:pos="1425"/>
              </w:tabs>
              <w:ind w:left="-567" w:firstLine="425"/>
              <w:jc w:val="center"/>
              <w:rPr>
                <w:lang w:val="uk-UA"/>
              </w:rPr>
            </w:pPr>
            <w:r>
              <w:rPr>
                <w:lang w:val="uk-UA"/>
              </w:rPr>
              <w:t>1</w:t>
            </w:r>
          </w:p>
        </w:tc>
      </w:tr>
      <w:tr w:rsidR="00D751EA" w:rsidRPr="00E16000" w14:paraId="260171C2" w14:textId="77777777" w:rsidTr="00D751EA">
        <w:trPr>
          <w:trHeight w:val="285"/>
          <w:jc w:val="center"/>
        </w:trPr>
        <w:tc>
          <w:tcPr>
            <w:tcW w:w="2774" w:type="dxa"/>
            <w:hideMark/>
          </w:tcPr>
          <w:p w14:paraId="7FA2664E" w14:textId="77777777" w:rsidR="00D751EA" w:rsidRPr="00E16000" w:rsidRDefault="00D751EA" w:rsidP="003C56BE">
            <w:pPr>
              <w:ind w:left="-21"/>
              <w:rPr>
                <w:lang w:val="uk-UA"/>
              </w:rPr>
            </w:pPr>
            <w:r w:rsidRPr="00E16000">
              <w:rPr>
                <w:lang w:val="uk-UA"/>
              </w:rPr>
              <w:t>Технологічна</w:t>
            </w:r>
          </w:p>
        </w:tc>
        <w:tc>
          <w:tcPr>
            <w:tcW w:w="4609" w:type="dxa"/>
            <w:hideMark/>
          </w:tcPr>
          <w:p w14:paraId="143BAC2F" w14:textId="77777777" w:rsidR="00D751EA" w:rsidRPr="00E16000" w:rsidRDefault="00D751EA" w:rsidP="003C56BE">
            <w:pPr>
              <w:keepNext/>
              <w:keepLines/>
              <w:ind w:firstLine="40"/>
              <w:outlineLvl w:val="2"/>
              <w:rPr>
                <w:bCs/>
                <w:lang w:val="uk-UA"/>
              </w:rPr>
            </w:pPr>
            <w:r>
              <w:rPr>
                <w:bCs/>
                <w:lang w:val="uk-UA"/>
              </w:rPr>
              <w:t>Технології</w:t>
            </w:r>
          </w:p>
        </w:tc>
        <w:tc>
          <w:tcPr>
            <w:tcW w:w="1721" w:type="dxa"/>
            <w:gridSpan w:val="2"/>
            <w:hideMark/>
          </w:tcPr>
          <w:p w14:paraId="504945A4" w14:textId="77777777" w:rsidR="00D751EA" w:rsidRPr="00E16000" w:rsidRDefault="00D751EA" w:rsidP="00D751EA">
            <w:pPr>
              <w:ind w:left="-567" w:firstLine="425"/>
              <w:jc w:val="center"/>
              <w:rPr>
                <w:lang w:val="uk-UA"/>
              </w:rPr>
            </w:pPr>
            <w:r>
              <w:rPr>
                <w:lang w:val="uk-UA"/>
              </w:rPr>
              <w:t>4</w:t>
            </w:r>
          </w:p>
        </w:tc>
      </w:tr>
      <w:tr w:rsidR="00D751EA" w:rsidRPr="00E16000" w14:paraId="6C1B63B1" w14:textId="77777777" w:rsidTr="00D751EA">
        <w:trPr>
          <w:trHeight w:val="285"/>
          <w:jc w:val="center"/>
        </w:trPr>
        <w:tc>
          <w:tcPr>
            <w:tcW w:w="2774" w:type="dxa"/>
          </w:tcPr>
          <w:p w14:paraId="2075D667" w14:textId="77777777" w:rsidR="00D751EA" w:rsidRPr="00E16000" w:rsidRDefault="00D751EA" w:rsidP="003C56BE">
            <w:pPr>
              <w:ind w:left="-21"/>
              <w:rPr>
                <w:lang w:val="uk-UA"/>
              </w:rPr>
            </w:pPr>
            <w:r>
              <w:rPr>
                <w:lang w:val="uk-UA"/>
              </w:rPr>
              <w:t>Громадянська та історична</w:t>
            </w:r>
          </w:p>
        </w:tc>
        <w:tc>
          <w:tcPr>
            <w:tcW w:w="4609" w:type="dxa"/>
          </w:tcPr>
          <w:p w14:paraId="63AEE65D" w14:textId="77777777" w:rsidR="00D751EA" w:rsidRDefault="00D751EA" w:rsidP="003C56BE">
            <w:pPr>
              <w:keepNext/>
              <w:keepLines/>
              <w:ind w:firstLine="40"/>
              <w:outlineLvl w:val="2"/>
              <w:rPr>
                <w:bCs/>
                <w:lang w:val="uk-UA"/>
              </w:rPr>
            </w:pPr>
            <w:r>
              <w:rPr>
                <w:bCs/>
                <w:lang w:val="uk-UA"/>
              </w:rPr>
              <w:t>Історія України</w:t>
            </w:r>
          </w:p>
        </w:tc>
        <w:tc>
          <w:tcPr>
            <w:tcW w:w="1721" w:type="dxa"/>
            <w:gridSpan w:val="2"/>
          </w:tcPr>
          <w:p w14:paraId="47C8596C" w14:textId="77777777" w:rsidR="00D751EA" w:rsidRPr="00E16000" w:rsidRDefault="00D751EA" w:rsidP="00D751EA">
            <w:pPr>
              <w:ind w:left="-567" w:firstLine="425"/>
              <w:jc w:val="center"/>
              <w:rPr>
                <w:lang w:val="uk-UA"/>
              </w:rPr>
            </w:pPr>
            <w:r>
              <w:rPr>
                <w:lang w:val="uk-UA"/>
              </w:rPr>
              <w:t>1</w:t>
            </w:r>
          </w:p>
        </w:tc>
      </w:tr>
      <w:tr w:rsidR="00D751EA" w:rsidRPr="00E16000" w14:paraId="58CE23A5" w14:textId="77777777" w:rsidTr="00D751EA">
        <w:trPr>
          <w:trHeight w:val="285"/>
          <w:jc w:val="center"/>
        </w:trPr>
        <w:tc>
          <w:tcPr>
            <w:tcW w:w="2774" w:type="dxa"/>
          </w:tcPr>
          <w:p w14:paraId="71CC66DF" w14:textId="77777777" w:rsidR="00D751EA" w:rsidRDefault="00D751EA" w:rsidP="003C56BE">
            <w:pPr>
              <w:ind w:left="-21"/>
              <w:rPr>
                <w:lang w:val="uk-UA"/>
              </w:rPr>
            </w:pPr>
            <w:r>
              <w:rPr>
                <w:lang w:val="uk-UA"/>
              </w:rPr>
              <w:t>Технологічна</w:t>
            </w:r>
          </w:p>
        </w:tc>
        <w:tc>
          <w:tcPr>
            <w:tcW w:w="4609" w:type="dxa"/>
          </w:tcPr>
          <w:p w14:paraId="499376AB" w14:textId="77777777" w:rsidR="00D751EA" w:rsidRDefault="00D751EA" w:rsidP="003C56BE">
            <w:pPr>
              <w:keepNext/>
              <w:keepLines/>
              <w:ind w:firstLine="40"/>
              <w:outlineLvl w:val="2"/>
              <w:rPr>
                <w:bCs/>
                <w:lang w:val="uk-UA"/>
              </w:rPr>
            </w:pPr>
            <w:r>
              <w:rPr>
                <w:bCs/>
                <w:lang w:val="uk-UA"/>
              </w:rPr>
              <w:t>Інформатика</w:t>
            </w:r>
          </w:p>
        </w:tc>
        <w:tc>
          <w:tcPr>
            <w:tcW w:w="1721" w:type="dxa"/>
            <w:gridSpan w:val="2"/>
          </w:tcPr>
          <w:p w14:paraId="393C4920" w14:textId="77777777" w:rsidR="00D751EA" w:rsidRDefault="00D751EA" w:rsidP="00D751EA">
            <w:pPr>
              <w:ind w:left="-567" w:firstLine="425"/>
              <w:jc w:val="center"/>
              <w:rPr>
                <w:lang w:val="uk-UA"/>
              </w:rPr>
            </w:pPr>
            <w:r>
              <w:rPr>
                <w:lang w:val="uk-UA"/>
              </w:rPr>
              <w:t>1</w:t>
            </w:r>
          </w:p>
        </w:tc>
      </w:tr>
      <w:tr w:rsidR="00D751EA" w:rsidRPr="00E16000" w14:paraId="0B5585A0" w14:textId="77777777" w:rsidTr="00D751EA">
        <w:trPr>
          <w:trHeight w:val="285"/>
          <w:jc w:val="center"/>
        </w:trPr>
        <w:tc>
          <w:tcPr>
            <w:tcW w:w="7383" w:type="dxa"/>
            <w:gridSpan w:val="2"/>
            <w:hideMark/>
          </w:tcPr>
          <w:p w14:paraId="773A54AB" w14:textId="77777777" w:rsidR="00D751EA" w:rsidRPr="00E16000" w:rsidRDefault="00D751EA" w:rsidP="00D751EA">
            <w:pPr>
              <w:keepNext/>
              <w:keepLines/>
              <w:ind w:left="-567" w:firstLine="425"/>
              <w:outlineLvl w:val="2"/>
              <w:rPr>
                <w:bCs/>
              </w:rPr>
            </w:pPr>
            <w:r w:rsidRPr="00E16000">
              <w:rPr>
                <w:b/>
                <w:bCs/>
              </w:rPr>
              <w:t>УСЬОГО</w:t>
            </w:r>
          </w:p>
        </w:tc>
        <w:tc>
          <w:tcPr>
            <w:tcW w:w="1721" w:type="dxa"/>
            <w:gridSpan w:val="2"/>
            <w:hideMark/>
          </w:tcPr>
          <w:p w14:paraId="13CF1B43" w14:textId="77777777" w:rsidR="00D751EA" w:rsidRPr="00E16000" w:rsidRDefault="00D751EA" w:rsidP="00D751EA">
            <w:pPr>
              <w:ind w:left="-567" w:firstLine="425"/>
              <w:rPr>
                <w:b/>
                <w:lang w:val="uk-UA"/>
              </w:rPr>
            </w:pPr>
            <w:r>
              <w:rPr>
                <w:b/>
                <w:lang w:val="uk-UA"/>
              </w:rPr>
              <w:t xml:space="preserve">           1</w:t>
            </w:r>
            <w:r w:rsidRPr="00E16000">
              <w:rPr>
                <w:b/>
                <w:lang w:val="uk-UA"/>
              </w:rPr>
              <w:t>4</w:t>
            </w:r>
          </w:p>
        </w:tc>
      </w:tr>
    </w:tbl>
    <w:p w14:paraId="6AF40C03" w14:textId="77777777" w:rsidR="00D751EA" w:rsidRDefault="00D751EA" w:rsidP="00D751EA">
      <w:pPr>
        <w:ind w:left="-567" w:firstLine="425"/>
        <w:jc w:val="center"/>
        <w:rPr>
          <w:b/>
          <w:sz w:val="28"/>
          <w:szCs w:val="28"/>
          <w:lang w:val="uk-UA"/>
        </w:rPr>
      </w:pPr>
    </w:p>
    <w:p w14:paraId="2F7DB478" w14:textId="77777777" w:rsidR="00D751EA" w:rsidRDefault="00D751EA" w:rsidP="00D751EA">
      <w:pPr>
        <w:ind w:left="-567" w:firstLine="425"/>
        <w:jc w:val="center"/>
        <w:rPr>
          <w:b/>
          <w:sz w:val="28"/>
          <w:szCs w:val="28"/>
          <w:lang w:val="uk-UA"/>
        </w:rPr>
      </w:pPr>
      <w:r>
        <w:rPr>
          <w:b/>
          <w:sz w:val="28"/>
          <w:szCs w:val="28"/>
          <w:lang w:val="uk-UA"/>
        </w:rPr>
        <w:t xml:space="preserve">учениці 8-А класу </w:t>
      </w:r>
    </w:p>
    <w:p w14:paraId="0481304C" w14:textId="77777777" w:rsidR="00D751EA" w:rsidRDefault="00D751EA" w:rsidP="00D751EA">
      <w:pPr>
        <w:ind w:left="-567" w:firstLine="425"/>
        <w:jc w:val="center"/>
        <w:rPr>
          <w:b/>
          <w:sz w:val="28"/>
          <w:szCs w:val="28"/>
          <w:lang w:val="uk-UA"/>
        </w:rPr>
      </w:pPr>
      <w:r>
        <w:rPr>
          <w:b/>
          <w:sz w:val="28"/>
          <w:szCs w:val="28"/>
          <w:lang w:val="uk-UA"/>
        </w:rPr>
        <w:t>КИРИЧУК  ВЕРОНІКИ</w:t>
      </w:r>
    </w:p>
    <w:p w14:paraId="6B2678C6" w14:textId="77777777" w:rsidR="00D751EA" w:rsidRDefault="00D751EA" w:rsidP="00D751EA">
      <w:pPr>
        <w:ind w:left="-567" w:firstLine="425"/>
        <w:jc w:val="center"/>
        <w:rPr>
          <w:sz w:val="28"/>
          <w:szCs w:val="28"/>
          <w:lang w:val="uk-UA"/>
        </w:rPr>
      </w:pPr>
      <w:r>
        <w:rPr>
          <w:sz w:val="28"/>
          <w:szCs w:val="28"/>
          <w:lang w:val="uk-UA"/>
        </w:rPr>
        <w:t>на 2025/2026 навчальний рік</w:t>
      </w:r>
    </w:p>
    <w:p w14:paraId="3DF4215E" w14:textId="77777777" w:rsidR="00D751EA" w:rsidRDefault="00D751EA" w:rsidP="00D751EA">
      <w:pPr>
        <w:pStyle w:val="a7"/>
        <w:spacing w:after="0" w:line="240" w:lineRule="auto"/>
        <w:ind w:left="-567" w:firstLine="425"/>
        <w:jc w:val="center"/>
        <w:rPr>
          <w:rFonts w:ascii="Times New Roman" w:hAnsi="Times New Roman" w:cs="Times New Roman"/>
          <w:sz w:val="24"/>
          <w:szCs w:val="24"/>
          <w:lang w:val="uk-UA"/>
        </w:rPr>
      </w:pPr>
      <w:r>
        <w:rPr>
          <w:rFonts w:ascii="Times New Roman" w:eastAsia="Times New Roman" w:hAnsi="Times New Roman"/>
          <w:sz w:val="28"/>
          <w:szCs w:val="28"/>
          <w:lang w:val="uk-UA" w:eastAsia="ru-RU"/>
        </w:rPr>
        <w:t>(</w:t>
      </w:r>
      <w:r w:rsidRPr="008B3A03">
        <w:rPr>
          <w:rFonts w:ascii="Times New Roman" w:hAnsi="Times New Roman" w:cs="Times New Roman"/>
          <w:sz w:val="24"/>
          <w:szCs w:val="24"/>
          <w:lang w:val="uk-UA"/>
        </w:rPr>
        <w:t>учні 5-10 класів навчаються за типовими  освітніми програмами, затвердженими наказом Міністерст</w:t>
      </w:r>
      <w:r>
        <w:rPr>
          <w:rFonts w:ascii="Times New Roman" w:hAnsi="Times New Roman" w:cs="Times New Roman"/>
          <w:sz w:val="24"/>
          <w:szCs w:val="24"/>
          <w:lang w:val="uk-UA"/>
        </w:rPr>
        <w:t>ва освіти і науки України від 07.12.2021 №1317</w:t>
      </w:r>
      <w:r w:rsidRPr="008B3A03">
        <w:rPr>
          <w:rFonts w:ascii="Times New Roman" w:hAnsi="Times New Roman" w:cs="Times New Roman"/>
          <w:sz w:val="24"/>
          <w:szCs w:val="24"/>
          <w:lang w:val="uk-UA"/>
        </w:rPr>
        <w:t xml:space="preserve">  «Про затвердження типової освітньої програми </w:t>
      </w:r>
      <w:r>
        <w:rPr>
          <w:rFonts w:ascii="Times New Roman" w:hAnsi="Times New Roman" w:cs="Times New Roman"/>
          <w:sz w:val="24"/>
          <w:szCs w:val="24"/>
          <w:lang w:val="uk-UA"/>
        </w:rPr>
        <w:t>для 5-10 (11) класів</w:t>
      </w:r>
      <w:r w:rsidRPr="008B3A03">
        <w:rPr>
          <w:rFonts w:ascii="Times New Roman" w:hAnsi="Times New Roman" w:cs="Times New Roman"/>
          <w:sz w:val="24"/>
          <w:szCs w:val="24"/>
          <w:lang w:val="uk-UA"/>
        </w:rPr>
        <w:t xml:space="preserve"> спеціальних закладів зага</w:t>
      </w:r>
      <w:r>
        <w:rPr>
          <w:rFonts w:ascii="Times New Roman" w:hAnsi="Times New Roman" w:cs="Times New Roman"/>
          <w:sz w:val="24"/>
          <w:szCs w:val="24"/>
          <w:lang w:val="uk-UA"/>
        </w:rPr>
        <w:t>льної середньої освіти  для осіб з особливими освітніми потребами</w:t>
      </w:r>
      <w:r w:rsidRPr="008B3A03">
        <w:rPr>
          <w:rFonts w:ascii="Times New Roman" w:hAnsi="Times New Roman" w:cs="Times New Roman"/>
          <w:sz w:val="24"/>
          <w:szCs w:val="24"/>
          <w:lang w:val="uk-UA"/>
        </w:rPr>
        <w:t xml:space="preserve"> (</w:t>
      </w:r>
      <w:r>
        <w:rPr>
          <w:rFonts w:ascii="Times New Roman" w:hAnsi="Times New Roman" w:cs="Times New Roman"/>
          <w:i/>
          <w:sz w:val="24"/>
          <w:szCs w:val="24"/>
          <w:lang w:val="uk-UA"/>
        </w:rPr>
        <w:t>додаток 10</w:t>
      </w:r>
      <w:r w:rsidRPr="008B3A03">
        <w:rPr>
          <w:rFonts w:ascii="Times New Roman" w:hAnsi="Times New Roman" w:cs="Times New Roman"/>
          <w:sz w:val="24"/>
          <w:szCs w:val="24"/>
          <w:lang w:val="uk-UA"/>
        </w:rPr>
        <w:t>)</w:t>
      </w:r>
      <w:r>
        <w:rPr>
          <w:rFonts w:ascii="Times New Roman" w:hAnsi="Times New Roman" w:cs="Times New Roman"/>
          <w:sz w:val="24"/>
          <w:szCs w:val="24"/>
          <w:lang w:val="uk-UA"/>
        </w:rPr>
        <w:t>)</w:t>
      </w:r>
    </w:p>
    <w:p w14:paraId="59B0DA1B" w14:textId="77777777" w:rsidR="00D751EA" w:rsidRPr="00DB5A85" w:rsidRDefault="00D751EA" w:rsidP="00D751EA">
      <w:pPr>
        <w:pStyle w:val="a7"/>
        <w:spacing w:after="0" w:line="240" w:lineRule="auto"/>
        <w:ind w:left="-567" w:firstLine="425"/>
        <w:jc w:val="center"/>
        <w:rPr>
          <w:rFonts w:ascii="Times New Roman" w:hAnsi="Times New Roman" w:cs="Times New Roman"/>
          <w:sz w:val="24"/>
          <w:szCs w:val="24"/>
          <w:lang w:val="uk-UA"/>
        </w:rPr>
      </w:pPr>
    </w:p>
    <w:tbl>
      <w:tblPr>
        <w:tblW w:w="9104" w:type="dxa"/>
        <w:jc w:val="center"/>
        <w:tblLook w:val="01E0" w:firstRow="1" w:lastRow="1" w:firstColumn="1" w:lastColumn="1" w:noHBand="0" w:noVBand="0"/>
      </w:tblPr>
      <w:tblGrid>
        <w:gridCol w:w="2774"/>
        <w:gridCol w:w="4609"/>
        <w:gridCol w:w="1706"/>
        <w:gridCol w:w="15"/>
      </w:tblGrid>
      <w:tr w:rsidR="00D751EA" w:rsidRPr="00E16000" w14:paraId="58EE7322" w14:textId="77777777" w:rsidTr="00D751EA">
        <w:trPr>
          <w:trHeight w:val="370"/>
          <w:jc w:val="center"/>
        </w:trPr>
        <w:tc>
          <w:tcPr>
            <w:tcW w:w="2774" w:type="dxa"/>
            <w:hideMark/>
          </w:tcPr>
          <w:p w14:paraId="70AC182B" w14:textId="77777777" w:rsidR="00D751EA" w:rsidRPr="00E16000" w:rsidRDefault="00D751EA" w:rsidP="003C56BE">
            <w:pPr>
              <w:ind w:left="-21" w:firstLine="21"/>
              <w:rPr>
                <w:lang w:val="uk-UA"/>
              </w:rPr>
            </w:pPr>
            <w:r w:rsidRPr="00E16000">
              <w:rPr>
                <w:lang w:val="uk-UA"/>
              </w:rPr>
              <w:t>Освітні галузі</w:t>
            </w:r>
          </w:p>
        </w:tc>
        <w:tc>
          <w:tcPr>
            <w:tcW w:w="4609" w:type="dxa"/>
            <w:hideMark/>
          </w:tcPr>
          <w:p w14:paraId="15282C13" w14:textId="77777777" w:rsidR="00D751EA" w:rsidRPr="00E16000" w:rsidRDefault="00D751EA" w:rsidP="003C56BE">
            <w:pPr>
              <w:keepNext/>
              <w:keepLines/>
              <w:ind w:firstLine="40"/>
              <w:outlineLvl w:val="2"/>
              <w:rPr>
                <w:bCs/>
              </w:rPr>
            </w:pPr>
            <w:r w:rsidRPr="00E16000">
              <w:rPr>
                <w:bCs/>
              </w:rPr>
              <w:t>Навчальні предмети</w:t>
            </w:r>
          </w:p>
        </w:tc>
        <w:tc>
          <w:tcPr>
            <w:tcW w:w="1721" w:type="dxa"/>
            <w:gridSpan w:val="2"/>
            <w:hideMark/>
          </w:tcPr>
          <w:p w14:paraId="412F9185" w14:textId="77777777" w:rsidR="00D751EA" w:rsidRPr="00E16000" w:rsidRDefault="00D751EA" w:rsidP="00D751EA">
            <w:pPr>
              <w:ind w:left="-567" w:firstLine="425"/>
              <w:jc w:val="center"/>
              <w:rPr>
                <w:lang w:val="uk-UA"/>
              </w:rPr>
            </w:pPr>
            <w:r w:rsidRPr="00E16000">
              <w:rPr>
                <w:lang w:val="uk-UA"/>
              </w:rPr>
              <w:t>Кількість годин на тиждень</w:t>
            </w:r>
          </w:p>
        </w:tc>
      </w:tr>
      <w:tr w:rsidR="00D751EA" w:rsidRPr="00E16000" w14:paraId="722E5563" w14:textId="77777777" w:rsidTr="00D751EA">
        <w:trPr>
          <w:trHeight w:val="285"/>
          <w:jc w:val="center"/>
        </w:trPr>
        <w:tc>
          <w:tcPr>
            <w:tcW w:w="2774" w:type="dxa"/>
            <w:vMerge w:val="restart"/>
            <w:hideMark/>
          </w:tcPr>
          <w:p w14:paraId="4EC3B4B2" w14:textId="77777777" w:rsidR="00D751EA" w:rsidRPr="00E16000" w:rsidRDefault="00D751EA" w:rsidP="003C56BE">
            <w:pPr>
              <w:ind w:left="-21" w:firstLine="21"/>
              <w:rPr>
                <w:lang w:val="uk-UA"/>
              </w:rPr>
            </w:pPr>
            <w:r w:rsidRPr="00E16000">
              <w:rPr>
                <w:lang w:val="uk-UA"/>
              </w:rPr>
              <w:t>Мова і  література</w:t>
            </w:r>
          </w:p>
        </w:tc>
        <w:tc>
          <w:tcPr>
            <w:tcW w:w="4609" w:type="dxa"/>
            <w:hideMark/>
          </w:tcPr>
          <w:p w14:paraId="44F7E63B" w14:textId="77777777" w:rsidR="00D751EA" w:rsidRPr="00E16000" w:rsidRDefault="00D751EA" w:rsidP="003C56BE">
            <w:pPr>
              <w:keepNext/>
              <w:keepLines/>
              <w:ind w:firstLine="40"/>
              <w:outlineLvl w:val="2"/>
              <w:rPr>
                <w:bCs/>
                <w:lang w:val="uk-UA"/>
              </w:rPr>
            </w:pPr>
            <w:r w:rsidRPr="00E16000">
              <w:rPr>
                <w:bCs/>
                <w:lang w:val="uk-UA"/>
              </w:rPr>
              <w:t>Українська мова</w:t>
            </w:r>
          </w:p>
        </w:tc>
        <w:tc>
          <w:tcPr>
            <w:tcW w:w="1721" w:type="dxa"/>
            <w:gridSpan w:val="2"/>
            <w:hideMark/>
          </w:tcPr>
          <w:p w14:paraId="75484FE7" w14:textId="77777777" w:rsidR="00D751EA" w:rsidRPr="00E16000" w:rsidRDefault="00D751EA" w:rsidP="00D751EA">
            <w:pPr>
              <w:ind w:left="-567" w:firstLine="425"/>
              <w:jc w:val="center"/>
              <w:rPr>
                <w:lang w:val="uk-UA"/>
              </w:rPr>
            </w:pPr>
            <w:r w:rsidRPr="00E16000">
              <w:rPr>
                <w:lang w:val="uk-UA"/>
              </w:rPr>
              <w:t>2</w:t>
            </w:r>
          </w:p>
        </w:tc>
      </w:tr>
      <w:tr w:rsidR="00D751EA" w:rsidRPr="00E16000" w14:paraId="7E413FCC" w14:textId="77777777" w:rsidTr="00D751EA">
        <w:trPr>
          <w:gridAfter w:val="1"/>
          <w:wAfter w:w="15" w:type="dxa"/>
          <w:trHeight w:val="285"/>
          <w:jc w:val="center"/>
        </w:trPr>
        <w:tc>
          <w:tcPr>
            <w:tcW w:w="0" w:type="auto"/>
            <w:vMerge/>
            <w:hideMark/>
          </w:tcPr>
          <w:p w14:paraId="768EBC8F" w14:textId="77777777" w:rsidR="00D751EA" w:rsidRPr="00E16000" w:rsidRDefault="00D751EA" w:rsidP="003C56BE">
            <w:pPr>
              <w:ind w:left="-21" w:firstLine="21"/>
              <w:rPr>
                <w:lang w:val="uk-UA"/>
              </w:rPr>
            </w:pPr>
          </w:p>
        </w:tc>
        <w:tc>
          <w:tcPr>
            <w:tcW w:w="4609" w:type="dxa"/>
            <w:hideMark/>
          </w:tcPr>
          <w:p w14:paraId="5CE4B50E" w14:textId="77777777" w:rsidR="00D751EA" w:rsidRPr="00E16000" w:rsidRDefault="00D751EA" w:rsidP="003C56BE">
            <w:pPr>
              <w:keepNext/>
              <w:keepLines/>
              <w:ind w:firstLine="40"/>
              <w:outlineLvl w:val="2"/>
              <w:rPr>
                <w:bCs/>
                <w:lang w:val="uk-UA"/>
              </w:rPr>
            </w:pPr>
            <w:r>
              <w:rPr>
                <w:bCs/>
                <w:lang w:val="uk-UA"/>
              </w:rPr>
              <w:t>Українська література</w:t>
            </w:r>
          </w:p>
        </w:tc>
        <w:tc>
          <w:tcPr>
            <w:tcW w:w="1706" w:type="dxa"/>
            <w:hideMark/>
          </w:tcPr>
          <w:p w14:paraId="4D02C4B5" w14:textId="77777777" w:rsidR="00D751EA" w:rsidRPr="00E16000" w:rsidRDefault="00D751EA" w:rsidP="00D751EA">
            <w:pPr>
              <w:ind w:left="-567" w:firstLine="425"/>
              <w:jc w:val="center"/>
              <w:rPr>
                <w:lang w:val="uk-UA"/>
              </w:rPr>
            </w:pPr>
            <w:r>
              <w:rPr>
                <w:lang w:val="uk-UA"/>
              </w:rPr>
              <w:t>2</w:t>
            </w:r>
          </w:p>
        </w:tc>
      </w:tr>
      <w:tr w:rsidR="00D751EA" w:rsidRPr="00E16000" w14:paraId="64D58859" w14:textId="77777777" w:rsidTr="00D751EA">
        <w:trPr>
          <w:trHeight w:val="285"/>
          <w:jc w:val="center"/>
        </w:trPr>
        <w:tc>
          <w:tcPr>
            <w:tcW w:w="2774" w:type="dxa"/>
            <w:hideMark/>
          </w:tcPr>
          <w:p w14:paraId="28397277" w14:textId="77777777" w:rsidR="00D751EA" w:rsidRPr="00E16000" w:rsidRDefault="00D751EA" w:rsidP="003C56BE">
            <w:pPr>
              <w:ind w:left="-21" w:firstLine="21"/>
              <w:rPr>
                <w:lang w:val="uk-UA"/>
              </w:rPr>
            </w:pPr>
            <w:r w:rsidRPr="00E16000">
              <w:rPr>
                <w:lang w:val="uk-UA"/>
              </w:rPr>
              <w:t>Математична</w:t>
            </w:r>
          </w:p>
        </w:tc>
        <w:tc>
          <w:tcPr>
            <w:tcW w:w="4609" w:type="dxa"/>
            <w:hideMark/>
          </w:tcPr>
          <w:p w14:paraId="3EE914B9" w14:textId="77777777" w:rsidR="00D751EA" w:rsidRPr="00E16000" w:rsidRDefault="00D751EA" w:rsidP="003C56BE">
            <w:pPr>
              <w:ind w:firstLine="40"/>
              <w:rPr>
                <w:lang w:val="uk-UA"/>
              </w:rPr>
            </w:pPr>
            <w:r w:rsidRPr="00E16000">
              <w:rPr>
                <w:lang w:val="uk-UA"/>
              </w:rPr>
              <w:t>Математика</w:t>
            </w:r>
          </w:p>
        </w:tc>
        <w:tc>
          <w:tcPr>
            <w:tcW w:w="1721" w:type="dxa"/>
            <w:gridSpan w:val="2"/>
            <w:hideMark/>
          </w:tcPr>
          <w:p w14:paraId="0ECCE0B7" w14:textId="77777777" w:rsidR="00D751EA" w:rsidRPr="00E16000" w:rsidRDefault="00D751EA" w:rsidP="00D751EA">
            <w:pPr>
              <w:ind w:left="-567" w:firstLine="425"/>
              <w:jc w:val="center"/>
              <w:rPr>
                <w:lang w:val="uk-UA"/>
              </w:rPr>
            </w:pPr>
            <w:r>
              <w:rPr>
                <w:lang w:val="uk-UA"/>
              </w:rPr>
              <w:t>2</w:t>
            </w:r>
          </w:p>
        </w:tc>
      </w:tr>
      <w:tr w:rsidR="00D751EA" w:rsidRPr="00E16000" w14:paraId="309E71EB" w14:textId="77777777" w:rsidTr="00D751EA">
        <w:trPr>
          <w:trHeight w:val="285"/>
          <w:jc w:val="center"/>
        </w:trPr>
        <w:tc>
          <w:tcPr>
            <w:tcW w:w="2774" w:type="dxa"/>
            <w:vMerge w:val="restart"/>
          </w:tcPr>
          <w:p w14:paraId="6EDC9D30" w14:textId="77777777" w:rsidR="00D751EA" w:rsidRPr="00E16000" w:rsidRDefault="00D751EA" w:rsidP="003C56BE">
            <w:pPr>
              <w:ind w:left="-21" w:firstLine="21"/>
              <w:rPr>
                <w:lang w:val="uk-UA"/>
              </w:rPr>
            </w:pPr>
            <w:r>
              <w:rPr>
                <w:lang w:val="uk-UA"/>
              </w:rPr>
              <w:t>Природнича</w:t>
            </w:r>
          </w:p>
        </w:tc>
        <w:tc>
          <w:tcPr>
            <w:tcW w:w="4609" w:type="dxa"/>
          </w:tcPr>
          <w:p w14:paraId="208738FE" w14:textId="77777777" w:rsidR="00D751EA" w:rsidRPr="00E16000" w:rsidRDefault="00D751EA" w:rsidP="003C56BE">
            <w:pPr>
              <w:ind w:firstLine="40"/>
              <w:rPr>
                <w:lang w:val="uk-UA"/>
              </w:rPr>
            </w:pPr>
            <w:r>
              <w:rPr>
                <w:lang w:val="uk-UA"/>
              </w:rPr>
              <w:t>Географія</w:t>
            </w:r>
          </w:p>
        </w:tc>
        <w:tc>
          <w:tcPr>
            <w:tcW w:w="1721" w:type="dxa"/>
            <w:gridSpan w:val="2"/>
          </w:tcPr>
          <w:p w14:paraId="7EA23A2B" w14:textId="77777777" w:rsidR="00D751EA" w:rsidRDefault="00D751EA" w:rsidP="00D751EA">
            <w:pPr>
              <w:ind w:left="-567" w:firstLine="425"/>
              <w:jc w:val="center"/>
              <w:rPr>
                <w:lang w:val="uk-UA"/>
              </w:rPr>
            </w:pPr>
            <w:r>
              <w:rPr>
                <w:lang w:val="uk-UA"/>
              </w:rPr>
              <w:t>1</w:t>
            </w:r>
          </w:p>
        </w:tc>
      </w:tr>
      <w:tr w:rsidR="00D751EA" w:rsidRPr="00E16000" w14:paraId="147EC1C6" w14:textId="77777777" w:rsidTr="00D751EA">
        <w:trPr>
          <w:trHeight w:val="285"/>
          <w:jc w:val="center"/>
        </w:trPr>
        <w:tc>
          <w:tcPr>
            <w:tcW w:w="2774" w:type="dxa"/>
            <w:vMerge/>
          </w:tcPr>
          <w:p w14:paraId="4985063C" w14:textId="77777777" w:rsidR="00D751EA" w:rsidRDefault="00D751EA" w:rsidP="003C56BE">
            <w:pPr>
              <w:ind w:left="-21" w:firstLine="21"/>
              <w:rPr>
                <w:lang w:val="uk-UA"/>
              </w:rPr>
            </w:pPr>
          </w:p>
        </w:tc>
        <w:tc>
          <w:tcPr>
            <w:tcW w:w="4609" w:type="dxa"/>
          </w:tcPr>
          <w:p w14:paraId="0F4CF8AD" w14:textId="77777777" w:rsidR="00D751EA" w:rsidRPr="00E16000" w:rsidRDefault="00D751EA" w:rsidP="003C56BE">
            <w:pPr>
              <w:ind w:firstLine="40"/>
              <w:rPr>
                <w:lang w:val="uk-UA"/>
              </w:rPr>
            </w:pPr>
            <w:r>
              <w:rPr>
                <w:lang w:val="uk-UA"/>
              </w:rPr>
              <w:t>Фізика і хімія у побуті</w:t>
            </w:r>
          </w:p>
        </w:tc>
        <w:tc>
          <w:tcPr>
            <w:tcW w:w="1721" w:type="dxa"/>
            <w:gridSpan w:val="2"/>
          </w:tcPr>
          <w:p w14:paraId="16ECC643" w14:textId="77777777" w:rsidR="00D751EA" w:rsidRPr="00C34C84" w:rsidRDefault="00D751EA" w:rsidP="00D751EA">
            <w:pPr>
              <w:tabs>
                <w:tab w:val="center" w:pos="763"/>
                <w:tab w:val="left" w:pos="1425"/>
              </w:tabs>
              <w:ind w:left="-567" w:firstLine="425"/>
              <w:jc w:val="center"/>
              <w:rPr>
                <w:lang w:val="uk-UA"/>
              </w:rPr>
            </w:pPr>
            <w:r>
              <w:rPr>
                <w:lang w:val="uk-UA"/>
              </w:rPr>
              <w:t>1</w:t>
            </w:r>
          </w:p>
        </w:tc>
      </w:tr>
      <w:tr w:rsidR="00D751EA" w:rsidRPr="00E16000" w14:paraId="63962A84" w14:textId="77777777" w:rsidTr="00D751EA">
        <w:trPr>
          <w:trHeight w:val="285"/>
          <w:jc w:val="center"/>
        </w:trPr>
        <w:tc>
          <w:tcPr>
            <w:tcW w:w="2774" w:type="dxa"/>
            <w:hideMark/>
          </w:tcPr>
          <w:p w14:paraId="5DDC7CB4" w14:textId="77777777" w:rsidR="00D751EA" w:rsidRPr="00E16000" w:rsidRDefault="00D751EA" w:rsidP="003C56BE">
            <w:pPr>
              <w:ind w:left="-21" w:firstLine="21"/>
              <w:rPr>
                <w:lang w:val="uk-UA"/>
              </w:rPr>
            </w:pPr>
            <w:r w:rsidRPr="00E16000">
              <w:rPr>
                <w:lang w:val="uk-UA"/>
              </w:rPr>
              <w:t>Технологічна</w:t>
            </w:r>
          </w:p>
        </w:tc>
        <w:tc>
          <w:tcPr>
            <w:tcW w:w="4609" w:type="dxa"/>
            <w:hideMark/>
          </w:tcPr>
          <w:p w14:paraId="6EA8F2EF" w14:textId="77777777" w:rsidR="00D751EA" w:rsidRPr="00E16000" w:rsidRDefault="00D751EA" w:rsidP="003C56BE">
            <w:pPr>
              <w:keepNext/>
              <w:keepLines/>
              <w:ind w:firstLine="40"/>
              <w:outlineLvl w:val="2"/>
              <w:rPr>
                <w:bCs/>
                <w:lang w:val="uk-UA"/>
              </w:rPr>
            </w:pPr>
            <w:r>
              <w:rPr>
                <w:bCs/>
                <w:lang w:val="uk-UA"/>
              </w:rPr>
              <w:t>Технології</w:t>
            </w:r>
          </w:p>
        </w:tc>
        <w:tc>
          <w:tcPr>
            <w:tcW w:w="1721" w:type="dxa"/>
            <w:gridSpan w:val="2"/>
            <w:hideMark/>
          </w:tcPr>
          <w:p w14:paraId="627CAA17" w14:textId="77777777" w:rsidR="00D751EA" w:rsidRPr="00E16000" w:rsidRDefault="00D751EA" w:rsidP="00D751EA">
            <w:pPr>
              <w:ind w:left="-567" w:firstLine="425"/>
              <w:jc w:val="center"/>
              <w:rPr>
                <w:lang w:val="uk-UA"/>
              </w:rPr>
            </w:pPr>
            <w:r>
              <w:rPr>
                <w:lang w:val="uk-UA"/>
              </w:rPr>
              <w:t>4</w:t>
            </w:r>
          </w:p>
        </w:tc>
      </w:tr>
      <w:tr w:rsidR="00D751EA" w:rsidRPr="00E16000" w14:paraId="264A0500" w14:textId="77777777" w:rsidTr="00D751EA">
        <w:trPr>
          <w:trHeight w:val="285"/>
          <w:jc w:val="center"/>
        </w:trPr>
        <w:tc>
          <w:tcPr>
            <w:tcW w:w="2774" w:type="dxa"/>
          </w:tcPr>
          <w:p w14:paraId="12E9F4F4" w14:textId="77777777" w:rsidR="00D751EA" w:rsidRPr="00E16000" w:rsidRDefault="00D751EA" w:rsidP="003C56BE">
            <w:pPr>
              <w:ind w:left="-21" w:firstLine="21"/>
              <w:rPr>
                <w:lang w:val="uk-UA"/>
              </w:rPr>
            </w:pPr>
            <w:r>
              <w:rPr>
                <w:lang w:val="uk-UA"/>
              </w:rPr>
              <w:t>Громадянська та історична</w:t>
            </w:r>
          </w:p>
        </w:tc>
        <w:tc>
          <w:tcPr>
            <w:tcW w:w="4609" w:type="dxa"/>
          </w:tcPr>
          <w:p w14:paraId="3466F6CE" w14:textId="77777777" w:rsidR="00D751EA" w:rsidRDefault="00D751EA" w:rsidP="003C56BE">
            <w:pPr>
              <w:keepNext/>
              <w:keepLines/>
              <w:ind w:firstLine="40"/>
              <w:outlineLvl w:val="2"/>
              <w:rPr>
                <w:bCs/>
                <w:lang w:val="uk-UA"/>
              </w:rPr>
            </w:pPr>
            <w:r>
              <w:rPr>
                <w:bCs/>
                <w:lang w:val="uk-UA"/>
              </w:rPr>
              <w:t>Історія України</w:t>
            </w:r>
          </w:p>
        </w:tc>
        <w:tc>
          <w:tcPr>
            <w:tcW w:w="1721" w:type="dxa"/>
            <w:gridSpan w:val="2"/>
          </w:tcPr>
          <w:p w14:paraId="6D16FF38" w14:textId="77777777" w:rsidR="00D751EA" w:rsidRPr="00E16000" w:rsidRDefault="00D751EA" w:rsidP="00D751EA">
            <w:pPr>
              <w:ind w:left="-567" w:firstLine="425"/>
              <w:jc w:val="center"/>
              <w:rPr>
                <w:lang w:val="uk-UA"/>
              </w:rPr>
            </w:pPr>
            <w:r>
              <w:rPr>
                <w:lang w:val="uk-UA"/>
              </w:rPr>
              <w:t>1</w:t>
            </w:r>
          </w:p>
        </w:tc>
      </w:tr>
      <w:tr w:rsidR="00D751EA" w:rsidRPr="00E16000" w14:paraId="253D8D1E" w14:textId="77777777" w:rsidTr="00D751EA">
        <w:trPr>
          <w:trHeight w:val="285"/>
          <w:jc w:val="center"/>
        </w:trPr>
        <w:tc>
          <w:tcPr>
            <w:tcW w:w="2774" w:type="dxa"/>
          </w:tcPr>
          <w:p w14:paraId="00AE9C02" w14:textId="77777777" w:rsidR="00D751EA" w:rsidRDefault="00D751EA" w:rsidP="003C56BE">
            <w:pPr>
              <w:ind w:left="-21" w:firstLine="21"/>
              <w:rPr>
                <w:lang w:val="uk-UA"/>
              </w:rPr>
            </w:pPr>
            <w:r>
              <w:rPr>
                <w:lang w:val="uk-UA"/>
              </w:rPr>
              <w:t>Технологічна</w:t>
            </w:r>
          </w:p>
        </w:tc>
        <w:tc>
          <w:tcPr>
            <w:tcW w:w="4609" w:type="dxa"/>
          </w:tcPr>
          <w:p w14:paraId="45A3A562" w14:textId="77777777" w:rsidR="00D751EA" w:rsidRDefault="00D751EA" w:rsidP="003C56BE">
            <w:pPr>
              <w:keepNext/>
              <w:keepLines/>
              <w:ind w:firstLine="40"/>
              <w:outlineLvl w:val="2"/>
              <w:rPr>
                <w:bCs/>
                <w:lang w:val="uk-UA"/>
              </w:rPr>
            </w:pPr>
            <w:r>
              <w:rPr>
                <w:bCs/>
                <w:lang w:val="uk-UA"/>
              </w:rPr>
              <w:t>Інформатика</w:t>
            </w:r>
          </w:p>
        </w:tc>
        <w:tc>
          <w:tcPr>
            <w:tcW w:w="1721" w:type="dxa"/>
            <w:gridSpan w:val="2"/>
          </w:tcPr>
          <w:p w14:paraId="320C8455" w14:textId="77777777" w:rsidR="00D751EA" w:rsidRDefault="00D751EA" w:rsidP="00D751EA">
            <w:pPr>
              <w:ind w:left="-567" w:firstLine="425"/>
              <w:jc w:val="center"/>
              <w:rPr>
                <w:lang w:val="uk-UA"/>
              </w:rPr>
            </w:pPr>
            <w:r>
              <w:rPr>
                <w:lang w:val="uk-UA"/>
              </w:rPr>
              <w:t>1</w:t>
            </w:r>
          </w:p>
        </w:tc>
      </w:tr>
      <w:tr w:rsidR="00D751EA" w:rsidRPr="00E16000" w14:paraId="03F2B7B0" w14:textId="77777777" w:rsidTr="00D751EA">
        <w:trPr>
          <w:trHeight w:val="285"/>
          <w:jc w:val="center"/>
        </w:trPr>
        <w:tc>
          <w:tcPr>
            <w:tcW w:w="7383" w:type="dxa"/>
            <w:gridSpan w:val="2"/>
            <w:hideMark/>
          </w:tcPr>
          <w:p w14:paraId="455B8261" w14:textId="77777777" w:rsidR="00D751EA" w:rsidRPr="00E16000" w:rsidRDefault="00D751EA" w:rsidP="00D751EA">
            <w:pPr>
              <w:keepNext/>
              <w:keepLines/>
              <w:ind w:left="-567" w:firstLine="425"/>
              <w:outlineLvl w:val="2"/>
              <w:rPr>
                <w:bCs/>
              </w:rPr>
            </w:pPr>
            <w:r w:rsidRPr="00E16000">
              <w:rPr>
                <w:b/>
                <w:bCs/>
              </w:rPr>
              <w:t>УСЬОГО</w:t>
            </w:r>
          </w:p>
        </w:tc>
        <w:tc>
          <w:tcPr>
            <w:tcW w:w="1721" w:type="dxa"/>
            <w:gridSpan w:val="2"/>
            <w:hideMark/>
          </w:tcPr>
          <w:p w14:paraId="62A58BD8" w14:textId="77777777" w:rsidR="00D751EA" w:rsidRPr="00E16000" w:rsidRDefault="00D751EA" w:rsidP="00D751EA">
            <w:pPr>
              <w:ind w:left="-567" w:firstLine="425"/>
              <w:rPr>
                <w:b/>
                <w:lang w:val="uk-UA"/>
              </w:rPr>
            </w:pPr>
            <w:r>
              <w:rPr>
                <w:b/>
                <w:lang w:val="uk-UA"/>
              </w:rPr>
              <w:t xml:space="preserve">           1</w:t>
            </w:r>
            <w:r w:rsidRPr="00E16000">
              <w:rPr>
                <w:b/>
                <w:lang w:val="uk-UA"/>
              </w:rPr>
              <w:t>4</w:t>
            </w:r>
          </w:p>
        </w:tc>
      </w:tr>
    </w:tbl>
    <w:p w14:paraId="117D82BA" w14:textId="77777777" w:rsidR="00D751EA" w:rsidRDefault="00D751EA" w:rsidP="00D751EA">
      <w:pPr>
        <w:ind w:left="-567" w:firstLine="425"/>
        <w:jc w:val="center"/>
        <w:rPr>
          <w:b/>
          <w:sz w:val="28"/>
          <w:szCs w:val="28"/>
          <w:lang w:val="uk-UA"/>
        </w:rPr>
      </w:pPr>
    </w:p>
    <w:p w14:paraId="170CDE5B" w14:textId="77777777" w:rsidR="00D751EA" w:rsidRDefault="00D751EA" w:rsidP="00D751EA">
      <w:pPr>
        <w:ind w:left="-567" w:firstLine="425"/>
        <w:jc w:val="center"/>
        <w:rPr>
          <w:b/>
          <w:sz w:val="28"/>
          <w:szCs w:val="28"/>
          <w:lang w:val="uk-UA"/>
        </w:rPr>
      </w:pPr>
    </w:p>
    <w:p w14:paraId="63BB1928" w14:textId="77777777" w:rsidR="00D751EA" w:rsidRDefault="00D751EA" w:rsidP="00D751EA">
      <w:pPr>
        <w:ind w:left="-567" w:firstLine="425"/>
        <w:jc w:val="center"/>
        <w:rPr>
          <w:b/>
          <w:sz w:val="28"/>
          <w:szCs w:val="28"/>
          <w:lang w:val="uk-UA"/>
        </w:rPr>
      </w:pPr>
    </w:p>
    <w:p w14:paraId="1BC0F40B" w14:textId="77777777" w:rsidR="00D751EA" w:rsidRDefault="00D751EA" w:rsidP="00D751EA">
      <w:pPr>
        <w:ind w:left="-567" w:firstLine="425"/>
        <w:rPr>
          <w:sz w:val="28"/>
          <w:szCs w:val="28"/>
          <w:lang w:val="uk-UA"/>
        </w:rPr>
      </w:pPr>
      <w:r>
        <w:rPr>
          <w:sz w:val="28"/>
          <w:szCs w:val="28"/>
          <w:lang w:val="uk-UA"/>
        </w:rPr>
        <w:t xml:space="preserve">          </w:t>
      </w:r>
    </w:p>
    <w:p w14:paraId="545EFBAC" w14:textId="77777777" w:rsidR="00D751EA" w:rsidRPr="007F409C" w:rsidRDefault="00D751EA" w:rsidP="00D751EA">
      <w:pPr>
        <w:ind w:left="-567" w:firstLine="425"/>
        <w:jc w:val="center"/>
        <w:rPr>
          <w:b/>
          <w:sz w:val="28"/>
          <w:szCs w:val="28"/>
          <w:lang w:val="uk-UA"/>
        </w:rPr>
      </w:pPr>
      <w:r>
        <w:rPr>
          <w:b/>
          <w:sz w:val="28"/>
          <w:szCs w:val="28"/>
          <w:lang w:val="uk-UA"/>
        </w:rPr>
        <w:t xml:space="preserve"> </w:t>
      </w:r>
    </w:p>
    <w:p w14:paraId="5AE9DFBB" w14:textId="77777777" w:rsidR="00D751EA" w:rsidRDefault="00D751EA" w:rsidP="00D751EA">
      <w:pPr>
        <w:ind w:left="-567" w:firstLine="425"/>
        <w:jc w:val="center"/>
        <w:rPr>
          <w:b/>
          <w:sz w:val="28"/>
          <w:szCs w:val="28"/>
          <w:lang w:val="uk-UA"/>
        </w:rPr>
      </w:pPr>
    </w:p>
    <w:p w14:paraId="5938F880" w14:textId="77777777" w:rsidR="00D751EA" w:rsidRDefault="00D751EA" w:rsidP="00D751EA">
      <w:pPr>
        <w:ind w:left="-567" w:firstLine="425"/>
        <w:jc w:val="center"/>
        <w:rPr>
          <w:b/>
          <w:sz w:val="28"/>
          <w:szCs w:val="28"/>
          <w:lang w:val="uk-UA"/>
        </w:rPr>
      </w:pPr>
    </w:p>
    <w:p w14:paraId="73193457" w14:textId="77777777" w:rsidR="00D751EA" w:rsidRDefault="00D751EA" w:rsidP="00D751EA">
      <w:pPr>
        <w:ind w:left="-567" w:firstLine="425"/>
        <w:jc w:val="center"/>
        <w:rPr>
          <w:b/>
          <w:sz w:val="28"/>
          <w:szCs w:val="28"/>
          <w:lang w:val="uk-UA"/>
        </w:rPr>
      </w:pPr>
      <w:r>
        <w:rPr>
          <w:b/>
          <w:sz w:val="28"/>
          <w:szCs w:val="28"/>
          <w:lang w:val="uk-UA"/>
        </w:rPr>
        <w:t xml:space="preserve">учня 2 класу </w:t>
      </w:r>
    </w:p>
    <w:p w14:paraId="28F9F53A" w14:textId="77777777" w:rsidR="00D751EA" w:rsidRDefault="00D751EA" w:rsidP="00D751EA">
      <w:pPr>
        <w:ind w:left="-567" w:firstLine="425"/>
        <w:jc w:val="center"/>
        <w:rPr>
          <w:b/>
          <w:sz w:val="28"/>
          <w:szCs w:val="28"/>
          <w:lang w:val="uk-UA"/>
        </w:rPr>
      </w:pPr>
      <w:r>
        <w:rPr>
          <w:b/>
          <w:sz w:val="28"/>
          <w:szCs w:val="28"/>
          <w:lang w:val="uk-UA"/>
        </w:rPr>
        <w:t>МЕЛЬНИКА МАКСИМА</w:t>
      </w:r>
    </w:p>
    <w:p w14:paraId="18418338" w14:textId="77777777" w:rsidR="00D751EA" w:rsidRDefault="00D751EA" w:rsidP="00D751EA">
      <w:pPr>
        <w:ind w:left="-567" w:firstLine="425"/>
        <w:jc w:val="center"/>
        <w:rPr>
          <w:sz w:val="28"/>
          <w:szCs w:val="28"/>
          <w:lang w:val="uk-UA"/>
        </w:rPr>
      </w:pPr>
      <w:r>
        <w:rPr>
          <w:sz w:val="28"/>
          <w:szCs w:val="28"/>
          <w:lang w:val="uk-UA"/>
        </w:rPr>
        <w:t>на 2025/2026 навчальний рік</w:t>
      </w:r>
    </w:p>
    <w:p w14:paraId="2453CA52" w14:textId="77777777" w:rsidR="00D751EA" w:rsidRDefault="00D751EA" w:rsidP="00D751EA">
      <w:pPr>
        <w:pStyle w:val="a7"/>
        <w:spacing w:after="0" w:line="240" w:lineRule="auto"/>
        <w:ind w:left="-567" w:firstLine="425"/>
        <w:jc w:val="center"/>
        <w:rPr>
          <w:rFonts w:ascii="Times New Roman" w:hAnsi="Times New Roman" w:cs="Times New Roman"/>
          <w:sz w:val="24"/>
          <w:szCs w:val="24"/>
          <w:lang w:val="uk-UA"/>
        </w:rPr>
      </w:pPr>
      <w:r>
        <w:rPr>
          <w:rFonts w:ascii="Times New Roman" w:eastAsia="Times New Roman" w:hAnsi="Times New Roman"/>
          <w:sz w:val="28"/>
          <w:szCs w:val="28"/>
          <w:lang w:val="uk-UA" w:eastAsia="ru-RU"/>
        </w:rPr>
        <w:t>(</w:t>
      </w:r>
      <w:r>
        <w:rPr>
          <w:rFonts w:ascii="Times New Roman" w:hAnsi="Times New Roman" w:cs="Times New Roman"/>
          <w:sz w:val="24"/>
          <w:szCs w:val="24"/>
          <w:lang w:val="uk-UA"/>
        </w:rPr>
        <w:t>учні 1-4 класів навчаються за типовою  освітньою програмою, затвердженою</w:t>
      </w:r>
      <w:r w:rsidRPr="008B3A03">
        <w:rPr>
          <w:rFonts w:ascii="Times New Roman" w:hAnsi="Times New Roman" w:cs="Times New Roman"/>
          <w:sz w:val="24"/>
          <w:szCs w:val="24"/>
          <w:lang w:val="uk-UA"/>
        </w:rPr>
        <w:t xml:space="preserve"> наказом Міністерст</w:t>
      </w:r>
      <w:r>
        <w:rPr>
          <w:rFonts w:ascii="Times New Roman" w:hAnsi="Times New Roman" w:cs="Times New Roman"/>
          <w:sz w:val="24"/>
          <w:szCs w:val="24"/>
          <w:lang w:val="uk-UA"/>
        </w:rPr>
        <w:t>ва освіти і науки України від 26.07.2018 №814</w:t>
      </w:r>
      <w:r w:rsidRPr="008B3A03">
        <w:rPr>
          <w:rFonts w:ascii="Times New Roman" w:hAnsi="Times New Roman" w:cs="Times New Roman"/>
          <w:sz w:val="24"/>
          <w:szCs w:val="24"/>
          <w:lang w:val="uk-UA"/>
        </w:rPr>
        <w:t xml:space="preserve">  «Про затвердження типової освітньої програми </w:t>
      </w:r>
      <w:r>
        <w:rPr>
          <w:rFonts w:ascii="Times New Roman" w:hAnsi="Times New Roman" w:cs="Times New Roman"/>
          <w:sz w:val="24"/>
          <w:szCs w:val="24"/>
          <w:lang w:val="uk-UA"/>
        </w:rPr>
        <w:t>початкової освіти</w:t>
      </w:r>
      <w:r w:rsidRPr="008B3A03">
        <w:rPr>
          <w:rFonts w:ascii="Times New Roman" w:hAnsi="Times New Roman" w:cs="Times New Roman"/>
          <w:sz w:val="24"/>
          <w:szCs w:val="24"/>
          <w:lang w:val="uk-UA"/>
        </w:rPr>
        <w:t xml:space="preserve"> спеціальних закладів зага</w:t>
      </w:r>
      <w:r>
        <w:rPr>
          <w:rFonts w:ascii="Times New Roman" w:hAnsi="Times New Roman" w:cs="Times New Roman"/>
          <w:sz w:val="24"/>
          <w:szCs w:val="24"/>
          <w:lang w:val="uk-UA"/>
        </w:rPr>
        <w:t>льної середньої освіти  для дітей з особливими освітніми потребами</w:t>
      </w:r>
      <w:r w:rsidRPr="008B3A03">
        <w:rPr>
          <w:rFonts w:ascii="Times New Roman" w:hAnsi="Times New Roman" w:cs="Times New Roman"/>
          <w:sz w:val="24"/>
          <w:szCs w:val="24"/>
          <w:lang w:val="uk-UA"/>
        </w:rPr>
        <w:t xml:space="preserve"> (</w:t>
      </w:r>
      <w:r>
        <w:rPr>
          <w:rFonts w:ascii="Times New Roman" w:hAnsi="Times New Roman" w:cs="Times New Roman"/>
          <w:i/>
          <w:sz w:val="24"/>
          <w:szCs w:val="24"/>
          <w:lang w:val="uk-UA"/>
        </w:rPr>
        <w:t>додаток 16</w:t>
      </w:r>
      <w:r w:rsidRPr="008B3A03">
        <w:rPr>
          <w:rFonts w:ascii="Times New Roman" w:hAnsi="Times New Roman" w:cs="Times New Roman"/>
          <w:sz w:val="24"/>
          <w:szCs w:val="24"/>
          <w:lang w:val="uk-UA"/>
        </w:rPr>
        <w:t>)</w:t>
      </w:r>
      <w:r>
        <w:rPr>
          <w:rFonts w:ascii="Times New Roman" w:hAnsi="Times New Roman" w:cs="Times New Roman"/>
          <w:sz w:val="24"/>
          <w:szCs w:val="24"/>
          <w:lang w:val="uk-UA"/>
        </w:rPr>
        <w:t>)</w:t>
      </w:r>
    </w:p>
    <w:p w14:paraId="3D857080" w14:textId="77777777" w:rsidR="00D751EA" w:rsidRPr="00DB5A85" w:rsidRDefault="00D751EA" w:rsidP="00D751EA">
      <w:pPr>
        <w:pStyle w:val="a7"/>
        <w:spacing w:after="0" w:line="240" w:lineRule="auto"/>
        <w:ind w:left="-567" w:firstLine="425"/>
        <w:jc w:val="center"/>
        <w:rPr>
          <w:rFonts w:ascii="Times New Roman" w:hAnsi="Times New Roman" w:cs="Times New Roman"/>
          <w:sz w:val="24"/>
          <w:szCs w:val="24"/>
          <w:lang w:val="uk-UA"/>
        </w:rPr>
      </w:pPr>
    </w:p>
    <w:tbl>
      <w:tblPr>
        <w:tblW w:w="9104" w:type="dxa"/>
        <w:jc w:val="center"/>
        <w:tblLook w:val="01E0" w:firstRow="1" w:lastRow="1" w:firstColumn="1" w:lastColumn="1" w:noHBand="0" w:noVBand="0"/>
      </w:tblPr>
      <w:tblGrid>
        <w:gridCol w:w="2774"/>
        <w:gridCol w:w="4609"/>
        <w:gridCol w:w="1721"/>
      </w:tblGrid>
      <w:tr w:rsidR="00D751EA" w:rsidRPr="00E16000" w14:paraId="628CF015" w14:textId="77777777" w:rsidTr="00D751EA">
        <w:trPr>
          <w:trHeight w:val="370"/>
          <w:jc w:val="center"/>
        </w:trPr>
        <w:tc>
          <w:tcPr>
            <w:tcW w:w="2774" w:type="dxa"/>
            <w:hideMark/>
          </w:tcPr>
          <w:p w14:paraId="4339A7A1" w14:textId="77777777" w:rsidR="00D751EA" w:rsidRPr="00E16000" w:rsidRDefault="00D751EA" w:rsidP="003C56BE">
            <w:pPr>
              <w:ind w:left="-21" w:firstLine="21"/>
              <w:rPr>
                <w:lang w:val="uk-UA"/>
              </w:rPr>
            </w:pPr>
            <w:r w:rsidRPr="00E16000">
              <w:rPr>
                <w:lang w:val="uk-UA"/>
              </w:rPr>
              <w:t>Освітні галузі</w:t>
            </w:r>
          </w:p>
        </w:tc>
        <w:tc>
          <w:tcPr>
            <w:tcW w:w="4609" w:type="dxa"/>
            <w:hideMark/>
          </w:tcPr>
          <w:p w14:paraId="15E0B01F" w14:textId="77777777" w:rsidR="00D751EA" w:rsidRPr="00E16000" w:rsidRDefault="00D751EA" w:rsidP="003C56BE">
            <w:pPr>
              <w:keepNext/>
              <w:keepLines/>
              <w:ind w:firstLine="40"/>
              <w:outlineLvl w:val="2"/>
              <w:rPr>
                <w:bCs/>
              </w:rPr>
            </w:pPr>
            <w:r w:rsidRPr="00E16000">
              <w:rPr>
                <w:bCs/>
              </w:rPr>
              <w:t>Навчальні предмети</w:t>
            </w:r>
          </w:p>
        </w:tc>
        <w:tc>
          <w:tcPr>
            <w:tcW w:w="1721" w:type="dxa"/>
            <w:hideMark/>
          </w:tcPr>
          <w:p w14:paraId="67D14690" w14:textId="77777777" w:rsidR="00D751EA" w:rsidRPr="00E16000" w:rsidRDefault="00D751EA" w:rsidP="00D751EA">
            <w:pPr>
              <w:ind w:left="-567" w:firstLine="425"/>
              <w:jc w:val="center"/>
              <w:rPr>
                <w:lang w:val="uk-UA"/>
              </w:rPr>
            </w:pPr>
            <w:r w:rsidRPr="00E16000">
              <w:rPr>
                <w:lang w:val="uk-UA"/>
              </w:rPr>
              <w:t>Кількість годин на тиждень</w:t>
            </w:r>
          </w:p>
        </w:tc>
      </w:tr>
      <w:tr w:rsidR="00D751EA" w:rsidRPr="00E16000" w14:paraId="656783B0" w14:textId="77777777" w:rsidTr="00D751EA">
        <w:trPr>
          <w:trHeight w:val="285"/>
          <w:jc w:val="center"/>
        </w:trPr>
        <w:tc>
          <w:tcPr>
            <w:tcW w:w="2774" w:type="dxa"/>
            <w:hideMark/>
          </w:tcPr>
          <w:p w14:paraId="53E33370" w14:textId="77777777" w:rsidR="00D751EA" w:rsidRPr="00E16000" w:rsidRDefault="00D751EA" w:rsidP="003C56BE">
            <w:pPr>
              <w:ind w:left="-21" w:firstLine="21"/>
              <w:rPr>
                <w:lang w:val="uk-UA"/>
              </w:rPr>
            </w:pPr>
            <w:r>
              <w:rPr>
                <w:lang w:val="uk-UA"/>
              </w:rPr>
              <w:t>Мовно-</w:t>
            </w:r>
            <w:r w:rsidRPr="00E16000">
              <w:rPr>
                <w:lang w:val="uk-UA"/>
              </w:rPr>
              <w:t>літератур</w:t>
            </w:r>
            <w:r>
              <w:rPr>
                <w:lang w:val="uk-UA"/>
              </w:rPr>
              <w:t>н</w:t>
            </w:r>
            <w:r w:rsidRPr="00E16000">
              <w:rPr>
                <w:lang w:val="uk-UA"/>
              </w:rPr>
              <w:t>а</w:t>
            </w:r>
          </w:p>
        </w:tc>
        <w:tc>
          <w:tcPr>
            <w:tcW w:w="4609" w:type="dxa"/>
            <w:hideMark/>
          </w:tcPr>
          <w:p w14:paraId="4E393969" w14:textId="77777777" w:rsidR="00D751EA" w:rsidRPr="00E16000" w:rsidRDefault="00D751EA" w:rsidP="003C56BE">
            <w:pPr>
              <w:keepNext/>
              <w:keepLines/>
              <w:ind w:firstLine="40"/>
              <w:outlineLvl w:val="2"/>
              <w:rPr>
                <w:bCs/>
                <w:lang w:val="uk-UA"/>
              </w:rPr>
            </w:pPr>
            <w:r>
              <w:rPr>
                <w:bCs/>
                <w:lang w:val="uk-UA"/>
              </w:rPr>
              <w:t>Формування навичок читання та письма</w:t>
            </w:r>
          </w:p>
        </w:tc>
        <w:tc>
          <w:tcPr>
            <w:tcW w:w="1721" w:type="dxa"/>
            <w:hideMark/>
          </w:tcPr>
          <w:p w14:paraId="045C564D" w14:textId="77777777" w:rsidR="00D751EA" w:rsidRPr="00E16000" w:rsidRDefault="00D751EA" w:rsidP="00D751EA">
            <w:pPr>
              <w:ind w:left="-567" w:firstLine="425"/>
              <w:jc w:val="center"/>
              <w:rPr>
                <w:lang w:val="uk-UA"/>
              </w:rPr>
            </w:pPr>
            <w:r>
              <w:rPr>
                <w:lang w:val="uk-UA"/>
              </w:rPr>
              <w:t>3</w:t>
            </w:r>
          </w:p>
        </w:tc>
      </w:tr>
      <w:tr w:rsidR="00D751EA" w:rsidRPr="00E16000" w14:paraId="5577E72C" w14:textId="77777777" w:rsidTr="00D751EA">
        <w:trPr>
          <w:trHeight w:val="285"/>
          <w:jc w:val="center"/>
        </w:trPr>
        <w:tc>
          <w:tcPr>
            <w:tcW w:w="2774" w:type="dxa"/>
            <w:hideMark/>
          </w:tcPr>
          <w:p w14:paraId="4F33EE39" w14:textId="77777777" w:rsidR="00D751EA" w:rsidRPr="00E16000" w:rsidRDefault="00D751EA" w:rsidP="003C56BE">
            <w:pPr>
              <w:ind w:left="-21" w:firstLine="21"/>
              <w:rPr>
                <w:lang w:val="uk-UA"/>
              </w:rPr>
            </w:pPr>
            <w:r w:rsidRPr="00E16000">
              <w:rPr>
                <w:lang w:val="uk-UA"/>
              </w:rPr>
              <w:t>Математична</w:t>
            </w:r>
          </w:p>
        </w:tc>
        <w:tc>
          <w:tcPr>
            <w:tcW w:w="4609" w:type="dxa"/>
            <w:hideMark/>
          </w:tcPr>
          <w:p w14:paraId="1646E125" w14:textId="77777777" w:rsidR="00D751EA" w:rsidRPr="00E16000" w:rsidRDefault="00D751EA" w:rsidP="003C56BE">
            <w:pPr>
              <w:ind w:firstLine="40"/>
              <w:rPr>
                <w:lang w:val="uk-UA"/>
              </w:rPr>
            </w:pPr>
            <w:r>
              <w:rPr>
                <w:lang w:val="uk-UA"/>
              </w:rPr>
              <w:t>Формування елементарних  математичних уявлень</w:t>
            </w:r>
          </w:p>
        </w:tc>
        <w:tc>
          <w:tcPr>
            <w:tcW w:w="1721" w:type="dxa"/>
            <w:hideMark/>
          </w:tcPr>
          <w:p w14:paraId="3837F327" w14:textId="77777777" w:rsidR="00D751EA" w:rsidRPr="00E16000" w:rsidRDefault="00D751EA" w:rsidP="00D751EA">
            <w:pPr>
              <w:ind w:left="-567" w:firstLine="425"/>
              <w:jc w:val="center"/>
              <w:rPr>
                <w:lang w:val="uk-UA"/>
              </w:rPr>
            </w:pPr>
            <w:r>
              <w:rPr>
                <w:lang w:val="uk-UA"/>
              </w:rPr>
              <w:t>3</w:t>
            </w:r>
          </w:p>
        </w:tc>
      </w:tr>
      <w:tr w:rsidR="00D751EA" w:rsidRPr="00E16000" w14:paraId="78DB2A29" w14:textId="77777777" w:rsidTr="00D751EA">
        <w:trPr>
          <w:trHeight w:val="828"/>
          <w:jc w:val="center"/>
        </w:trPr>
        <w:tc>
          <w:tcPr>
            <w:tcW w:w="2774" w:type="dxa"/>
          </w:tcPr>
          <w:p w14:paraId="73EC722D" w14:textId="77777777" w:rsidR="00D751EA" w:rsidRDefault="00D751EA" w:rsidP="003C56BE">
            <w:pPr>
              <w:ind w:left="-21" w:firstLine="21"/>
              <w:rPr>
                <w:lang w:val="uk-UA"/>
              </w:rPr>
            </w:pPr>
            <w:r>
              <w:rPr>
                <w:lang w:val="uk-UA"/>
              </w:rPr>
              <w:t>Природнича</w:t>
            </w:r>
          </w:p>
          <w:p w14:paraId="50E51777" w14:textId="77777777" w:rsidR="00D751EA" w:rsidRPr="00E16000" w:rsidRDefault="00D751EA" w:rsidP="003C56BE">
            <w:pPr>
              <w:ind w:left="-21" w:firstLine="21"/>
              <w:rPr>
                <w:lang w:val="uk-UA"/>
              </w:rPr>
            </w:pPr>
            <w:r>
              <w:rPr>
                <w:lang w:val="uk-UA"/>
              </w:rPr>
              <w:t>Соціальна і здоров</w:t>
            </w:r>
            <w:r>
              <w:rPr>
                <w:lang w:val="en-US"/>
              </w:rPr>
              <w:t>’</w:t>
            </w:r>
            <w:proofErr w:type="spellStart"/>
            <w:r>
              <w:rPr>
                <w:lang w:val="uk-UA"/>
              </w:rPr>
              <w:t>язбережувальна</w:t>
            </w:r>
            <w:proofErr w:type="spellEnd"/>
          </w:p>
        </w:tc>
        <w:tc>
          <w:tcPr>
            <w:tcW w:w="4609" w:type="dxa"/>
          </w:tcPr>
          <w:p w14:paraId="7FC21874" w14:textId="77777777" w:rsidR="00D751EA" w:rsidRPr="00E16000" w:rsidRDefault="00D751EA" w:rsidP="003C56BE">
            <w:pPr>
              <w:ind w:firstLine="40"/>
              <w:rPr>
                <w:lang w:val="uk-UA"/>
              </w:rPr>
            </w:pPr>
            <w:r>
              <w:rPr>
                <w:lang w:val="uk-UA"/>
              </w:rPr>
              <w:t>Я досліджую світ</w:t>
            </w:r>
          </w:p>
        </w:tc>
        <w:tc>
          <w:tcPr>
            <w:tcW w:w="1721" w:type="dxa"/>
          </w:tcPr>
          <w:p w14:paraId="54310D61" w14:textId="77777777" w:rsidR="00D751EA" w:rsidRDefault="00D751EA" w:rsidP="00D751EA">
            <w:pPr>
              <w:ind w:left="-567" w:firstLine="425"/>
              <w:jc w:val="center"/>
              <w:rPr>
                <w:lang w:val="uk-UA"/>
              </w:rPr>
            </w:pPr>
            <w:r>
              <w:rPr>
                <w:lang w:val="uk-UA"/>
              </w:rPr>
              <w:t>2</w:t>
            </w:r>
          </w:p>
        </w:tc>
      </w:tr>
      <w:tr w:rsidR="00D751EA" w:rsidRPr="00E16000" w14:paraId="041D6657" w14:textId="77777777" w:rsidTr="00D751EA">
        <w:trPr>
          <w:trHeight w:val="285"/>
          <w:jc w:val="center"/>
        </w:trPr>
        <w:tc>
          <w:tcPr>
            <w:tcW w:w="2774" w:type="dxa"/>
            <w:vMerge w:val="restart"/>
            <w:hideMark/>
          </w:tcPr>
          <w:p w14:paraId="0AED64A1" w14:textId="77777777" w:rsidR="00D751EA" w:rsidRPr="00E16000" w:rsidRDefault="00D751EA" w:rsidP="003C56BE">
            <w:pPr>
              <w:ind w:left="-21" w:firstLine="21"/>
              <w:rPr>
                <w:b/>
                <w:bCs/>
                <w:lang w:val="uk-UA"/>
              </w:rPr>
            </w:pPr>
            <w:r w:rsidRPr="00E16000">
              <w:rPr>
                <w:lang w:val="uk-UA"/>
              </w:rPr>
              <w:t>Технологічна</w:t>
            </w:r>
          </w:p>
          <w:p w14:paraId="503A202C" w14:textId="77777777" w:rsidR="00D751EA" w:rsidRPr="00E16000" w:rsidRDefault="00D751EA" w:rsidP="003C56BE">
            <w:pPr>
              <w:ind w:left="-21" w:firstLine="21"/>
              <w:rPr>
                <w:lang w:val="uk-UA"/>
              </w:rPr>
            </w:pPr>
            <w:r>
              <w:rPr>
                <w:lang w:val="uk-UA"/>
              </w:rPr>
              <w:t>Мистецька</w:t>
            </w:r>
          </w:p>
        </w:tc>
        <w:tc>
          <w:tcPr>
            <w:tcW w:w="4609" w:type="dxa"/>
            <w:tcBorders>
              <w:bottom w:val="single" w:sz="4" w:space="0" w:color="auto"/>
            </w:tcBorders>
            <w:hideMark/>
          </w:tcPr>
          <w:p w14:paraId="60F10DDA" w14:textId="77777777" w:rsidR="00D751EA" w:rsidRPr="00E16000" w:rsidRDefault="00D751EA" w:rsidP="003C56BE">
            <w:pPr>
              <w:keepNext/>
              <w:keepLines/>
              <w:ind w:firstLine="40"/>
              <w:outlineLvl w:val="2"/>
              <w:rPr>
                <w:bCs/>
                <w:lang w:val="uk-UA"/>
              </w:rPr>
            </w:pPr>
            <w:r>
              <w:rPr>
                <w:bCs/>
                <w:lang w:val="uk-UA"/>
              </w:rPr>
              <w:t>Технології</w:t>
            </w:r>
          </w:p>
        </w:tc>
        <w:tc>
          <w:tcPr>
            <w:tcW w:w="1721" w:type="dxa"/>
            <w:tcBorders>
              <w:bottom w:val="single" w:sz="4" w:space="0" w:color="auto"/>
            </w:tcBorders>
            <w:hideMark/>
          </w:tcPr>
          <w:p w14:paraId="1AAD442E" w14:textId="77777777" w:rsidR="00D751EA" w:rsidRPr="00E16000" w:rsidRDefault="00D751EA" w:rsidP="00D751EA">
            <w:pPr>
              <w:ind w:left="-567" w:firstLine="425"/>
              <w:jc w:val="center"/>
              <w:rPr>
                <w:lang w:val="uk-UA"/>
              </w:rPr>
            </w:pPr>
            <w:r>
              <w:rPr>
                <w:lang w:val="uk-UA"/>
              </w:rPr>
              <w:t>1</w:t>
            </w:r>
          </w:p>
        </w:tc>
      </w:tr>
      <w:tr w:rsidR="00D751EA" w:rsidRPr="00E16000" w14:paraId="6D322D67" w14:textId="77777777" w:rsidTr="00D751EA">
        <w:trPr>
          <w:trHeight w:val="285"/>
          <w:jc w:val="center"/>
        </w:trPr>
        <w:tc>
          <w:tcPr>
            <w:tcW w:w="2774" w:type="dxa"/>
            <w:vMerge/>
          </w:tcPr>
          <w:p w14:paraId="76EBD1F9" w14:textId="77777777" w:rsidR="00D751EA" w:rsidRPr="00E16000" w:rsidRDefault="00D751EA" w:rsidP="00D751EA">
            <w:pPr>
              <w:ind w:left="-567" w:firstLine="425"/>
              <w:rPr>
                <w:lang w:val="uk-UA"/>
              </w:rPr>
            </w:pPr>
          </w:p>
        </w:tc>
        <w:tc>
          <w:tcPr>
            <w:tcW w:w="4609" w:type="dxa"/>
            <w:tcBorders>
              <w:top w:val="single" w:sz="4" w:space="0" w:color="auto"/>
              <w:right w:val="single" w:sz="4" w:space="0" w:color="auto"/>
            </w:tcBorders>
          </w:tcPr>
          <w:p w14:paraId="4FE32A67" w14:textId="77777777" w:rsidR="00D751EA" w:rsidRDefault="00D751EA" w:rsidP="003C56BE">
            <w:pPr>
              <w:keepNext/>
              <w:keepLines/>
              <w:ind w:firstLine="40"/>
              <w:outlineLvl w:val="2"/>
              <w:rPr>
                <w:bCs/>
                <w:lang w:val="uk-UA"/>
              </w:rPr>
            </w:pPr>
            <w:r>
              <w:rPr>
                <w:bCs/>
                <w:lang w:val="uk-UA"/>
              </w:rPr>
              <w:t>Образотворче мистецтво</w:t>
            </w:r>
          </w:p>
        </w:tc>
        <w:tc>
          <w:tcPr>
            <w:tcW w:w="1721" w:type="dxa"/>
            <w:tcBorders>
              <w:top w:val="single" w:sz="4" w:space="0" w:color="auto"/>
              <w:left w:val="single" w:sz="4" w:space="0" w:color="auto"/>
            </w:tcBorders>
          </w:tcPr>
          <w:p w14:paraId="58DE8F74" w14:textId="77777777" w:rsidR="00D751EA" w:rsidRDefault="00D751EA" w:rsidP="00D751EA">
            <w:pPr>
              <w:ind w:left="-567" w:firstLine="425"/>
              <w:jc w:val="center"/>
              <w:rPr>
                <w:lang w:val="uk-UA"/>
              </w:rPr>
            </w:pPr>
            <w:r>
              <w:rPr>
                <w:lang w:val="uk-UA"/>
              </w:rPr>
              <w:t>1</w:t>
            </w:r>
          </w:p>
        </w:tc>
      </w:tr>
      <w:tr w:rsidR="00D751EA" w:rsidRPr="00E16000" w14:paraId="647D8A1D" w14:textId="77777777" w:rsidTr="00D751EA">
        <w:trPr>
          <w:trHeight w:val="285"/>
          <w:jc w:val="center"/>
        </w:trPr>
        <w:tc>
          <w:tcPr>
            <w:tcW w:w="7383" w:type="dxa"/>
            <w:gridSpan w:val="2"/>
            <w:hideMark/>
          </w:tcPr>
          <w:p w14:paraId="3904C792" w14:textId="77777777" w:rsidR="00D751EA" w:rsidRPr="00E16000" w:rsidRDefault="00D751EA" w:rsidP="00D751EA">
            <w:pPr>
              <w:keepNext/>
              <w:keepLines/>
              <w:ind w:left="-567" w:firstLine="425"/>
              <w:outlineLvl w:val="2"/>
              <w:rPr>
                <w:bCs/>
              </w:rPr>
            </w:pPr>
            <w:r w:rsidRPr="00E16000">
              <w:rPr>
                <w:b/>
                <w:bCs/>
              </w:rPr>
              <w:t>УСЬОГО</w:t>
            </w:r>
          </w:p>
        </w:tc>
        <w:tc>
          <w:tcPr>
            <w:tcW w:w="1721" w:type="dxa"/>
            <w:hideMark/>
          </w:tcPr>
          <w:p w14:paraId="07690F53" w14:textId="77777777" w:rsidR="00D751EA" w:rsidRPr="00E16000" w:rsidRDefault="00D751EA" w:rsidP="00D751EA">
            <w:pPr>
              <w:ind w:left="-567" w:firstLine="425"/>
              <w:rPr>
                <w:b/>
                <w:lang w:val="uk-UA"/>
              </w:rPr>
            </w:pPr>
            <w:r>
              <w:rPr>
                <w:b/>
                <w:lang w:val="uk-UA"/>
              </w:rPr>
              <w:t xml:space="preserve">           10</w:t>
            </w:r>
          </w:p>
        </w:tc>
      </w:tr>
    </w:tbl>
    <w:p w14:paraId="3F2865C2" w14:textId="77777777" w:rsidR="00D751EA" w:rsidRDefault="00D751EA" w:rsidP="00D751EA">
      <w:pPr>
        <w:ind w:left="-567" w:firstLine="425"/>
        <w:jc w:val="center"/>
        <w:rPr>
          <w:b/>
          <w:sz w:val="28"/>
          <w:szCs w:val="28"/>
          <w:lang w:val="uk-UA"/>
        </w:rPr>
      </w:pPr>
    </w:p>
    <w:p w14:paraId="0BD49A8C" w14:textId="77777777" w:rsidR="00D751EA" w:rsidRDefault="00D751EA" w:rsidP="00D751EA">
      <w:pPr>
        <w:ind w:left="-567" w:firstLine="425"/>
        <w:jc w:val="center"/>
        <w:rPr>
          <w:b/>
          <w:sz w:val="28"/>
          <w:szCs w:val="28"/>
          <w:lang w:val="uk-UA"/>
        </w:rPr>
      </w:pPr>
    </w:p>
    <w:p w14:paraId="7639A2E1" w14:textId="77777777" w:rsidR="00D751EA" w:rsidRDefault="00D751EA" w:rsidP="00D751EA">
      <w:pPr>
        <w:ind w:left="-567" w:firstLine="425"/>
        <w:jc w:val="center"/>
        <w:rPr>
          <w:b/>
          <w:sz w:val="28"/>
          <w:szCs w:val="28"/>
          <w:lang w:val="uk-UA"/>
        </w:rPr>
      </w:pPr>
      <w:r>
        <w:rPr>
          <w:b/>
          <w:sz w:val="28"/>
          <w:szCs w:val="28"/>
          <w:lang w:val="uk-UA"/>
        </w:rPr>
        <w:t xml:space="preserve">учня 1 класу </w:t>
      </w:r>
    </w:p>
    <w:p w14:paraId="1C2A9085" w14:textId="77777777" w:rsidR="00D751EA" w:rsidRDefault="00D751EA" w:rsidP="00D751EA">
      <w:pPr>
        <w:ind w:left="-567" w:firstLine="425"/>
        <w:jc w:val="center"/>
        <w:rPr>
          <w:b/>
          <w:sz w:val="28"/>
          <w:szCs w:val="28"/>
          <w:lang w:val="uk-UA"/>
        </w:rPr>
      </w:pPr>
      <w:r>
        <w:rPr>
          <w:b/>
          <w:sz w:val="28"/>
          <w:szCs w:val="28"/>
          <w:lang w:val="uk-UA"/>
        </w:rPr>
        <w:t>КОМАНДИРА ФЕДОРА</w:t>
      </w:r>
    </w:p>
    <w:p w14:paraId="27F6FEAE" w14:textId="77777777" w:rsidR="00D751EA" w:rsidRDefault="00D751EA" w:rsidP="00D751EA">
      <w:pPr>
        <w:ind w:left="-567" w:firstLine="425"/>
        <w:jc w:val="center"/>
        <w:rPr>
          <w:sz w:val="28"/>
          <w:szCs w:val="28"/>
          <w:lang w:val="uk-UA"/>
        </w:rPr>
      </w:pPr>
      <w:r>
        <w:rPr>
          <w:sz w:val="28"/>
          <w:szCs w:val="28"/>
          <w:lang w:val="uk-UA"/>
        </w:rPr>
        <w:t>на 2025/2026 навчальний рік</w:t>
      </w:r>
    </w:p>
    <w:p w14:paraId="4995342C" w14:textId="77777777" w:rsidR="00D751EA" w:rsidRDefault="00D751EA" w:rsidP="00D751EA">
      <w:pPr>
        <w:pStyle w:val="a7"/>
        <w:spacing w:after="0" w:line="240" w:lineRule="auto"/>
        <w:ind w:left="-567" w:firstLine="425"/>
        <w:jc w:val="center"/>
        <w:rPr>
          <w:rFonts w:ascii="Times New Roman" w:hAnsi="Times New Roman" w:cs="Times New Roman"/>
          <w:sz w:val="24"/>
          <w:szCs w:val="24"/>
          <w:lang w:val="uk-UA"/>
        </w:rPr>
      </w:pPr>
      <w:r>
        <w:rPr>
          <w:rFonts w:ascii="Times New Roman" w:eastAsia="Times New Roman" w:hAnsi="Times New Roman"/>
          <w:sz w:val="28"/>
          <w:szCs w:val="28"/>
          <w:lang w:val="uk-UA" w:eastAsia="ru-RU"/>
        </w:rPr>
        <w:t>(</w:t>
      </w:r>
      <w:r>
        <w:rPr>
          <w:rFonts w:ascii="Times New Roman" w:hAnsi="Times New Roman" w:cs="Times New Roman"/>
          <w:sz w:val="24"/>
          <w:szCs w:val="24"/>
          <w:lang w:val="uk-UA"/>
        </w:rPr>
        <w:t>учні 1-4 класів навчаються за типовою  освітньою програмою, затвердженою</w:t>
      </w:r>
      <w:r w:rsidRPr="008B3A03">
        <w:rPr>
          <w:rFonts w:ascii="Times New Roman" w:hAnsi="Times New Roman" w:cs="Times New Roman"/>
          <w:sz w:val="24"/>
          <w:szCs w:val="24"/>
          <w:lang w:val="uk-UA"/>
        </w:rPr>
        <w:t xml:space="preserve"> наказом Міністерст</w:t>
      </w:r>
      <w:r>
        <w:rPr>
          <w:rFonts w:ascii="Times New Roman" w:hAnsi="Times New Roman" w:cs="Times New Roman"/>
          <w:sz w:val="24"/>
          <w:szCs w:val="24"/>
          <w:lang w:val="uk-UA"/>
        </w:rPr>
        <w:t>ва освіти і науки України від 26.07.2018 №814</w:t>
      </w:r>
      <w:r w:rsidRPr="008B3A03">
        <w:rPr>
          <w:rFonts w:ascii="Times New Roman" w:hAnsi="Times New Roman" w:cs="Times New Roman"/>
          <w:sz w:val="24"/>
          <w:szCs w:val="24"/>
          <w:lang w:val="uk-UA"/>
        </w:rPr>
        <w:t xml:space="preserve">  «Про затвердження типової освітньої програми </w:t>
      </w:r>
      <w:r>
        <w:rPr>
          <w:rFonts w:ascii="Times New Roman" w:hAnsi="Times New Roman" w:cs="Times New Roman"/>
          <w:sz w:val="24"/>
          <w:szCs w:val="24"/>
          <w:lang w:val="uk-UA"/>
        </w:rPr>
        <w:t>початкової освіти</w:t>
      </w:r>
      <w:r w:rsidRPr="008B3A03">
        <w:rPr>
          <w:rFonts w:ascii="Times New Roman" w:hAnsi="Times New Roman" w:cs="Times New Roman"/>
          <w:sz w:val="24"/>
          <w:szCs w:val="24"/>
          <w:lang w:val="uk-UA"/>
        </w:rPr>
        <w:t xml:space="preserve"> спеціальних закладів зага</w:t>
      </w:r>
      <w:r>
        <w:rPr>
          <w:rFonts w:ascii="Times New Roman" w:hAnsi="Times New Roman" w:cs="Times New Roman"/>
          <w:sz w:val="24"/>
          <w:szCs w:val="24"/>
          <w:lang w:val="uk-UA"/>
        </w:rPr>
        <w:t>льної середньої освіти  для дітей з особливими освітніми потребами</w:t>
      </w:r>
      <w:r w:rsidRPr="008B3A03">
        <w:rPr>
          <w:rFonts w:ascii="Times New Roman" w:hAnsi="Times New Roman" w:cs="Times New Roman"/>
          <w:sz w:val="24"/>
          <w:szCs w:val="24"/>
          <w:lang w:val="uk-UA"/>
        </w:rPr>
        <w:t xml:space="preserve"> (</w:t>
      </w:r>
      <w:r>
        <w:rPr>
          <w:rFonts w:ascii="Times New Roman" w:hAnsi="Times New Roman" w:cs="Times New Roman"/>
          <w:i/>
          <w:sz w:val="24"/>
          <w:szCs w:val="24"/>
          <w:lang w:val="uk-UA"/>
        </w:rPr>
        <w:t>додаток 16</w:t>
      </w:r>
      <w:r w:rsidRPr="008B3A03">
        <w:rPr>
          <w:rFonts w:ascii="Times New Roman" w:hAnsi="Times New Roman" w:cs="Times New Roman"/>
          <w:sz w:val="24"/>
          <w:szCs w:val="24"/>
          <w:lang w:val="uk-UA"/>
        </w:rPr>
        <w:t>)</w:t>
      </w:r>
      <w:r>
        <w:rPr>
          <w:rFonts w:ascii="Times New Roman" w:hAnsi="Times New Roman" w:cs="Times New Roman"/>
          <w:sz w:val="24"/>
          <w:szCs w:val="24"/>
          <w:lang w:val="uk-UA"/>
        </w:rPr>
        <w:t>)</w:t>
      </w:r>
    </w:p>
    <w:p w14:paraId="7BFF6974" w14:textId="77777777" w:rsidR="00D751EA" w:rsidRPr="00DB5A85" w:rsidRDefault="00D751EA" w:rsidP="00D751EA">
      <w:pPr>
        <w:pStyle w:val="a7"/>
        <w:spacing w:after="0" w:line="240" w:lineRule="auto"/>
        <w:ind w:left="-567" w:firstLine="425"/>
        <w:jc w:val="center"/>
        <w:rPr>
          <w:rFonts w:ascii="Times New Roman" w:hAnsi="Times New Roman" w:cs="Times New Roman"/>
          <w:sz w:val="24"/>
          <w:szCs w:val="24"/>
          <w:lang w:val="uk-UA"/>
        </w:rPr>
      </w:pPr>
    </w:p>
    <w:tbl>
      <w:tblPr>
        <w:tblW w:w="9104" w:type="dxa"/>
        <w:jc w:val="center"/>
        <w:tblLook w:val="01E0" w:firstRow="1" w:lastRow="1" w:firstColumn="1" w:lastColumn="1" w:noHBand="0" w:noVBand="0"/>
      </w:tblPr>
      <w:tblGrid>
        <w:gridCol w:w="2774"/>
        <w:gridCol w:w="4609"/>
        <w:gridCol w:w="1721"/>
      </w:tblGrid>
      <w:tr w:rsidR="00D751EA" w:rsidRPr="00E16000" w14:paraId="4BCDAFA3" w14:textId="77777777" w:rsidTr="00D751EA">
        <w:trPr>
          <w:trHeight w:val="370"/>
          <w:jc w:val="center"/>
        </w:trPr>
        <w:tc>
          <w:tcPr>
            <w:tcW w:w="2774" w:type="dxa"/>
            <w:hideMark/>
          </w:tcPr>
          <w:p w14:paraId="107D6F72" w14:textId="77777777" w:rsidR="00D751EA" w:rsidRPr="00E16000" w:rsidRDefault="00D751EA" w:rsidP="00753D75">
            <w:pPr>
              <w:ind w:firstLine="120"/>
              <w:rPr>
                <w:lang w:val="uk-UA"/>
              </w:rPr>
            </w:pPr>
            <w:r w:rsidRPr="00E16000">
              <w:rPr>
                <w:lang w:val="uk-UA"/>
              </w:rPr>
              <w:t>Освітні галузі</w:t>
            </w:r>
          </w:p>
        </w:tc>
        <w:tc>
          <w:tcPr>
            <w:tcW w:w="4609" w:type="dxa"/>
            <w:hideMark/>
          </w:tcPr>
          <w:p w14:paraId="372915E5" w14:textId="77777777" w:rsidR="00D751EA" w:rsidRPr="00E16000" w:rsidRDefault="00D751EA" w:rsidP="00753D75">
            <w:pPr>
              <w:keepNext/>
              <w:keepLines/>
              <w:ind w:left="40"/>
              <w:outlineLvl w:val="2"/>
              <w:rPr>
                <w:bCs/>
              </w:rPr>
            </w:pPr>
            <w:r w:rsidRPr="00E16000">
              <w:rPr>
                <w:bCs/>
              </w:rPr>
              <w:t>Навчальні предмети</w:t>
            </w:r>
          </w:p>
        </w:tc>
        <w:tc>
          <w:tcPr>
            <w:tcW w:w="1721" w:type="dxa"/>
            <w:hideMark/>
          </w:tcPr>
          <w:p w14:paraId="3E39D5D9" w14:textId="77777777" w:rsidR="00D751EA" w:rsidRPr="00E16000" w:rsidRDefault="00D751EA" w:rsidP="00D751EA">
            <w:pPr>
              <w:ind w:left="-567" w:firstLine="425"/>
              <w:jc w:val="center"/>
              <w:rPr>
                <w:lang w:val="uk-UA"/>
              </w:rPr>
            </w:pPr>
            <w:r w:rsidRPr="00E16000">
              <w:rPr>
                <w:lang w:val="uk-UA"/>
              </w:rPr>
              <w:t>Кількість годин на тиждень</w:t>
            </w:r>
          </w:p>
        </w:tc>
      </w:tr>
      <w:tr w:rsidR="00D751EA" w:rsidRPr="00E16000" w14:paraId="2C77F54E" w14:textId="77777777" w:rsidTr="00D751EA">
        <w:trPr>
          <w:trHeight w:val="285"/>
          <w:jc w:val="center"/>
        </w:trPr>
        <w:tc>
          <w:tcPr>
            <w:tcW w:w="2774" w:type="dxa"/>
            <w:hideMark/>
          </w:tcPr>
          <w:p w14:paraId="2CD7D6D5" w14:textId="77777777" w:rsidR="00D751EA" w:rsidRPr="00E16000" w:rsidRDefault="00D751EA" w:rsidP="00753D75">
            <w:pPr>
              <w:ind w:firstLine="120"/>
              <w:rPr>
                <w:lang w:val="uk-UA"/>
              </w:rPr>
            </w:pPr>
            <w:r>
              <w:rPr>
                <w:lang w:val="uk-UA"/>
              </w:rPr>
              <w:t>Мовно-</w:t>
            </w:r>
            <w:r w:rsidRPr="00E16000">
              <w:rPr>
                <w:lang w:val="uk-UA"/>
              </w:rPr>
              <w:t>літератур</w:t>
            </w:r>
            <w:r>
              <w:rPr>
                <w:lang w:val="uk-UA"/>
              </w:rPr>
              <w:t>н</w:t>
            </w:r>
            <w:r w:rsidRPr="00E16000">
              <w:rPr>
                <w:lang w:val="uk-UA"/>
              </w:rPr>
              <w:t>а</w:t>
            </w:r>
          </w:p>
        </w:tc>
        <w:tc>
          <w:tcPr>
            <w:tcW w:w="4609" w:type="dxa"/>
            <w:hideMark/>
          </w:tcPr>
          <w:p w14:paraId="6F598251" w14:textId="77777777" w:rsidR="00D751EA" w:rsidRPr="00E16000" w:rsidRDefault="00D751EA" w:rsidP="00753D75">
            <w:pPr>
              <w:keepNext/>
              <w:keepLines/>
              <w:ind w:left="40"/>
              <w:outlineLvl w:val="2"/>
              <w:rPr>
                <w:bCs/>
                <w:lang w:val="uk-UA"/>
              </w:rPr>
            </w:pPr>
            <w:r>
              <w:rPr>
                <w:bCs/>
                <w:lang w:val="uk-UA"/>
              </w:rPr>
              <w:t>Формування навичок читання та письма</w:t>
            </w:r>
          </w:p>
        </w:tc>
        <w:tc>
          <w:tcPr>
            <w:tcW w:w="1721" w:type="dxa"/>
            <w:hideMark/>
          </w:tcPr>
          <w:p w14:paraId="57E94E91" w14:textId="77777777" w:rsidR="00D751EA" w:rsidRPr="00E16000" w:rsidRDefault="00D751EA" w:rsidP="00D751EA">
            <w:pPr>
              <w:ind w:left="-567" w:firstLine="425"/>
              <w:jc w:val="center"/>
              <w:rPr>
                <w:lang w:val="uk-UA"/>
              </w:rPr>
            </w:pPr>
            <w:r>
              <w:rPr>
                <w:lang w:val="uk-UA"/>
              </w:rPr>
              <w:t>3</w:t>
            </w:r>
          </w:p>
        </w:tc>
      </w:tr>
      <w:tr w:rsidR="00D751EA" w:rsidRPr="00E16000" w14:paraId="5A8F0599" w14:textId="77777777" w:rsidTr="00D751EA">
        <w:trPr>
          <w:trHeight w:val="285"/>
          <w:jc w:val="center"/>
        </w:trPr>
        <w:tc>
          <w:tcPr>
            <w:tcW w:w="2774" w:type="dxa"/>
            <w:hideMark/>
          </w:tcPr>
          <w:p w14:paraId="110A8901" w14:textId="77777777" w:rsidR="00D751EA" w:rsidRPr="00E16000" w:rsidRDefault="00D751EA" w:rsidP="00753D75">
            <w:pPr>
              <w:ind w:firstLine="120"/>
              <w:rPr>
                <w:lang w:val="uk-UA"/>
              </w:rPr>
            </w:pPr>
            <w:r w:rsidRPr="00E16000">
              <w:rPr>
                <w:lang w:val="uk-UA"/>
              </w:rPr>
              <w:t>Математична</w:t>
            </w:r>
          </w:p>
        </w:tc>
        <w:tc>
          <w:tcPr>
            <w:tcW w:w="4609" w:type="dxa"/>
            <w:hideMark/>
          </w:tcPr>
          <w:p w14:paraId="5C36B2C5" w14:textId="77777777" w:rsidR="00D751EA" w:rsidRPr="00E16000" w:rsidRDefault="00D751EA" w:rsidP="00753D75">
            <w:pPr>
              <w:ind w:left="40"/>
              <w:rPr>
                <w:lang w:val="uk-UA"/>
              </w:rPr>
            </w:pPr>
            <w:r>
              <w:rPr>
                <w:lang w:val="uk-UA"/>
              </w:rPr>
              <w:t>Формування елементарних  математичних уявлень</w:t>
            </w:r>
          </w:p>
        </w:tc>
        <w:tc>
          <w:tcPr>
            <w:tcW w:w="1721" w:type="dxa"/>
            <w:hideMark/>
          </w:tcPr>
          <w:p w14:paraId="39750D61" w14:textId="77777777" w:rsidR="00D751EA" w:rsidRPr="00E16000" w:rsidRDefault="00D751EA" w:rsidP="00D751EA">
            <w:pPr>
              <w:ind w:left="-567" w:firstLine="425"/>
              <w:jc w:val="center"/>
              <w:rPr>
                <w:lang w:val="uk-UA"/>
              </w:rPr>
            </w:pPr>
            <w:r>
              <w:rPr>
                <w:lang w:val="uk-UA"/>
              </w:rPr>
              <w:t>3</w:t>
            </w:r>
          </w:p>
        </w:tc>
      </w:tr>
      <w:tr w:rsidR="00D751EA" w:rsidRPr="00E16000" w14:paraId="1E393B97" w14:textId="77777777" w:rsidTr="00D751EA">
        <w:trPr>
          <w:trHeight w:val="828"/>
          <w:jc w:val="center"/>
        </w:trPr>
        <w:tc>
          <w:tcPr>
            <w:tcW w:w="2774" w:type="dxa"/>
          </w:tcPr>
          <w:p w14:paraId="3BD6A3BC" w14:textId="77777777" w:rsidR="00D751EA" w:rsidRDefault="00D751EA" w:rsidP="00753D75">
            <w:pPr>
              <w:ind w:firstLine="120"/>
              <w:rPr>
                <w:lang w:val="uk-UA"/>
              </w:rPr>
            </w:pPr>
            <w:r>
              <w:rPr>
                <w:lang w:val="uk-UA"/>
              </w:rPr>
              <w:t>Природнича</w:t>
            </w:r>
          </w:p>
          <w:p w14:paraId="34544561" w14:textId="77777777" w:rsidR="00D751EA" w:rsidRPr="00E16000" w:rsidRDefault="00D751EA" w:rsidP="00753D75">
            <w:pPr>
              <w:ind w:firstLine="120"/>
              <w:rPr>
                <w:lang w:val="uk-UA"/>
              </w:rPr>
            </w:pPr>
            <w:r>
              <w:rPr>
                <w:lang w:val="uk-UA"/>
              </w:rPr>
              <w:t>Соціальна і здоров</w:t>
            </w:r>
            <w:r>
              <w:rPr>
                <w:lang w:val="en-US"/>
              </w:rPr>
              <w:t>’</w:t>
            </w:r>
            <w:proofErr w:type="spellStart"/>
            <w:r>
              <w:rPr>
                <w:lang w:val="uk-UA"/>
              </w:rPr>
              <w:t>язбережувальна</w:t>
            </w:r>
            <w:proofErr w:type="spellEnd"/>
          </w:p>
        </w:tc>
        <w:tc>
          <w:tcPr>
            <w:tcW w:w="4609" w:type="dxa"/>
          </w:tcPr>
          <w:p w14:paraId="1FF66B2A" w14:textId="77777777" w:rsidR="00D751EA" w:rsidRPr="00E16000" w:rsidRDefault="00D751EA" w:rsidP="00753D75">
            <w:pPr>
              <w:ind w:left="40"/>
              <w:rPr>
                <w:lang w:val="uk-UA"/>
              </w:rPr>
            </w:pPr>
            <w:r>
              <w:rPr>
                <w:lang w:val="uk-UA"/>
              </w:rPr>
              <w:t>Я досліджую світ</w:t>
            </w:r>
          </w:p>
        </w:tc>
        <w:tc>
          <w:tcPr>
            <w:tcW w:w="1721" w:type="dxa"/>
          </w:tcPr>
          <w:p w14:paraId="4B79E454" w14:textId="77777777" w:rsidR="00D751EA" w:rsidRDefault="00D751EA" w:rsidP="00D751EA">
            <w:pPr>
              <w:ind w:left="-567" w:firstLine="425"/>
              <w:jc w:val="center"/>
              <w:rPr>
                <w:lang w:val="uk-UA"/>
              </w:rPr>
            </w:pPr>
            <w:r>
              <w:rPr>
                <w:lang w:val="uk-UA"/>
              </w:rPr>
              <w:t>3</w:t>
            </w:r>
          </w:p>
        </w:tc>
      </w:tr>
      <w:tr w:rsidR="00D751EA" w:rsidRPr="00E16000" w14:paraId="6DBFD30F" w14:textId="77777777" w:rsidTr="00D751EA">
        <w:trPr>
          <w:trHeight w:val="590"/>
          <w:jc w:val="center"/>
        </w:trPr>
        <w:tc>
          <w:tcPr>
            <w:tcW w:w="2774" w:type="dxa"/>
            <w:hideMark/>
          </w:tcPr>
          <w:p w14:paraId="14AFD7DD" w14:textId="77777777" w:rsidR="00D751EA" w:rsidRPr="00E16000" w:rsidRDefault="00D751EA" w:rsidP="00753D75">
            <w:pPr>
              <w:ind w:firstLine="120"/>
              <w:rPr>
                <w:b/>
                <w:bCs/>
                <w:lang w:val="uk-UA"/>
              </w:rPr>
            </w:pPr>
            <w:r w:rsidRPr="00E16000">
              <w:rPr>
                <w:lang w:val="uk-UA"/>
              </w:rPr>
              <w:t>Технологічна</w:t>
            </w:r>
          </w:p>
          <w:p w14:paraId="38F9021E" w14:textId="77777777" w:rsidR="00D751EA" w:rsidRPr="00E16000" w:rsidRDefault="00D751EA" w:rsidP="00753D75">
            <w:pPr>
              <w:ind w:firstLine="120"/>
              <w:rPr>
                <w:lang w:val="uk-UA"/>
              </w:rPr>
            </w:pPr>
            <w:r>
              <w:rPr>
                <w:lang w:val="uk-UA"/>
              </w:rPr>
              <w:t>Мистецька</w:t>
            </w:r>
          </w:p>
        </w:tc>
        <w:tc>
          <w:tcPr>
            <w:tcW w:w="4609" w:type="dxa"/>
          </w:tcPr>
          <w:p w14:paraId="43D301A7" w14:textId="77777777" w:rsidR="00D751EA" w:rsidRPr="00E16000" w:rsidRDefault="00D751EA" w:rsidP="00753D75">
            <w:pPr>
              <w:keepNext/>
              <w:keepLines/>
              <w:ind w:left="40"/>
              <w:outlineLvl w:val="2"/>
              <w:rPr>
                <w:bCs/>
                <w:lang w:val="uk-UA"/>
              </w:rPr>
            </w:pPr>
            <w:r>
              <w:rPr>
                <w:bCs/>
                <w:lang w:val="uk-UA"/>
              </w:rPr>
              <w:t>Технології</w:t>
            </w:r>
          </w:p>
        </w:tc>
        <w:tc>
          <w:tcPr>
            <w:tcW w:w="1721" w:type="dxa"/>
            <w:hideMark/>
          </w:tcPr>
          <w:p w14:paraId="10F34BD2" w14:textId="77777777" w:rsidR="00D751EA" w:rsidRPr="00E16000" w:rsidRDefault="00D751EA" w:rsidP="00D751EA">
            <w:pPr>
              <w:ind w:left="-567" w:firstLine="425"/>
              <w:jc w:val="center"/>
              <w:rPr>
                <w:b/>
                <w:bCs/>
                <w:lang w:val="uk-UA"/>
              </w:rPr>
            </w:pPr>
            <w:r>
              <w:rPr>
                <w:lang w:val="uk-UA"/>
              </w:rPr>
              <w:t>1</w:t>
            </w:r>
          </w:p>
          <w:p w14:paraId="60B07D32" w14:textId="77777777" w:rsidR="00D751EA" w:rsidRPr="00E16000" w:rsidRDefault="00D751EA" w:rsidP="00D751EA">
            <w:pPr>
              <w:ind w:left="-567" w:firstLine="425"/>
              <w:jc w:val="center"/>
              <w:rPr>
                <w:lang w:val="uk-UA"/>
              </w:rPr>
            </w:pPr>
          </w:p>
        </w:tc>
      </w:tr>
      <w:tr w:rsidR="00D751EA" w:rsidRPr="00E16000" w14:paraId="04622970" w14:textId="77777777" w:rsidTr="00D751EA">
        <w:trPr>
          <w:trHeight w:val="285"/>
          <w:jc w:val="center"/>
        </w:trPr>
        <w:tc>
          <w:tcPr>
            <w:tcW w:w="7383" w:type="dxa"/>
            <w:gridSpan w:val="2"/>
            <w:hideMark/>
          </w:tcPr>
          <w:p w14:paraId="7310D5DD" w14:textId="77777777" w:rsidR="00D751EA" w:rsidRPr="00E16000" w:rsidRDefault="00D751EA" w:rsidP="00D751EA">
            <w:pPr>
              <w:keepNext/>
              <w:keepLines/>
              <w:ind w:left="-567" w:firstLine="425"/>
              <w:outlineLvl w:val="2"/>
              <w:rPr>
                <w:bCs/>
              </w:rPr>
            </w:pPr>
            <w:r w:rsidRPr="00E16000">
              <w:rPr>
                <w:b/>
                <w:bCs/>
              </w:rPr>
              <w:t>УСЬОГО</w:t>
            </w:r>
          </w:p>
        </w:tc>
        <w:tc>
          <w:tcPr>
            <w:tcW w:w="1721" w:type="dxa"/>
            <w:hideMark/>
          </w:tcPr>
          <w:p w14:paraId="67E98362" w14:textId="77777777" w:rsidR="00D751EA" w:rsidRPr="00E16000" w:rsidRDefault="00D751EA" w:rsidP="00D751EA">
            <w:pPr>
              <w:ind w:left="-567" w:firstLine="425"/>
              <w:rPr>
                <w:b/>
                <w:lang w:val="uk-UA"/>
              </w:rPr>
            </w:pPr>
            <w:r>
              <w:rPr>
                <w:b/>
                <w:lang w:val="uk-UA"/>
              </w:rPr>
              <w:t xml:space="preserve">           10</w:t>
            </w:r>
          </w:p>
        </w:tc>
      </w:tr>
    </w:tbl>
    <w:p w14:paraId="44DC5134" w14:textId="77777777" w:rsidR="00D751EA" w:rsidRDefault="00D751EA" w:rsidP="00D751EA">
      <w:pPr>
        <w:ind w:left="-567" w:firstLine="425"/>
        <w:jc w:val="center"/>
        <w:rPr>
          <w:b/>
          <w:sz w:val="28"/>
          <w:szCs w:val="28"/>
          <w:lang w:val="uk-UA"/>
        </w:rPr>
      </w:pPr>
    </w:p>
    <w:p w14:paraId="5324157A" w14:textId="77777777" w:rsidR="00D751EA" w:rsidRDefault="00D751EA" w:rsidP="00D751EA">
      <w:pPr>
        <w:ind w:left="-567" w:firstLine="425"/>
        <w:jc w:val="center"/>
        <w:rPr>
          <w:b/>
          <w:sz w:val="28"/>
          <w:szCs w:val="28"/>
          <w:lang w:val="uk-UA"/>
        </w:rPr>
      </w:pPr>
    </w:p>
    <w:p w14:paraId="2A58BE24" w14:textId="77777777" w:rsidR="00D751EA" w:rsidRDefault="00D751EA" w:rsidP="00D751EA">
      <w:pPr>
        <w:ind w:left="-567" w:firstLine="425"/>
        <w:jc w:val="center"/>
        <w:rPr>
          <w:b/>
          <w:sz w:val="28"/>
          <w:szCs w:val="28"/>
          <w:lang w:val="uk-UA"/>
        </w:rPr>
      </w:pPr>
    </w:p>
    <w:p w14:paraId="2983363C" w14:textId="77777777" w:rsidR="00D751EA" w:rsidRDefault="00D751EA" w:rsidP="00D751EA">
      <w:pPr>
        <w:ind w:left="-567" w:firstLine="425"/>
        <w:jc w:val="center"/>
        <w:rPr>
          <w:b/>
          <w:sz w:val="28"/>
          <w:szCs w:val="28"/>
          <w:lang w:val="uk-UA"/>
        </w:rPr>
      </w:pPr>
    </w:p>
    <w:p w14:paraId="29C45664" w14:textId="77777777" w:rsidR="00D751EA" w:rsidRDefault="00D751EA" w:rsidP="00D751EA">
      <w:pPr>
        <w:ind w:left="-567" w:firstLine="425"/>
        <w:jc w:val="center"/>
        <w:rPr>
          <w:b/>
          <w:sz w:val="28"/>
          <w:szCs w:val="28"/>
          <w:lang w:val="uk-UA"/>
        </w:rPr>
      </w:pPr>
    </w:p>
    <w:p w14:paraId="6C3315D0" w14:textId="77777777" w:rsidR="00D751EA" w:rsidRDefault="00D751EA" w:rsidP="00D751EA">
      <w:pPr>
        <w:ind w:left="-567" w:firstLine="425"/>
        <w:jc w:val="center"/>
        <w:rPr>
          <w:b/>
          <w:sz w:val="28"/>
          <w:szCs w:val="28"/>
          <w:lang w:val="uk-UA"/>
        </w:rPr>
      </w:pPr>
    </w:p>
    <w:p w14:paraId="746BAC1F" w14:textId="77777777" w:rsidR="00753D75" w:rsidRDefault="00753D75" w:rsidP="00D751EA">
      <w:pPr>
        <w:ind w:left="-567" w:firstLine="425"/>
        <w:jc w:val="center"/>
        <w:rPr>
          <w:b/>
          <w:sz w:val="28"/>
          <w:szCs w:val="28"/>
          <w:lang w:val="uk-UA"/>
        </w:rPr>
      </w:pPr>
    </w:p>
    <w:p w14:paraId="7ED8C472" w14:textId="77777777" w:rsidR="00D751EA" w:rsidRDefault="00D751EA" w:rsidP="00D751EA">
      <w:pPr>
        <w:ind w:left="-567" w:firstLine="425"/>
        <w:jc w:val="center"/>
        <w:rPr>
          <w:b/>
          <w:sz w:val="28"/>
          <w:szCs w:val="28"/>
          <w:lang w:val="uk-UA"/>
        </w:rPr>
      </w:pPr>
    </w:p>
    <w:p w14:paraId="52BF5EA5" w14:textId="77777777" w:rsidR="00D751EA" w:rsidRDefault="00D751EA" w:rsidP="00D751EA">
      <w:pPr>
        <w:ind w:left="-567" w:firstLine="425"/>
        <w:rPr>
          <w:b/>
          <w:sz w:val="28"/>
          <w:szCs w:val="28"/>
          <w:lang w:val="uk-UA"/>
        </w:rPr>
      </w:pPr>
    </w:p>
    <w:p w14:paraId="129EC40C" w14:textId="77777777" w:rsidR="00D751EA" w:rsidRDefault="00D751EA" w:rsidP="00D751EA">
      <w:pPr>
        <w:ind w:left="-567" w:firstLine="425"/>
        <w:jc w:val="center"/>
        <w:rPr>
          <w:b/>
          <w:sz w:val="28"/>
          <w:szCs w:val="28"/>
          <w:lang w:val="uk-UA"/>
        </w:rPr>
      </w:pPr>
      <w:r>
        <w:rPr>
          <w:b/>
          <w:sz w:val="28"/>
          <w:szCs w:val="28"/>
          <w:lang w:val="uk-UA"/>
        </w:rPr>
        <w:lastRenderedPageBreak/>
        <w:t xml:space="preserve">учня 8-А класу </w:t>
      </w:r>
    </w:p>
    <w:p w14:paraId="6FD3CD9C" w14:textId="77777777" w:rsidR="00D751EA" w:rsidRDefault="00D751EA" w:rsidP="00D751EA">
      <w:pPr>
        <w:ind w:left="-567" w:firstLine="425"/>
        <w:jc w:val="center"/>
        <w:rPr>
          <w:b/>
          <w:sz w:val="28"/>
          <w:szCs w:val="28"/>
          <w:lang w:val="uk-UA"/>
        </w:rPr>
      </w:pPr>
      <w:r>
        <w:rPr>
          <w:b/>
          <w:sz w:val="28"/>
          <w:szCs w:val="28"/>
          <w:lang w:val="uk-UA"/>
        </w:rPr>
        <w:t>СОКОЛЮКА ІВАНА</w:t>
      </w:r>
    </w:p>
    <w:p w14:paraId="2B83BDED" w14:textId="77777777" w:rsidR="00D751EA" w:rsidRDefault="00D751EA" w:rsidP="00D751EA">
      <w:pPr>
        <w:ind w:left="-567" w:firstLine="425"/>
        <w:jc w:val="center"/>
        <w:rPr>
          <w:sz w:val="28"/>
          <w:szCs w:val="28"/>
          <w:lang w:val="uk-UA"/>
        </w:rPr>
      </w:pPr>
      <w:r>
        <w:rPr>
          <w:sz w:val="28"/>
          <w:szCs w:val="28"/>
          <w:lang w:val="uk-UA"/>
        </w:rPr>
        <w:t>на 2025/2026 навчальний рік</w:t>
      </w:r>
    </w:p>
    <w:p w14:paraId="781A086F" w14:textId="77777777" w:rsidR="00D751EA" w:rsidRDefault="00D751EA" w:rsidP="00D751EA">
      <w:pPr>
        <w:pStyle w:val="a7"/>
        <w:spacing w:after="0" w:line="240" w:lineRule="auto"/>
        <w:ind w:left="-567" w:firstLine="425"/>
        <w:jc w:val="center"/>
        <w:rPr>
          <w:rFonts w:ascii="Times New Roman" w:hAnsi="Times New Roman" w:cs="Times New Roman"/>
          <w:sz w:val="24"/>
          <w:szCs w:val="24"/>
          <w:lang w:val="uk-UA"/>
        </w:rPr>
      </w:pPr>
      <w:r>
        <w:rPr>
          <w:rFonts w:ascii="Times New Roman" w:eastAsia="Times New Roman" w:hAnsi="Times New Roman"/>
          <w:sz w:val="28"/>
          <w:szCs w:val="28"/>
          <w:lang w:val="uk-UA" w:eastAsia="ru-RU"/>
        </w:rPr>
        <w:t>(</w:t>
      </w:r>
      <w:r w:rsidRPr="008B3A03">
        <w:rPr>
          <w:rFonts w:ascii="Times New Roman" w:hAnsi="Times New Roman" w:cs="Times New Roman"/>
          <w:sz w:val="24"/>
          <w:szCs w:val="24"/>
          <w:lang w:val="uk-UA"/>
        </w:rPr>
        <w:t>учні 5-10 класів навчаються за типовими  освітніми програмами, затвердженими наказом Міністерст</w:t>
      </w:r>
      <w:r>
        <w:rPr>
          <w:rFonts w:ascii="Times New Roman" w:hAnsi="Times New Roman" w:cs="Times New Roman"/>
          <w:sz w:val="24"/>
          <w:szCs w:val="24"/>
          <w:lang w:val="uk-UA"/>
        </w:rPr>
        <w:t>ва освіти і науки України від 07.12.2021 №1317</w:t>
      </w:r>
      <w:r w:rsidRPr="008B3A03">
        <w:rPr>
          <w:rFonts w:ascii="Times New Roman" w:hAnsi="Times New Roman" w:cs="Times New Roman"/>
          <w:sz w:val="24"/>
          <w:szCs w:val="24"/>
          <w:lang w:val="uk-UA"/>
        </w:rPr>
        <w:t xml:space="preserve">  «Про затвердження типової освітньої програми </w:t>
      </w:r>
      <w:r>
        <w:rPr>
          <w:rFonts w:ascii="Times New Roman" w:hAnsi="Times New Roman" w:cs="Times New Roman"/>
          <w:sz w:val="24"/>
          <w:szCs w:val="24"/>
          <w:lang w:val="uk-UA"/>
        </w:rPr>
        <w:t>для 5-10 (11) класів</w:t>
      </w:r>
      <w:r w:rsidRPr="008B3A03">
        <w:rPr>
          <w:rFonts w:ascii="Times New Roman" w:hAnsi="Times New Roman" w:cs="Times New Roman"/>
          <w:sz w:val="24"/>
          <w:szCs w:val="24"/>
          <w:lang w:val="uk-UA"/>
        </w:rPr>
        <w:t xml:space="preserve"> спеціальних закладів зага</w:t>
      </w:r>
      <w:r>
        <w:rPr>
          <w:rFonts w:ascii="Times New Roman" w:hAnsi="Times New Roman" w:cs="Times New Roman"/>
          <w:sz w:val="24"/>
          <w:szCs w:val="24"/>
          <w:lang w:val="uk-UA"/>
        </w:rPr>
        <w:t>льної середньої освіти  для осіб з особливими освітніми потребами</w:t>
      </w:r>
      <w:r w:rsidRPr="008B3A03">
        <w:rPr>
          <w:rFonts w:ascii="Times New Roman" w:hAnsi="Times New Roman" w:cs="Times New Roman"/>
          <w:sz w:val="24"/>
          <w:szCs w:val="24"/>
          <w:lang w:val="uk-UA"/>
        </w:rPr>
        <w:t xml:space="preserve"> (</w:t>
      </w:r>
      <w:r>
        <w:rPr>
          <w:rFonts w:ascii="Times New Roman" w:hAnsi="Times New Roman" w:cs="Times New Roman"/>
          <w:i/>
          <w:sz w:val="24"/>
          <w:szCs w:val="24"/>
          <w:lang w:val="uk-UA"/>
        </w:rPr>
        <w:t>додаток 10</w:t>
      </w:r>
      <w:r w:rsidRPr="008B3A03">
        <w:rPr>
          <w:rFonts w:ascii="Times New Roman" w:hAnsi="Times New Roman" w:cs="Times New Roman"/>
          <w:sz w:val="24"/>
          <w:szCs w:val="24"/>
          <w:lang w:val="uk-UA"/>
        </w:rPr>
        <w:t>)</w:t>
      </w:r>
      <w:r>
        <w:rPr>
          <w:rFonts w:ascii="Times New Roman" w:hAnsi="Times New Roman" w:cs="Times New Roman"/>
          <w:sz w:val="24"/>
          <w:szCs w:val="24"/>
          <w:lang w:val="uk-UA"/>
        </w:rPr>
        <w:t>)</w:t>
      </w:r>
    </w:p>
    <w:p w14:paraId="19C27447" w14:textId="77777777" w:rsidR="00D751EA" w:rsidRPr="00DB5A85" w:rsidRDefault="00D751EA" w:rsidP="00D751EA">
      <w:pPr>
        <w:pStyle w:val="a7"/>
        <w:spacing w:after="0" w:line="240" w:lineRule="auto"/>
        <w:ind w:left="-567" w:firstLine="425"/>
        <w:jc w:val="center"/>
        <w:rPr>
          <w:rFonts w:ascii="Times New Roman" w:hAnsi="Times New Roman" w:cs="Times New Roman"/>
          <w:sz w:val="24"/>
          <w:szCs w:val="24"/>
          <w:lang w:val="uk-UA"/>
        </w:rPr>
      </w:pPr>
    </w:p>
    <w:tbl>
      <w:tblPr>
        <w:tblW w:w="9104" w:type="dxa"/>
        <w:jc w:val="center"/>
        <w:tblLook w:val="01E0" w:firstRow="1" w:lastRow="1" w:firstColumn="1" w:lastColumn="1" w:noHBand="0" w:noVBand="0"/>
      </w:tblPr>
      <w:tblGrid>
        <w:gridCol w:w="2774"/>
        <w:gridCol w:w="4609"/>
        <w:gridCol w:w="1706"/>
        <w:gridCol w:w="15"/>
      </w:tblGrid>
      <w:tr w:rsidR="00D751EA" w:rsidRPr="00E16000" w14:paraId="00427BBB" w14:textId="77777777" w:rsidTr="00D751EA">
        <w:trPr>
          <w:trHeight w:val="370"/>
          <w:jc w:val="center"/>
        </w:trPr>
        <w:tc>
          <w:tcPr>
            <w:tcW w:w="2774" w:type="dxa"/>
            <w:hideMark/>
          </w:tcPr>
          <w:p w14:paraId="53F37546" w14:textId="77777777" w:rsidR="00D751EA" w:rsidRPr="00E16000" w:rsidRDefault="00D751EA" w:rsidP="00753D75">
            <w:pPr>
              <w:ind w:firstLine="120"/>
              <w:rPr>
                <w:lang w:val="uk-UA"/>
              </w:rPr>
            </w:pPr>
            <w:r w:rsidRPr="00E16000">
              <w:rPr>
                <w:lang w:val="uk-UA"/>
              </w:rPr>
              <w:t>Освітні галузі</w:t>
            </w:r>
          </w:p>
        </w:tc>
        <w:tc>
          <w:tcPr>
            <w:tcW w:w="4609" w:type="dxa"/>
            <w:hideMark/>
          </w:tcPr>
          <w:p w14:paraId="3DE6E216" w14:textId="77777777" w:rsidR="00D751EA" w:rsidRPr="00E16000" w:rsidRDefault="00D751EA" w:rsidP="00753D75">
            <w:pPr>
              <w:keepNext/>
              <w:keepLines/>
              <w:outlineLvl w:val="2"/>
              <w:rPr>
                <w:bCs/>
              </w:rPr>
            </w:pPr>
            <w:r w:rsidRPr="00E16000">
              <w:rPr>
                <w:bCs/>
              </w:rPr>
              <w:t>Навчальні предмети</w:t>
            </w:r>
          </w:p>
        </w:tc>
        <w:tc>
          <w:tcPr>
            <w:tcW w:w="1721" w:type="dxa"/>
            <w:gridSpan w:val="2"/>
            <w:hideMark/>
          </w:tcPr>
          <w:p w14:paraId="5D7C2FCC" w14:textId="77777777" w:rsidR="00D751EA" w:rsidRPr="00E16000" w:rsidRDefault="00D751EA" w:rsidP="00D751EA">
            <w:pPr>
              <w:ind w:left="-567" w:firstLine="425"/>
              <w:jc w:val="center"/>
              <w:rPr>
                <w:lang w:val="uk-UA"/>
              </w:rPr>
            </w:pPr>
            <w:r w:rsidRPr="00E16000">
              <w:rPr>
                <w:lang w:val="uk-UA"/>
              </w:rPr>
              <w:t>Кількість годин на тиждень</w:t>
            </w:r>
          </w:p>
        </w:tc>
      </w:tr>
      <w:tr w:rsidR="00D751EA" w:rsidRPr="00E16000" w14:paraId="1CB4BA6C" w14:textId="77777777" w:rsidTr="00D751EA">
        <w:trPr>
          <w:trHeight w:val="285"/>
          <w:jc w:val="center"/>
        </w:trPr>
        <w:tc>
          <w:tcPr>
            <w:tcW w:w="2774" w:type="dxa"/>
            <w:vMerge w:val="restart"/>
            <w:hideMark/>
          </w:tcPr>
          <w:p w14:paraId="11916783" w14:textId="77777777" w:rsidR="00D751EA" w:rsidRPr="00E16000" w:rsidRDefault="00D751EA" w:rsidP="00753D75">
            <w:pPr>
              <w:ind w:firstLine="120"/>
              <w:rPr>
                <w:lang w:val="uk-UA"/>
              </w:rPr>
            </w:pPr>
            <w:r w:rsidRPr="00E16000">
              <w:rPr>
                <w:lang w:val="uk-UA"/>
              </w:rPr>
              <w:t>Мова і  література</w:t>
            </w:r>
          </w:p>
        </w:tc>
        <w:tc>
          <w:tcPr>
            <w:tcW w:w="4609" w:type="dxa"/>
            <w:hideMark/>
          </w:tcPr>
          <w:p w14:paraId="123CD75F" w14:textId="77777777" w:rsidR="00D751EA" w:rsidRPr="00E16000" w:rsidRDefault="00D751EA" w:rsidP="00753D75">
            <w:pPr>
              <w:keepNext/>
              <w:keepLines/>
              <w:outlineLvl w:val="2"/>
              <w:rPr>
                <w:bCs/>
                <w:lang w:val="uk-UA"/>
              </w:rPr>
            </w:pPr>
            <w:r w:rsidRPr="00E16000">
              <w:rPr>
                <w:bCs/>
                <w:lang w:val="uk-UA"/>
              </w:rPr>
              <w:t>Українська мова</w:t>
            </w:r>
          </w:p>
        </w:tc>
        <w:tc>
          <w:tcPr>
            <w:tcW w:w="1721" w:type="dxa"/>
            <w:gridSpan w:val="2"/>
            <w:hideMark/>
          </w:tcPr>
          <w:p w14:paraId="431F23FF" w14:textId="77777777" w:rsidR="00D751EA" w:rsidRPr="00E16000" w:rsidRDefault="00D751EA" w:rsidP="00D751EA">
            <w:pPr>
              <w:ind w:left="-567" w:firstLine="425"/>
              <w:jc w:val="center"/>
              <w:rPr>
                <w:lang w:val="uk-UA"/>
              </w:rPr>
            </w:pPr>
            <w:r w:rsidRPr="00E16000">
              <w:rPr>
                <w:lang w:val="uk-UA"/>
              </w:rPr>
              <w:t>2</w:t>
            </w:r>
          </w:p>
        </w:tc>
      </w:tr>
      <w:tr w:rsidR="00D751EA" w:rsidRPr="00E16000" w14:paraId="4645BB61" w14:textId="77777777" w:rsidTr="00D751EA">
        <w:trPr>
          <w:gridAfter w:val="1"/>
          <w:wAfter w:w="15" w:type="dxa"/>
          <w:trHeight w:val="285"/>
          <w:jc w:val="center"/>
        </w:trPr>
        <w:tc>
          <w:tcPr>
            <w:tcW w:w="0" w:type="auto"/>
            <w:vMerge/>
            <w:hideMark/>
          </w:tcPr>
          <w:p w14:paraId="5C60838B" w14:textId="77777777" w:rsidR="00D751EA" w:rsidRPr="00E16000" w:rsidRDefault="00D751EA" w:rsidP="00753D75">
            <w:pPr>
              <w:ind w:firstLine="120"/>
              <w:rPr>
                <w:lang w:val="uk-UA"/>
              </w:rPr>
            </w:pPr>
          </w:p>
        </w:tc>
        <w:tc>
          <w:tcPr>
            <w:tcW w:w="4609" w:type="dxa"/>
            <w:hideMark/>
          </w:tcPr>
          <w:p w14:paraId="7DA3622E" w14:textId="77777777" w:rsidR="00D751EA" w:rsidRPr="00E16000" w:rsidRDefault="00D751EA" w:rsidP="00753D75">
            <w:pPr>
              <w:keepNext/>
              <w:keepLines/>
              <w:outlineLvl w:val="2"/>
              <w:rPr>
                <w:bCs/>
                <w:lang w:val="uk-UA"/>
              </w:rPr>
            </w:pPr>
            <w:r>
              <w:rPr>
                <w:bCs/>
                <w:lang w:val="uk-UA"/>
              </w:rPr>
              <w:t>Українська література</w:t>
            </w:r>
          </w:p>
        </w:tc>
        <w:tc>
          <w:tcPr>
            <w:tcW w:w="1706" w:type="dxa"/>
            <w:hideMark/>
          </w:tcPr>
          <w:p w14:paraId="7FFA741F" w14:textId="77777777" w:rsidR="00D751EA" w:rsidRPr="00E16000" w:rsidRDefault="00D751EA" w:rsidP="00D751EA">
            <w:pPr>
              <w:ind w:left="-567" w:firstLine="425"/>
              <w:jc w:val="center"/>
              <w:rPr>
                <w:lang w:val="uk-UA"/>
              </w:rPr>
            </w:pPr>
            <w:r>
              <w:rPr>
                <w:lang w:val="uk-UA"/>
              </w:rPr>
              <w:t>2</w:t>
            </w:r>
          </w:p>
        </w:tc>
      </w:tr>
      <w:tr w:rsidR="00D751EA" w:rsidRPr="00E16000" w14:paraId="4AF0906C" w14:textId="77777777" w:rsidTr="00D751EA">
        <w:trPr>
          <w:trHeight w:val="285"/>
          <w:jc w:val="center"/>
        </w:trPr>
        <w:tc>
          <w:tcPr>
            <w:tcW w:w="2774" w:type="dxa"/>
            <w:hideMark/>
          </w:tcPr>
          <w:p w14:paraId="7C32444A" w14:textId="77777777" w:rsidR="00D751EA" w:rsidRPr="00E16000" w:rsidRDefault="00D751EA" w:rsidP="00753D75">
            <w:pPr>
              <w:ind w:firstLine="120"/>
              <w:rPr>
                <w:lang w:val="uk-UA"/>
              </w:rPr>
            </w:pPr>
            <w:r w:rsidRPr="00E16000">
              <w:rPr>
                <w:lang w:val="uk-UA"/>
              </w:rPr>
              <w:t>Математична</w:t>
            </w:r>
          </w:p>
        </w:tc>
        <w:tc>
          <w:tcPr>
            <w:tcW w:w="4609" w:type="dxa"/>
            <w:hideMark/>
          </w:tcPr>
          <w:p w14:paraId="2F72B2BC" w14:textId="77777777" w:rsidR="00D751EA" w:rsidRPr="00E16000" w:rsidRDefault="00D751EA" w:rsidP="00753D75">
            <w:pPr>
              <w:rPr>
                <w:lang w:val="uk-UA"/>
              </w:rPr>
            </w:pPr>
            <w:r w:rsidRPr="00E16000">
              <w:rPr>
                <w:lang w:val="uk-UA"/>
              </w:rPr>
              <w:t>Математика</w:t>
            </w:r>
          </w:p>
        </w:tc>
        <w:tc>
          <w:tcPr>
            <w:tcW w:w="1721" w:type="dxa"/>
            <w:gridSpan w:val="2"/>
            <w:hideMark/>
          </w:tcPr>
          <w:p w14:paraId="5E3FA6D8" w14:textId="77777777" w:rsidR="00D751EA" w:rsidRPr="00E16000" w:rsidRDefault="00D751EA" w:rsidP="00D751EA">
            <w:pPr>
              <w:ind w:left="-567" w:firstLine="425"/>
              <w:jc w:val="center"/>
              <w:rPr>
                <w:lang w:val="uk-UA"/>
              </w:rPr>
            </w:pPr>
            <w:r>
              <w:rPr>
                <w:lang w:val="uk-UA"/>
              </w:rPr>
              <w:t>2</w:t>
            </w:r>
          </w:p>
        </w:tc>
      </w:tr>
      <w:tr w:rsidR="00D751EA" w:rsidRPr="00E16000" w14:paraId="6CED5102" w14:textId="77777777" w:rsidTr="00D751EA">
        <w:trPr>
          <w:trHeight w:val="285"/>
          <w:jc w:val="center"/>
        </w:trPr>
        <w:tc>
          <w:tcPr>
            <w:tcW w:w="2774" w:type="dxa"/>
            <w:vMerge w:val="restart"/>
          </w:tcPr>
          <w:p w14:paraId="09E164EA" w14:textId="77777777" w:rsidR="00D751EA" w:rsidRPr="00E16000" w:rsidRDefault="00D751EA" w:rsidP="00753D75">
            <w:pPr>
              <w:ind w:firstLine="120"/>
              <w:rPr>
                <w:lang w:val="uk-UA"/>
              </w:rPr>
            </w:pPr>
            <w:r>
              <w:rPr>
                <w:lang w:val="uk-UA"/>
              </w:rPr>
              <w:t>Природнича</w:t>
            </w:r>
          </w:p>
        </w:tc>
        <w:tc>
          <w:tcPr>
            <w:tcW w:w="4609" w:type="dxa"/>
          </w:tcPr>
          <w:p w14:paraId="26E92B24" w14:textId="77777777" w:rsidR="00D751EA" w:rsidRPr="00E16000" w:rsidRDefault="00D751EA" w:rsidP="00753D75">
            <w:pPr>
              <w:rPr>
                <w:lang w:val="uk-UA"/>
              </w:rPr>
            </w:pPr>
            <w:r>
              <w:rPr>
                <w:lang w:val="uk-UA"/>
              </w:rPr>
              <w:t>Географія</w:t>
            </w:r>
          </w:p>
        </w:tc>
        <w:tc>
          <w:tcPr>
            <w:tcW w:w="1721" w:type="dxa"/>
            <w:gridSpan w:val="2"/>
          </w:tcPr>
          <w:p w14:paraId="5A28DE84" w14:textId="77777777" w:rsidR="00D751EA" w:rsidRDefault="00D751EA" w:rsidP="00D751EA">
            <w:pPr>
              <w:ind w:left="-567" w:firstLine="425"/>
              <w:jc w:val="center"/>
              <w:rPr>
                <w:lang w:val="uk-UA"/>
              </w:rPr>
            </w:pPr>
            <w:r>
              <w:rPr>
                <w:lang w:val="uk-UA"/>
              </w:rPr>
              <w:t>1</w:t>
            </w:r>
          </w:p>
        </w:tc>
      </w:tr>
      <w:tr w:rsidR="00D751EA" w:rsidRPr="00E16000" w14:paraId="0A5C7CB6" w14:textId="77777777" w:rsidTr="00D751EA">
        <w:trPr>
          <w:trHeight w:val="285"/>
          <w:jc w:val="center"/>
        </w:trPr>
        <w:tc>
          <w:tcPr>
            <w:tcW w:w="2774" w:type="dxa"/>
            <w:vMerge/>
          </w:tcPr>
          <w:p w14:paraId="67499882" w14:textId="77777777" w:rsidR="00D751EA" w:rsidRDefault="00D751EA" w:rsidP="00753D75">
            <w:pPr>
              <w:ind w:firstLine="120"/>
              <w:rPr>
                <w:lang w:val="uk-UA"/>
              </w:rPr>
            </w:pPr>
          </w:p>
        </w:tc>
        <w:tc>
          <w:tcPr>
            <w:tcW w:w="4609" w:type="dxa"/>
          </w:tcPr>
          <w:p w14:paraId="0D6CAAE4" w14:textId="77777777" w:rsidR="00D751EA" w:rsidRPr="00E16000" w:rsidRDefault="00D751EA" w:rsidP="00753D75">
            <w:pPr>
              <w:rPr>
                <w:lang w:val="uk-UA"/>
              </w:rPr>
            </w:pPr>
            <w:r>
              <w:rPr>
                <w:lang w:val="uk-UA"/>
              </w:rPr>
              <w:t>Фізика і хімія у побуті</w:t>
            </w:r>
          </w:p>
        </w:tc>
        <w:tc>
          <w:tcPr>
            <w:tcW w:w="1721" w:type="dxa"/>
            <w:gridSpan w:val="2"/>
          </w:tcPr>
          <w:p w14:paraId="1CE4A361" w14:textId="77777777" w:rsidR="00D751EA" w:rsidRPr="00C34C84" w:rsidRDefault="00D751EA" w:rsidP="00D751EA">
            <w:pPr>
              <w:tabs>
                <w:tab w:val="center" w:pos="763"/>
                <w:tab w:val="left" w:pos="1425"/>
              </w:tabs>
              <w:ind w:left="-567" w:firstLine="425"/>
              <w:jc w:val="center"/>
              <w:rPr>
                <w:lang w:val="uk-UA"/>
              </w:rPr>
            </w:pPr>
            <w:r>
              <w:rPr>
                <w:lang w:val="uk-UA"/>
              </w:rPr>
              <w:t>1</w:t>
            </w:r>
          </w:p>
        </w:tc>
      </w:tr>
      <w:tr w:rsidR="00D751EA" w:rsidRPr="00E16000" w14:paraId="5E225C61" w14:textId="77777777" w:rsidTr="00D751EA">
        <w:trPr>
          <w:trHeight w:val="285"/>
          <w:jc w:val="center"/>
        </w:trPr>
        <w:tc>
          <w:tcPr>
            <w:tcW w:w="2774" w:type="dxa"/>
            <w:hideMark/>
          </w:tcPr>
          <w:p w14:paraId="1928F5A3" w14:textId="77777777" w:rsidR="00D751EA" w:rsidRPr="00E16000" w:rsidRDefault="00D751EA" w:rsidP="00753D75">
            <w:pPr>
              <w:ind w:firstLine="120"/>
              <w:rPr>
                <w:lang w:val="uk-UA"/>
              </w:rPr>
            </w:pPr>
            <w:r w:rsidRPr="00E16000">
              <w:rPr>
                <w:lang w:val="uk-UA"/>
              </w:rPr>
              <w:t>Технологічна</w:t>
            </w:r>
          </w:p>
        </w:tc>
        <w:tc>
          <w:tcPr>
            <w:tcW w:w="4609" w:type="dxa"/>
            <w:hideMark/>
          </w:tcPr>
          <w:p w14:paraId="53642570" w14:textId="77777777" w:rsidR="00D751EA" w:rsidRPr="00E16000" w:rsidRDefault="00D751EA" w:rsidP="00753D75">
            <w:pPr>
              <w:keepNext/>
              <w:keepLines/>
              <w:outlineLvl w:val="2"/>
              <w:rPr>
                <w:bCs/>
                <w:lang w:val="uk-UA"/>
              </w:rPr>
            </w:pPr>
            <w:r>
              <w:rPr>
                <w:bCs/>
                <w:lang w:val="uk-UA"/>
              </w:rPr>
              <w:t>Технології</w:t>
            </w:r>
          </w:p>
        </w:tc>
        <w:tc>
          <w:tcPr>
            <w:tcW w:w="1721" w:type="dxa"/>
            <w:gridSpan w:val="2"/>
            <w:hideMark/>
          </w:tcPr>
          <w:p w14:paraId="43FD0E82" w14:textId="77777777" w:rsidR="00D751EA" w:rsidRPr="00E16000" w:rsidRDefault="00D751EA" w:rsidP="00D751EA">
            <w:pPr>
              <w:ind w:left="-567" w:firstLine="425"/>
              <w:jc w:val="center"/>
              <w:rPr>
                <w:lang w:val="uk-UA"/>
              </w:rPr>
            </w:pPr>
            <w:r>
              <w:rPr>
                <w:lang w:val="uk-UA"/>
              </w:rPr>
              <w:t>4</w:t>
            </w:r>
          </w:p>
        </w:tc>
      </w:tr>
      <w:tr w:rsidR="00D751EA" w:rsidRPr="00E16000" w14:paraId="42FCAA41" w14:textId="77777777" w:rsidTr="00D751EA">
        <w:trPr>
          <w:trHeight w:val="285"/>
          <w:jc w:val="center"/>
        </w:trPr>
        <w:tc>
          <w:tcPr>
            <w:tcW w:w="2774" w:type="dxa"/>
          </w:tcPr>
          <w:p w14:paraId="673ED632" w14:textId="77777777" w:rsidR="00D751EA" w:rsidRPr="00E16000" w:rsidRDefault="00D751EA" w:rsidP="00753D75">
            <w:pPr>
              <w:ind w:firstLine="120"/>
              <w:rPr>
                <w:lang w:val="uk-UA"/>
              </w:rPr>
            </w:pPr>
            <w:r>
              <w:rPr>
                <w:lang w:val="uk-UA"/>
              </w:rPr>
              <w:t>Громадянська та історична</w:t>
            </w:r>
          </w:p>
        </w:tc>
        <w:tc>
          <w:tcPr>
            <w:tcW w:w="4609" w:type="dxa"/>
          </w:tcPr>
          <w:p w14:paraId="70AC17A6" w14:textId="77777777" w:rsidR="00D751EA" w:rsidRDefault="00D751EA" w:rsidP="00753D75">
            <w:pPr>
              <w:keepNext/>
              <w:keepLines/>
              <w:outlineLvl w:val="2"/>
              <w:rPr>
                <w:bCs/>
                <w:lang w:val="uk-UA"/>
              </w:rPr>
            </w:pPr>
            <w:r>
              <w:rPr>
                <w:bCs/>
                <w:lang w:val="uk-UA"/>
              </w:rPr>
              <w:t>Історія України</w:t>
            </w:r>
          </w:p>
        </w:tc>
        <w:tc>
          <w:tcPr>
            <w:tcW w:w="1721" w:type="dxa"/>
            <w:gridSpan w:val="2"/>
          </w:tcPr>
          <w:p w14:paraId="15143331" w14:textId="77777777" w:rsidR="00D751EA" w:rsidRPr="00E16000" w:rsidRDefault="00D751EA" w:rsidP="00D751EA">
            <w:pPr>
              <w:ind w:left="-567" w:firstLine="425"/>
              <w:jc w:val="center"/>
              <w:rPr>
                <w:lang w:val="uk-UA"/>
              </w:rPr>
            </w:pPr>
            <w:r>
              <w:rPr>
                <w:lang w:val="uk-UA"/>
              </w:rPr>
              <w:t>1</w:t>
            </w:r>
          </w:p>
        </w:tc>
      </w:tr>
      <w:tr w:rsidR="00D751EA" w:rsidRPr="00E16000" w14:paraId="4CD2619D" w14:textId="77777777" w:rsidTr="00D751EA">
        <w:trPr>
          <w:trHeight w:val="285"/>
          <w:jc w:val="center"/>
        </w:trPr>
        <w:tc>
          <w:tcPr>
            <w:tcW w:w="2774" w:type="dxa"/>
          </w:tcPr>
          <w:p w14:paraId="721C5614" w14:textId="77777777" w:rsidR="00D751EA" w:rsidRDefault="00D751EA" w:rsidP="00753D75">
            <w:pPr>
              <w:ind w:firstLine="120"/>
              <w:rPr>
                <w:lang w:val="uk-UA"/>
              </w:rPr>
            </w:pPr>
            <w:r>
              <w:rPr>
                <w:lang w:val="uk-UA"/>
              </w:rPr>
              <w:t>Технологічна</w:t>
            </w:r>
          </w:p>
        </w:tc>
        <w:tc>
          <w:tcPr>
            <w:tcW w:w="4609" w:type="dxa"/>
          </w:tcPr>
          <w:p w14:paraId="441F2EA2" w14:textId="77777777" w:rsidR="00D751EA" w:rsidRDefault="00D751EA" w:rsidP="00753D75">
            <w:pPr>
              <w:keepNext/>
              <w:keepLines/>
              <w:outlineLvl w:val="2"/>
              <w:rPr>
                <w:bCs/>
                <w:lang w:val="uk-UA"/>
              </w:rPr>
            </w:pPr>
            <w:r>
              <w:rPr>
                <w:bCs/>
                <w:lang w:val="uk-UA"/>
              </w:rPr>
              <w:t>Інформатика</w:t>
            </w:r>
          </w:p>
        </w:tc>
        <w:tc>
          <w:tcPr>
            <w:tcW w:w="1721" w:type="dxa"/>
            <w:gridSpan w:val="2"/>
          </w:tcPr>
          <w:p w14:paraId="7B4CCFF2" w14:textId="77777777" w:rsidR="00D751EA" w:rsidRDefault="00D751EA" w:rsidP="00D751EA">
            <w:pPr>
              <w:ind w:left="-567" w:firstLine="425"/>
              <w:jc w:val="center"/>
              <w:rPr>
                <w:lang w:val="uk-UA"/>
              </w:rPr>
            </w:pPr>
            <w:r>
              <w:rPr>
                <w:lang w:val="uk-UA"/>
              </w:rPr>
              <w:t>1</w:t>
            </w:r>
          </w:p>
        </w:tc>
      </w:tr>
      <w:tr w:rsidR="00D751EA" w:rsidRPr="00E16000" w14:paraId="268514FE" w14:textId="77777777" w:rsidTr="00D751EA">
        <w:trPr>
          <w:trHeight w:val="285"/>
          <w:jc w:val="center"/>
        </w:trPr>
        <w:tc>
          <w:tcPr>
            <w:tcW w:w="7383" w:type="dxa"/>
            <w:gridSpan w:val="2"/>
            <w:hideMark/>
          </w:tcPr>
          <w:p w14:paraId="3DF790B0" w14:textId="77777777" w:rsidR="00D751EA" w:rsidRPr="00E16000" w:rsidRDefault="00D751EA" w:rsidP="00D751EA">
            <w:pPr>
              <w:keepNext/>
              <w:keepLines/>
              <w:ind w:left="-567" w:firstLine="425"/>
              <w:outlineLvl w:val="2"/>
              <w:rPr>
                <w:bCs/>
              </w:rPr>
            </w:pPr>
            <w:r w:rsidRPr="00E16000">
              <w:rPr>
                <w:b/>
                <w:bCs/>
              </w:rPr>
              <w:t>УСЬОГО</w:t>
            </w:r>
          </w:p>
        </w:tc>
        <w:tc>
          <w:tcPr>
            <w:tcW w:w="1721" w:type="dxa"/>
            <w:gridSpan w:val="2"/>
            <w:hideMark/>
          </w:tcPr>
          <w:p w14:paraId="5D7682CF" w14:textId="77777777" w:rsidR="00D751EA" w:rsidRPr="00E16000" w:rsidRDefault="00D751EA" w:rsidP="00D751EA">
            <w:pPr>
              <w:ind w:left="-567" w:firstLine="425"/>
              <w:rPr>
                <w:b/>
                <w:lang w:val="uk-UA"/>
              </w:rPr>
            </w:pPr>
            <w:r>
              <w:rPr>
                <w:b/>
                <w:lang w:val="uk-UA"/>
              </w:rPr>
              <w:t xml:space="preserve">           1</w:t>
            </w:r>
            <w:r w:rsidRPr="00E16000">
              <w:rPr>
                <w:b/>
                <w:lang w:val="uk-UA"/>
              </w:rPr>
              <w:t>4</w:t>
            </w:r>
          </w:p>
        </w:tc>
      </w:tr>
    </w:tbl>
    <w:p w14:paraId="5A832D49" w14:textId="77777777" w:rsidR="00D751EA" w:rsidRDefault="00D751EA" w:rsidP="00D751EA">
      <w:pPr>
        <w:ind w:left="-567" w:firstLine="425"/>
        <w:jc w:val="center"/>
        <w:rPr>
          <w:b/>
          <w:sz w:val="28"/>
          <w:szCs w:val="28"/>
          <w:lang w:val="uk-UA"/>
        </w:rPr>
      </w:pPr>
    </w:p>
    <w:p w14:paraId="756D41A0" w14:textId="77777777" w:rsidR="00D751EA" w:rsidRDefault="00D751EA" w:rsidP="00D751EA">
      <w:pPr>
        <w:ind w:left="-567" w:firstLine="425"/>
        <w:jc w:val="center"/>
        <w:rPr>
          <w:b/>
          <w:sz w:val="28"/>
          <w:szCs w:val="28"/>
          <w:lang w:val="uk-UA"/>
        </w:rPr>
      </w:pPr>
    </w:p>
    <w:p w14:paraId="7B7B9DD8" w14:textId="77777777" w:rsidR="00D751EA" w:rsidRDefault="00D751EA" w:rsidP="00D751EA">
      <w:pPr>
        <w:ind w:left="-567" w:firstLine="425"/>
        <w:jc w:val="center"/>
        <w:rPr>
          <w:b/>
          <w:sz w:val="28"/>
          <w:szCs w:val="28"/>
          <w:lang w:val="uk-UA"/>
        </w:rPr>
      </w:pPr>
      <w:r>
        <w:rPr>
          <w:b/>
          <w:sz w:val="28"/>
          <w:szCs w:val="28"/>
          <w:lang w:val="uk-UA"/>
        </w:rPr>
        <w:t xml:space="preserve">учня 7 класу </w:t>
      </w:r>
    </w:p>
    <w:p w14:paraId="50635816" w14:textId="77777777" w:rsidR="00D751EA" w:rsidRDefault="00D751EA" w:rsidP="00D751EA">
      <w:pPr>
        <w:ind w:left="-567" w:firstLine="425"/>
        <w:jc w:val="center"/>
        <w:rPr>
          <w:b/>
          <w:sz w:val="28"/>
          <w:szCs w:val="28"/>
          <w:lang w:val="uk-UA"/>
        </w:rPr>
      </w:pPr>
      <w:r>
        <w:rPr>
          <w:b/>
          <w:sz w:val="28"/>
          <w:szCs w:val="28"/>
          <w:lang w:val="uk-UA"/>
        </w:rPr>
        <w:t>ЩЕГЛЯКА ДМИТРА</w:t>
      </w:r>
    </w:p>
    <w:p w14:paraId="0E371E22" w14:textId="77777777" w:rsidR="00D751EA" w:rsidRDefault="00D751EA" w:rsidP="00D751EA">
      <w:pPr>
        <w:ind w:left="-567" w:firstLine="425"/>
        <w:jc w:val="center"/>
        <w:rPr>
          <w:sz w:val="28"/>
          <w:szCs w:val="28"/>
          <w:lang w:val="uk-UA"/>
        </w:rPr>
      </w:pPr>
      <w:r>
        <w:rPr>
          <w:sz w:val="28"/>
          <w:szCs w:val="28"/>
          <w:lang w:val="uk-UA"/>
        </w:rPr>
        <w:t>на 2025/2026 навчальний рік</w:t>
      </w:r>
    </w:p>
    <w:p w14:paraId="738BC588" w14:textId="77777777" w:rsidR="00D751EA" w:rsidRDefault="00D751EA" w:rsidP="00D751EA">
      <w:pPr>
        <w:pStyle w:val="a7"/>
        <w:spacing w:after="0" w:line="240" w:lineRule="auto"/>
        <w:ind w:left="-567" w:firstLine="425"/>
        <w:jc w:val="center"/>
        <w:rPr>
          <w:rFonts w:ascii="Times New Roman" w:hAnsi="Times New Roman" w:cs="Times New Roman"/>
          <w:sz w:val="24"/>
          <w:szCs w:val="24"/>
          <w:lang w:val="uk-UA"/>
        </w:rPr>
      </w:pPr>
      <w:r>
        <w:rPr>
          <w:rFonts w:ascii="Times New Roman" w:eastAsia="Times New Roman" w:hAnsi="Times New Roman"/>
          <w:sz w:val="28"/>
          <w:szCs w:val="28"/>
          <w:lang w:val="uk-UA" w:eastAsia="ru-RU"/>
        </w:rPr>
        <w:t>(</w:t>
      </w:r>
      <w:r w:rsidRPr="008B3A03">
        <w:rPr>
          <w:rFonts w:ascii="Times New Roman" w:hAnsi="Times New Roman" w:cs="Times New Roman"/>
          <w:sz w:val="24"/>
          <w:szCs w:val="24"/>
          <w:lang w:val="uk-UA"/>
        </w:rPr>
        <w:t>учні 5-10 класів навчаються за типовими  освітніми програмами, затвердженими наказом Міністерст</w:t>
      </w:r>
      <w:r>
        <w:rPr>
          <w:rFonts w:ascii="Times New Roman" w:hAnsi="Times New Roman" w:cs="Times New Roman"/>
          <w:sz w:val="24"/>
          <w:szCs w:val="24"/>
          <w:lang w:val="uk-UA"/>
        </w:rPr>
        <w:t>ва освіти і науки України від 07.12.2021 №1317</w:t>
      </w:r>
      <w:r w:rsidRPr="008B3A03">
        <w:rPr>
          <w:rFonts w:ascii="Times New Roman" w:hAnsi="Times New Roman" w:cs="Times New Roman"/>
          <w:sz w:val="24"/>
          <w:szCs w:val="24"/>
          <w:lang w:val="uk-UA"/>
        </w:rPr>
        <w:t xml:space="preserve">  «Про затвердження типової освітньої програми </w:t>
      </w:r>
      <w:r>
        <w:rPr>
          <w:rFonts w:ascii="Times New Roman" w:hAnsi="Times New Roman" w:cs="Times New Roman"/>
          <w:sz w:val="24"/>
          <w:szCs w:val="24"/>
          <w:lang w:val="uk-UA"/>
        </w:rPr>
        <w:t>для 5-10 (11) класів</w:t>
      </w:r>
      <w:r w:rsidRPr="008B3A03">
        <w:rPr>
          <w:rFonts w:ascii="Times New Roman" w:hAnsi="Times New Roman" w:cs="Times New Roman"/>
          <w:sz w:val="24"/>
          <w:szCs w:val="24"/>
          <w:lang w:val="uk-UA"/>
        </w:rPr>
        <w:t xml:space="preserve"> спеціальних закладів зага</w:t>
      </w:r>
      <w:r>
        <w:rPr>
          <w:rFonts w:ascii="Times New Roman" w:hAnsi="Times New Roman" w:cs="Times New Roman"/>
          <w:sz w:val="24"/>
          <w:szCs w:val="24"/>
          <w:lang w:val="uk-UA"/>
        </w:rPr>
        <w:t>льної середньої освіти  для осіб з особливими освітніми потребами</w:t>
      </w:r>
      <w:r w:rsidRPr="008B3A03">
        <w:rPr>
          <w:rFonts w:ascii="Times New Roman" w:hAnsi="Times New Roman" w:cs="Times New Roman"/>
          <w:sz w:val="24"/>
          <w:szCs w:val="24"/>
          <w:lang w:val="uk-UA"/>
        </w:rPr>
        <w:t xml:space="preserve"> (</w:t>
      </w:r>
      <w:r>
        <w:rPr>
          <w:rFonts w:ascii="Times New Roman" w:hAnsi="Times New Roman" w:cs="Times New Roman"/>
          <w:i/>
          <w:sz w:val="24"/>
          <w:szCs w:val="24"/>
          <w:lang w:val="uk-UA"/>
        </w:rPr>
        <w:t>додаток 10</w:t>
      </w:r>
      <w:r w:rsidRPr="008B3A03">
        <w:rPr>
          <w:rFonts w:ascii="Times New Roman" w:hAnsi="Times New Roman" w:cs="Times New Roman"/>
          <w:sz w:val="24"/>
          <w:szCs w:val="24"/>
          <w:lang w:val="uk-UA"/>
        </w:rPr>
        <w:t>)</w:t>
      </w:r>
      <w:r>
        <w:rPr>
          <w:rFonts w:ascii="Times New Roman" w:hAnsi="Times New Roman" w:cs="Times New Roman"/>
          <w:sz w:val="24"/>
          <w:szCs w:val="24"/>
          <w:lang w:val="uk-UA"/>
        </w:rPr>
        <w:t>)</w:t>
      </w:r>
    </w:p>
    <w:p w14:paraId="5425E1AD" w14:textId="77777777" w:rsidR="00D751EA" w:rsidRPr="00DB5A85" w:rsidRDefault="00D751EA" w:rsidP="00D751EA">
      <w:pPr>
        <w:pStyle w:val="a7"/>
        <w:spacing w:after="0" w:line="240" w:lineRule="auto"/>
        <w:ind w:left="-567" w:firstLine="425"/>
        <w:jc w:val="center"/>
        <w:rPr>
          <w:rFonts w:ascii="Times New Roman" w:hAnsi="Times New Roman" w:cs="Times New Roman"/>
          <w:sz w:val="24"/>
          <w:szCs w:val="24"/>
          <w:lang w:val="uk-UA"/>
        </w:rPr>
      </w:pPr>
    </w:p>
    <w:tbl>
      <w:tblPr>
        <w:tblW w:w="9104" w:type="dxa"/>
        <w:jc w:val="center"/>
        <w:tblLook w:val="01E0" w:firstRow="1" w:lastRow="1" w:firstColumn="1" w:lastColumn="1" w:noHBand="0" w:noVBand="0"/>
      </w:tblPr>
      <w:tblGrid>
        <w:gridCol w:w="2774"/>
        <w:gridCol w:w="4609"/>
        <w:gridCol w:w="1706"/>
        <w:gridCol w:w="15"/>
      </w:tblGrid>
      <w:tr w:rsidR="00D751EA" w:rsidRPr="00E16000" w14:paraId="02BA52DF" w14:textId="77777777" w:rsidTr="00D751EA">
        <w:trPr>
          <w:trHeight w:val="370"/>
          <w:jc w:val="center"/>
        </w:trPr>
        <w:tc>
          <w:tcPr>
            <w:tcW w:w="2774" w:type="dxa"/>
            <w:hideMark/>
          </w:tcPr>
          <w:p w14:paraId="4C4F79A5" w14:textId="77777777" w:rsidR="00D751EA" w:rsidRPr="00E16000" w:rsidRDefault="00D751EA" w:rsidP="00753D75">
            <w:pPr>
              <w:rPr>
                <w:lang w:val="uk-UA"/>
              </w:rPr>
            </w:pPr>
            <w:r w:rsidRPr="00E16000">
              <w:rPr>
                <w:lang w:val="uk-UA"/>
              </w:rPr>
              <w:t>Освітні галузі</w:t>
            </w:r>
          </w:p>
        </w:tc>
        <w:tc>
          <w:tcPr>
            <w:tcW w:w="4609" w:type="dxa"/>
            <w:hideMark/>
          </w:tcPr>
          <w:p w14:paraId="1FFA99F1" w14:textId="77777777" w:rsidR="00D751EA" w:rsidRPr="00E16000" w:rsidRDefault="00D751EA" w:rsidP="00753D75">
            <w:pPr>
              <w:keepNext/>
              <w:keepLines/>
              <w:outlineLvl w:val="2"/>
              <w:rPr>
                <w:bCs/>
              </w:rPr>
            </w:pPr>
            <w:r w:rsidRPr="00E16000">
              <w:rPr>
                <w:bCs/>
              </w:rPr>
              <w:t>Навчальні предмети</w:t>
            </w:r>
          </w:p>
        </w:tc>
        <w:tc>
          <w:tcPr>
            <w:tcW w:w="1721" w:type="dxa"/>
            <w:gridSpan w:val="2"/>
            <w:hideMark/>
          </w:tcPr>
          <w:p w14:paraId="6BF074B6" w14:textId="77777777" w:rsidR="00D751EA" w:rsidRPr="00E16000" w:rsidRDefault="00D751EA" w:rsidP="00D751EA">
            <w:pPr>
              <w:ind w:left="-567" w:firstLine="425"/>
              <w:jc w:val="center"/>
              <w:rPr>
                <w:lang w:val="uk-UA"/>
              </w:rPr>
            </w:pPr>
            <w:r w:rsidRPr="00E16000">
              <w:rPr>
                <w:lang w:val="uk-UA"/>
              </w:rPr>
              <w:t>Кількість годин на тиждень</w:t>
            </w:r>
          </w:p>
        </w:tc>
      </w:tr>
      <w:tr w:rsidR="00D751EA" w:rsidRPr="00E16000" w14:paraId="6DEFDFD9" w14:textId="77777777" w:rsidTr="00D751EA">
        <w:trPr>
          <w:trHeight w:val="285"/>
          <w:jc w:val="center"/>
        </w:trPr>
        <w:tc>
          <w:tcPr>
            <w:tcW w:w="2774" w:type="dxa"/>
            <w:vMerge w:val="restart"/>
            <w:hideMark/>
          </w:tcPr>
          <w:p w14:paraId="4109E617" w14:textId="77777777" w:rsidR="00D751EA" w:rsidRPr="00E16000" w:rsidRDefault="00D751EA" w:rsidP="00753D75">
            <w:pPr>
              <w:rPr>
                <w:lang w:val="uk-UA"/>
              </w:rPr>
            </w:pPr>
            <w:r w:rsidRPr="00E16000">
              <w:rPr>
                <w:lang w:val="uk-UA"/>
              </w:rPr>
              <w:t>Мова і  література</w:t>
            </w:r>
          </w:p>
        </w:tc>
        <w:tc>
          <w:tcPr>
            <w:tcW w:w="4609" w:type="dxa"/>
            <w:hideMark/>
          </w:tcPr>
          <w:p w14:paraId="33CCD939" w14:textId="77777777" w:rsidR="00D751EA" w:rsidRPr="00E16000" w:rsidRDefault="00D751EA" w:rsidP="00753D75">
            <w:pPr>
              <w:keepNext/>
              <w:keepLines/>
              <w:outlineLvl w:val="2"/>
              <w:rPr>
                <w:bCs/>
                <w:lang w:val="uk-UA"/>
              </w:rPr>
            </w:pPr>
            <w:r w:rsidRPr="00E16000">
              <w:rPr>
                <w:bCs/>
                <w:lang w:val="uk-UA"/>
              </w:rPr>
              <w:t>Українська мова</w:t>
            </w:r>
          </w:p>
        </w:tc>
        <w:tc>
          <w:tcPr>
            <w:tcW w:w="1721" w:type="dxa"/>
            <w:gridSpan w:val="2"/>
            <w:hideMark/>
          </w:tcPr>
          <w:p w14:paraId="54B63A85" w14:textId="77777777" w:rsidR="00D751EA" w:rsidRPr="00E16000" w:rsidRDefault="00D751EA" w:rsidP="00D751EA">
            <w:pPr>
              <w:ind w:left="-567" w:firstLine="425"/>
              <w:jc w:val="center"/>
              <w:rPr>
                <w:lang w:val="uk-UA"/>
              </w:rPr>
            </w:pPr>
            <w:r w:rsidRPr="00E16000">
              <w:rPr>
                <w:lang w:val="uk-UA"/>
              </w:rPr>
              <w:t>2</w:t>
            </w:r>
          </w:p>
        </w:tc>
      </w:tr>
      <w:tr w:rsidR="00D751EA" w:rsidRPr="00E16000" w14:paraId="4F38452E" w14:textId="77777777" w:rsidTr="00D751EA">
        <w:trPr>
          <w:gridAfter w:val="1"/>
          <w:wAfter w:w="15" w:type="dxa"/>
          <w:trHeight w:val="285"/>
          <w:jc w:val="center"/>
        </w:trPr>
        <w:tc>
          <w:tcPr>
            <w:tcW w:w="0" w:type="auto"/>
            <w:vMerge/>
            <w:hideMark/>
          </w:tcPr>
          <w:p w14:paraId="266B7860" w14:textId="77777777" w:rsidR="00D751EA" w:rsidRPr="00E16000" w:rsidRDefault="00D751EA" w:rsidP="00753D75">
            <w:pPr>
              <w:rPr>
                <w:lang w:val="uk-UA"/>
              </w:rPr>
            </w:pPr>
          </w:p>
        </w:tc>
        <w:tc>
          <w:tcPr>
            <w:tcW w:w="4609" w:type="dxa"/>
            <w:hideMark/>
          </w:tcPr>
          <w:p w14:paraId="03F5CE20" w14:textId="77777777" w:rsidR="00D751EA" w:rsidRPr="00E16000" w:rsidRDefault="00D751EA" w:rsidP="00753D75">
            <w:pPr>
              <w:keepNext/>
              <w:keepLines/>
              <w:outlineLvl w:val="2"/>
              <w:rPr>
                <w:bCs/>
                <w:lang w:val="uk-UA"/>
              </w:rPr>
            </w:pPr>
            <w:r>
              <w:rPr>
                <w:bCs/>
                <w:lang w:val="uk-UA"/>
              </w:rPr>
              <w:t>Українська література</w:t>
            </w:r>
          </w:p>
        </w:tc>
        <w:tc>
          <w:tcPr>
            <w:tcW w:w="1706" w:type="dxa"/>
            <w:hideMark/>
          </w:tcPr>
          <w:p w14:paraId="07F14D89" w14:textId="77777777" w:rsidR="00D751EA" w:rsidRPr="00E16000" w:rsidRDefault="00D751EA" w:rsidP="00D751EA">
            <w:pPr>
              <w:ind w:left="-567" w:firstLine="425"/>
              <w:jc w:val="center"/>
              <w:rPr>
                <w:lang w:val="uk-UA"/>
              </w:rPr>
            </w:pPr>
            <w:r>
              <w:rPr>
                <w:lang w:val="uk-UA"/>
              </w:rPr>
              <w:t>2</w:t>
            </w:r>
          </w:p>
        </w:tc>
      </w:tr>
      <w:tr w:rsidR="00D751EA" w:rsidRPr="00E16000" w14:paraId="539A7086" w14:textId="77777777" w:rsidTr="00D751EA">
        <w:trPr>
          <w:trHeight w:val="285"/>
          <w:jc w:val="center"/>
        </w:trPr>
        <w:tc>
          <w:tcPr>
            <w:tcW w:w="2774" w:type="dxa"/>
            <w:hideMark/>
          </w:tcPr>
          <w:p w14:paraId="3CC2C955" w14:textId="77777777" w:rsidR="00D751EA" w:rsidRPr="00E16000" w:rsidRDefault="00D751EA" w:rsidP="00753D75">
            <w:pPr>
              <w:rPr>
                <w:lang w:val="uk-UA"/>
              </w:rPr>
            </w:pPr>
            <w:r w:rsidRPr="00E16000">
              <w:rPr>
                <w:lang w:val="uk-UA"/>
              </w:rPr>
              <w:t>Математична</w:t>
            </w:r>
          </w:p>
        </w:tc>
        <w:tc>
          <w:tcPr>
            <w:tcW w:w="4609" w:type="dxa"/>
            <w:hideMark/>
          </w:tcPr>
          <w:p w14:paraId="17B290A2" w14:textId="77777777" w:rsidR="00D751EA" w:rsidRPr="00E16000" w:rsidRDefault="00D751EA" w:rsidP="00753D75">
            <w:pPr>
              <w:rPr>
                <w:lang w:val="uk-UA"/>
              </w:rPr>
            </w:pPr>
            <w:r w:rsidRPr="00E16000">
              <w:rPr>
                <w:lang w:val="uk-UA"/>
              </w:rPr>
              <w:t>Математика</w:t>
            </w:r>
          </w:p>
        </w:tc>
        <w:tc>
          <w:tcPr>
            <w:tcW w:w="1721" w:type="dxa"/>
            <w:gridSpan w:val="2"/>
            <w:hideMark/>
          </w:tcPr>
          <w:p w14:paraId="386346A8" w14:textId="77777777" w:rsidR="00D751EA" w:rsidRPr="00E16000" w:rsidRDefault="00D751EA" w:rsidP="00D751EA">
            <w:pPr>
              <w:ind w:left="-567" w:firstLine="425"/>
              <w:jc w:val="center"/>
              <w:rPr>
                <w:lang w:val="uk-UA"/>
              </w:rPr>
            </w:pPr>
            <w:r>
              <w:rPr>
                <w:lang w:val="uk-UA"/>
              </w:rPr>
              <w:t>2</w:t>
            </w:r>
          </w:p>
        </w:tc>
      </w:tr>
      <w:tr w:rsidR="00D751EA" w:rsidRPr="00E16000" w14:paraId="7962A65A" w14:textId="77777777" w:rsidTr="00D751EA">
        <w:trPr>
          <w:trHeight w:val="285"/>
          <w:jc w:val="center"/>
        </w:trPr>
        <w:tc>
          <w:tcPr>
            <w:tcW w:w="2774" w:type="dxa"/>
            <w:vMerge w:val="restart"/>
          </w:tcPr>
          <w:p w14:paraId="66DBA82F" w14:textId="77777777" w:rsidR="00D751EA" w:rsidRPr="00E16000" w:rsidRDefault="00D751EA" w:rsidP="00753D75">
            <w:pPr>
              <w:rPr>
                <w:lang w:val="uk-UA"/>
              </w:rPr>
            </w:pPr>
            <w:r>
              <w:rPr>
                <w:lang w:val="uk-UA"/>
              </w:rPr>
              <w:t>Природнича</w:t>
            </w:r>
          </w:p>
        </w:tc>
        <w:tc>
          <w:tcPr>
            <w:tcW w:w="4609" w:type="dxa"/>
          </w:tcPr>
          <w:p w14:paraId="13CFF54F" w14:textId="77777777" w:rsidR="00D751EA" w:rsidRPr="00E16000" w:rsidRDefault="00D751EA" w:rsidP="00753D75">
            <w:pPr>
              <w:rPr>
                <w:lang w:val="uk-UA"/>
              </w:rPr>
            </w:pPr>
            <w:r>
              <w:rPr>
                <w:lang w:val="uk-UA"/>
              </w:rPr>
              <w:t>Географія</w:t>
            </w:r>
          </w:p>
        </w:tc>
        <w:tc>
          <w:tcPr>
            <w:tcW w:w="1721" w:type="dxa"/>
            <w:gridSpan w:val="2"/>
          </w:tcPr>
          <w:p w14:paraId="2C029032" w14:textId="77777777" w:rsidR="00D751EA" w:rsidRDefault="00D751EA" w:rsidP="00D751EA">
            <w:pPr>
              <w:ind w:left="-567" w:firstLine="425"/>
              <w:jc w:val="center"/>
              <w:rPr>
                <w:lang w:val="uk-UA"/>
              </w:rPr>
            </w:pPr>
            <w:r>
              <w:rPr>
                <w:lang w:val="uk-UA"/>
              </w:rPr>
              <w:t>1</w:t>
            </w:r>
          </w:p>
        </w:tc>
      </w:tr>
      <w:tr w:rsidR="00D751EA" w:rsidRPr="00E16000" w14:paraId="72455C65" w14:textId="77777777" w:rsidTr="00D751EA">
        <w:trPr>
          <w:trHeight w:val="285"/>
          <w:jc w:val="center"/>
        </w:trPr>
        <w:tc>
          <w:tcPr>
            <w:tcW w:w="2774" w:type="dxa"/>
            <w:vMerge/>
          </w:tcPr>
          <w:p w14:paraId="5894C2E1" w14:textId="77777777" w:rsidR="00D751EA" w:rsidRDefault="00D751EA" w:rsidP="00753D75">
            <w:pPr>
              <w:rPr>
                <w:lang w:val="uk-UA"/>
              </w:rPr>
            </w:pPr>
          </w:p>
        </w:tc>
        <w:tc>
          <w:tcPr>
            <w:tcW w:w="4609" w:type="dxa"/>
          </w:tcPr>
          <w:p w14:paraId="5E051910" w14:textId="77777777" w:rsidR="00D751EA" w:rsidRPr="00E16000" w:rsidRDefault="00D751EA" w:rsidP="00753D75">
            <w:pPr>
              <w:rPr>
                <w:lang w:val="uk-UA"/>
              </w:rPr>
            </w:pPr>
            <w:r>
              <w:rPr>
                <w:lang w:val="uk-UA"/>
              </w:rPr>
              <w:t>Фізика і хімія у побуті</w:t>
            </w:r>
          </w:p>
        </w:tc>
        <w:tc>
          <w:tcPr>
            <w:tcW w:w="1721" w:type="dxa"/>
            <w:gridSpan w:val="2"/>
          </w:tcPr>
          <w:p w14:paraId="049F672A" w14:textId="77777777" w:rsidR="00D751EA" w:rsidRPr="00C34C84" w:rsidRDefault="00D751EA" w:rsidP="00D751EA">
            <w:pPr>
              <w:tabs>
                <w:tab w:val="center" w:pos="763"/>
                <w:tab w:val="left" w:pos="1425"/>
              </w:tabs>
              <w:ind w:left="-567" w:firstLine="425"/>
              <w:jc w:val="center"/>
              <w:rPr>
                <w:lang w:val="uk-UA"/>
              </w:rPr>
            </w:pPr>
            <w:r>
              <w:rPr>
                <w:lang w:val="uk-UA"/>
              </w:rPr>
              <w:t>1</w:t>
            </w:r>
          </w:p>
        </w:tc>
      </w:tr>
      <w:tr w:rsidR="00D751EA" w:rsidRPr="00E16000" w14:paraId="72348580" w14:textId="77777777" w:rsidTr="00D751EA">
        <w:trPr>
          <w:trHeight w:val="285"/>
          <w:jc w:val="center"/>
        </w:trPr>
        <w:tc>
          <w:tcPr>
            <w:tcW w:w="2774" w:type="dxa"/>
            <w:hideMark/>
          </w:tcPr>
          <w:p w14:paraId="69F679FD" w14:textId="77777777" w:rsidR="00D751EA" w:rsidRPr="00E16000" w:rsidRDefault="00D751EA" w:rsidP="00753D75">
            <w:pPr>
              <w:rPr>
                <w:lang w:val="uk-UA"/>
              </w:rPr>
            </w:pPr>
            <w:r w:rsidRPr="00E16000">
              <w:rPr>
                <w:lang w:val="uk-UA"/>
              </w:rPr>
              <w:t>Технологічна</w:t>
            </w:r>
          </w:p>
        </w:tc>
        <w:tc>
          <w:tcPr>
            <w:tcW w:w="4609" w:type="dxa"/>
            <w:hideMark/>
          </w:tcPr>
          <w:p w14:paraId="2FB2BCF2" w14:textId="77777777" w:rsidR="00D751EA" w:rsidRPr="00E16000" w:rsidRDefault="00D751EA" w:rsidP="00753D75">
            <w:pPr>
              <w:keepNext/>
              <w:keepLines/>
              <w:outlineLvl w:val="2"/>
              <w:rPr>
                <w:bCs/>
                <w:lang w:val="uk-UA"/>
              </w:rPr>
            </w:pPr>
            <w:r>
              <w:rPr>
                <w:bCs/>
                <w:lang w:val="uk-UA"/>
              </w:rPr>
              <w:t>Технології</w:t>
            </w:r>
          </w:p>
        </w:tc>
        <w:tc>
          <w:tcPr>
            <w:tcW w:w="1721" w:type="dxa"/>
            <w:gridSpan w:val="2"/>
            <w:hideMark/>
          </w:tcPr>
          <w:p w14:paraId="7707682D" w14:textId="77777777" w:rsidR="00D751EA" w:rsidRPr="00E16000" w:rsidRDefault="00D751EA" w:rsidP="00D751EA">
            <w:pPr>
              <w:ind w:left="-567" w:firstLine="425"/>
              <w:jc w:val="center"/>
              <w:rPr>
                <w:lang w:val="uk-UA"/>
              </w:rPr>
            </w:pPr>
            <w:r>
              <w:rPr>
                <w:lang w:val="uk-UA"/>
              </w:rPr>
              <w:t>4</w:t>
            </w:r>
          </w:p>
        </w:tc>
      </w:tr>
      <w:tr w:rsidR="00D751EA" w:rsidRPr="00E16000" w14:paraId="643FD5BD" w14:textId="77777777" w:rsidTr="00D751EA">
        <w:trPr>
          <w:trHeight w:val="285"/>
          <w:jc w:val="center"/>
        </w:trPr>
        <w:tc>
          <w:tcPr>
            <w:tcW w:w="2774" w:type="dxa"/>
          </w:tcPr>
          <w:p w14:paraId="63F262C7" w14:textId="77777777" w:rsidR="00D751EA" w:rsidRPr="00E16000" w:rsidRDefault="00D751EA" w:rsidP="00753D75">
            <w:pPr>
              <w:rPr>
                <w:lang w:val="uk-UA"/>
              </w:rPr>
            </w:pPr>
            <w:r>
              <w:rPr>
                <w:lang w:val="uk-UA"/>
              </w:rPr>
              <w:t>Громадянська та історична</w:t>
            </w:r>
          </w:p>
        </w:tc>
        <w:tc>
          <w:tcPr>
            <w:tcW w:w="4609" w:type="dxa"/>
          </w:tcPr>
          <w:p w14:paraId="64C4600E" w14:textId="77777777" w:rsidR="00D751EA" w:rsidRDefault="00D751EA" w:rsidP="00753D75">
            <w:pPr>
              <w:keepNext/>
              <w:keepLines/>
              <w:outlineLvl w:val="2"/>
              <w:rPr>
                <w:bCs/>
                <w:lang w:val="uk-UA"/>
              </w:rPr>
            </w:pPr>
            <w:r>
              <w:rPr>
                <w:bCs/>
                <w:lang w:val="uk-UA"/>
              </w:rPr>
              <w:t>Історія України</w:t>
            </w:r>
          </w:p>
        </w:tc>
        <w:tc>
          <w:tcPr>
            <w:tcW w:w="1721" w:type="dxa"/>
            <w:gridSpan w:val="2"/>
          </w:tcPr>
          <w:p w14:paraId="5CA5EB46" w14:textId="77777777" w:rsidR="00D751EA" w:rsidRPr="00E16000" w:rsidRDefault="00D751EA" w:rsidP="00D751EA">
            <w:pPr>
              <w:ind w:left="-567" w:firstLine="425"/>
              <w:jc w:val="center"/>
              <w:rPr>
                <w:lang w:val="uk-UA"/>
              </w:rPr>
            </w:pPr>
            <w:r>
              <w:rPr>
                <w:lang w:val="uk-UA"/>
              </w:rPr>
              <w:t>1</w:t>
            </w:r>
          </w:p>
        </w:tc>
      </w:tr>
      <w:tr w:rsidR="00D751EA" w:rsidRPr="00E16000" w14:paraId="5DB216E1" w14:textId="77777777" w:rsidTr="00D751EA">
        <w:trPr>
          <w:trHeight w:val="285"/>
          <w:jc w:val="center"/>
        </w:trPr>
        <w:tc>
          <w:tcPr>
            <w:tcW w:w="2774" w:type="dxa"/>
          </w:tcPr>
          <w:p w14:paraId="7FF7906B" w14:textId="77777777" w:rsidR="00D751EA" w:rsidRDefault="00D751EA" w:rsidP="00753D75">
            <w:pPr>
              <w:rPr>
                <w:lang w:val="uk-UA"/>
              </w:rPr>
            </w:pPr>
            <w:r>
              <w:rPr>
                <w:lang w:val="uk-UA"/>
              </w:rPr>
              <w:t>Технологічна</w:t>
            </w:r>
          </w:p>
        </w:tc>
        <w:tc>
          <w:tcPr>
            <w:tcW w:w="4609" w:type="dxa"/>
          </w:tcPr>
          <w:p w14:paraId="576C5421" w14:textId="77777777" w:rsidR="00D751EA" w:rsidRDefault="00D751EA" w:rsidP="00753D75">
            <w:pPr>
              <w:keepNext/>
              <w:keepLines/>
              <w:outlineLvl w:val="2"/>
              <w:rPr>
                <w:bCs/>
                <w:lang w:val="uk-UA"/>
              </w:rPr>
            </w:pPr>
            <w:r>
              <w:rPr>
                <w:bCs/>
                <w:lang w:val="uk-UA"/>
              </w:rPr>
              <w:t>Інформатика</w:t>
            </w:r>
          </w:p>
        </w:tc>
        <w:tc>
          <w:tcPr>
            <w:tcW w:w="1721" w:type="dxa"/>
            <w:gridSpan w:val="2"/>
          </w:tcPr>
          <w:p w14:paraId="71E4482F" w14:textId="77777777" w:rsidR="00D751EA" w:rsidRDefault="00D751EA" w:rsidP="00D751EA">
            <w:pPr>
              <w:ind w:left="-567" w:firstLine="425"/>
              <w:jc w:val="center"/>
              <w:rPr>
                <w:lang w:val="uk-UA"/>
              </w:rPr>
            </w:pPr>
            <w:r>
              <w:rPr>
                <w:lang w:val="uk-UA"/>
              </w:rPr>
              <w:t>1</w:t>
            </w:r>
          </w:p>
        </w:tc>
      </w:tr>
      <w:tr w:rsidR="00D751EA" w:rsidRPr="00E16000" w14:paraId="1841F724" w14:textId="77777777" w:rsidTr="00D751EA">
        <w:trPr>
          <w:trHeight w:val="285"/>
          <w:jc w:val="center"/>
        </w:trPr>
        <w:tc>
          <w:tcPr>
            <w:tcW w:w="7383" w:type="dxa"/>
            <w:gridSpan w:val="2"/>
            <w:hideMark/>
          </w:tcPr>
          <w:p w14:paraId="14248D7B" w14:textId="77777777" w:rsidR="00D751EA" w:rsidRPr="00E16000" w:rsidRDefault="00D751EA" w:rsidP="00D751EA">
            <w:pPr>
              <w:keepNext/>
              <w:keepLines/>
              <w:ind w:left="-567" w:firstLine="425"/>
              <w:outlineLvl w:val="2"/>
              <w:rPr>
                <w:bCs/>
              </w:rPr>
            </w:pPr>
            <w:r w:rsidRPr="00E16000">
              <w:rPr>
                <w:b/>
                <w:bCs/>
              </w:rPr>
              <w:t>УСЬОГО</w:t>
            </w:r>
          </w:p>
        </w:tc>
        <w:tc>
          <w:tcPr>
            <w:tcW w:w="1721" w:type="dxa"/>
            <w:gridSpan w:val="2"/>
            <w:hideMark/>
          </w:tcPr>
          <w:p w14:paraId="5954760F" w14:textId="77777777" w:rsidR="00D751EA" w:rsidRPr="00E16000" w:rsidRDefault="00D751EA" w:rsidP="00D751EA">
            <w:pPr>
              <w:ind w:left="-567" w:firstLine="425"/>
              <w:rPr>
                <w:b/>
                <w:lang w:val="uk-UA"/>
              </w:rPr>
            </w:pPr>
            <w:r>
              <w:rPr>
                <w:b/>
                <w:lang w:val="uk-UA"/>
              </w:rPr>
              <w:t xml:space="preserve">           1</w:t>
            </w:r>
            <w:r w:rsidRPr="00E16000">
              <w:rPr>
                <w:b/>
                <w:lang w:val="uk-UA"/>
              </w:rPr>
              <w:t>4</w:t>
            </w:r>
          </w:p>
        </w:tc>
      </w:tr>
    </w:tbl>
    <w:p w14:paraId="35B2E3D0" w14:textId="77777777" w:rsidR="00D751EA" w:rsidRDefault="00D751EA" w:rsidP="00D751EA">
      <w:pPr>
        <w:ind w:left="-567" w:firstLine="425"/>
        <w:jc w:val="center"/>
        <w:rPr>
          <w:b/>
          <w:sz w:val="28"/>
          <w:szCs w:val="28"/>
          <w:lang w:val="uk-UA"/>
        </w:rPr>
      </w:pPr>
    </w:p>
    <w:p w14:paraId="2ADA8432" w14:textId="77777777" w:rsidR="00D751EA" w:rsidRDefault="00D751EA" w:rsidP="00D751EA">
      <w:pPr>
        <w:ind w:left="-567" w:firstLine="425"/>
        <w:jc w:val="center"/>
        <w:rPr>
          <w:b/>
          <w:sz w:val="28"/>
          <w:szCs w:val="28"/>
          <w:lang w:val="uk-UA"/>
        </w:rPr>
      </w:pPr>
    </w:p>
    <w:p w14:paraId="1C0E3FA4" w14:textId="77777777" w:rsidR="00D751EA" w:rsidRDefault="00D751EA" w:rsidP="00D751EA">
      <w:pPr>
        <w:ind w:left="-567" w:firstLine="425"/>
        <w:jc w:val="center"/>
        <w:rPr>
          <w:b/>
          <w:sz w:val="28"/>
          <w:szCs w:val="28"/>
          <w:lang w:val="uk-UA"/>
        </w:rPr>
      </w:pPr>
    </w:p>
    <w:p w14:paraId="69AC495F" w14:textId="77777777" w:rsidR="00D751EA" w:rsidRDefault="00D751EA" w:rsidP="00D751EA">
      <w:pPr>
        <w:ind w:left="-567" w:firstLine="425"/>
        <w:jc w:val="center"/>
        <w:rPr>
          <w:b/>
          <w:sz w:val="28"/>
          <w:szCs w:val="28"/>
          <w:lang w:val="uk-UA"/>
        </w:rPr>
      </w:pPr>
    </w:p>
    <w:sectPr w:rsidR="00D751EA" w:rsidSect="00C50013">
      <w:type w:val="continuous"/>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44B3B" w14:textId="77777777" w:rsidR="00C145B2" w:rsidRDefault="00C145B2">
      <w:r>
        <w:separator/>
      </w:r>
    </w:p>
  </w:endnote>
  <w:endnote w:type="continuationSeparator" w:id="0">
    <w:p w14:paraId="24483AA6" w14:textId="77777777" w:rsidR="00C145B2" w:rsidRDefault="00C1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choolBook_Alx">
    <w:altName w:val="Times New Roman"/>
    <w:charset w:val="CC"/>
    <w:family w:val="auto"/>
    <w:pitch w:val="variable"/>
    <w:sig w:usb0="8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63EA7" w14:textId="77777777" w:rsidR="00C145B2" w:rsidRDefault="00C145B2">
      <w:r>
        <w:separator/>
      </w:r>
    </w:p>
  </w:footnote>
  <w:footnote w:type="continuationSeparator" w:id="0">
    <w:p w14:paraId="296CD03A" w14:textId="77777777" w:rsidR="00C145B2" w:rsidRDefault="00C14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0E6A9" w14:textId="77777777" w:rsidR="004E79F3" w:rsidRDefault="004E79F3">
    <w:pPr>
      <w:spacing w:line="1" w:lineRule="exact"/>
    </w:pPr>
    <w:r>
      <w:rPr>
        <w:noProof/>
        <w:lang w:eastAsia="ru-RU"/>
      </w:rPr>
      <mc:AlternateContent>
        <mc:Choice Requires="wps">
          <w:drawing>
            <wp:anchor distT="0" distB="0" distL="0" distR="0" simplePos="0" relativeHeight="251660288" behindDoc="1" locked="0" layoutInCell="1" allowOverlap="1" wp14:anchorId="4AF5B600" wp14:editId="4F53E8C7">
              <wp:simplePos x="0" y="0"/>
              <wp:positionH relativeFrom="page">
                <wp:posOffset>4074160</wp:posOffset>
              </wp:positionH>
              <wp:positionV relativeFrom="page">
                <wp:posOffset>441325</wp:posOffset>
              </wp:positionV>
              <wp:extent cx="130810" cy="106680"/>
              <wp:effectExtent l="0" t="0" r="0" b="0"/>
              <wp:wrapNone/>
              <wp:docPr id="3" name="Shape 3"/>
              <wp:cNvGraphicFramePr/>
              <a:graphic xmlns:a="http://schemas.openxmlformats.org/drawingml/2006/main">
                <a:graphicData uri="http://schemas.microsoft.com/office/word/2010/wordprocessingShape">
                  <wps:wsp>
                    <wps:cNvSpPr txBox="1"/>
                    <wps:spPr>
                      <a:xfrm>
                        <a:off x="0" y="0"/>
                        <a:ext cx="130810" cy="106680"/>
                      </a:xfrm>
                      <a:prstGeom prst="rect">
                        <a:avLst/>
                      </a:prstGeom>
                      <a:noFill/>
                    </wps:spPr>
                    <wps:txbx>
                      <w:txbxContent>
                        <w:p w14:paraId="6115FEC5" w14:textId="77777777" w:rsidR="004E79F3" w:rsidRDefault="004E79F3">
                          <w:pPr>
                            <w:pStyle w:val="24"/>
                            <w:rPr>
                              <w:sz w:val="24"/>
                              <w:szCs w:val="24"/>
                            </w:rPr>
                          </w:pPr>
                          <w:r>
                            <w:fldChar w:fldCharType="begin"/>
                          </w:r>
                          <w:r>
                            <w:instrText xml:space="preserve"> PAGE \* MERGEFORMAT </w:instrText>
                          </w:r>
                          <w:r>
                            <w:fldChar w:fldCharType="separate"/>
                          </w:r>
                          <w:r w:rsidRPr="001A27A8">
                            <w:rPr>
                              <w:noProof/>
                              <w:sz w:val="24"/>
                              <w:szCs w:val="24"/>
                            </w:rPr>
                            <w:t>12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320.8pt;margin-top:34.75pt;width:10.3pt;height:8.4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" filled="f" stroked="f">
              <v:textbox style="mso-fit-shape-to-text:t" inset="0,0,0,0">
                <w:txbxContent>
                  <w:p w14:paraId="6115FEC5" w14:textId="77777777" w:rsidR="004E79F3" w:rsidRDefault="004E79F3">
                    <w:pPr>
                      <w:pStyle w:val="24"/>
                      <w:rPr>
                        <w:sz w:val="24"/>
                        <w:szCs w:val="24"/>
                      </w:rPr>
                    </w:pPr>
                    <w:r>
                      <w:fldChar w:fldCharType="begin"/>
                    </w:r>
                    <w:r>
                      <w:instrText xml:space="preserve"> PAGE \* MERGEFORMAT </w:instrText>
                    </w:r>
                    <w:r>
                      <w:fldChar w:fldCharType="separate"/>
                    </w:r>
                    <w:r w:rsidRPr="001A27A8">
                      <w:rPr>
                        <w:noProof/>
                        <w:sz w:val="24"/>
                        <w:szCs w:val="24"/>
                      </w:rPr>
                      <w:t>12</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248329"/>
      <w:docPartObj>
        <w:docPartGallery w:val="Page Numbers (Top of Page)"/>
        <w:docPartUnique/>
      </w:docPartObj>
    </w:sdtPr>
    <w:sdtContent>
      <w:p w14:paraId="2D7B8C68" w14:textId="0B479BD8" w:rsidR="004E79F3" w:rsidRDefault="004E79F3">
        <w:pPr>
          <w:pStyle w:val="af1"/>
          <w:jc w:val="right"/>
        </w:pPr>
        <w:r>
          <w:fldChar w:fldCharType="begin"/>
        </w:r>
        <w:r>
          <w:instrText>PAGE   \* MERGEFORMAT</w:instrText>
        </w:r>
        <w:r>
          <w:fldChar w:fldCharType="separate"/>
        </w:r>
        <w:r w:rsidR="00E612B3">
          <w:rPr>
            <w:noProof/>
          </w:rPr>
          <w:t>2</w:t>
        </w:r>
        <w:r>
          <w:fldChar w:fldCharType="end"/>
        </w:r>
      </w:p>
    </w:sdtContent>
  </w:sdt>
  <w:p w14:paraId="7A5700DA" w14:textId="77777777" w:rsidR="004E79F3" w:rsidRDefault="004E79F3">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8F5"/>
    <w:multiLevelType w:val="hybridMultilevel"/>
    <w:tmpl w:val="A1FA8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177DF9"/>
    <w:multiLevelType w:val="multilevel"/>
    <w:tmpl w:val="0164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EE470E"/>
    <w:multiLevelType w:val="multilevel"/>
    <w:tmpl w:val="34CA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C02FF"/>
    <w:multiLevelType w:val="multilevel"/>
    <w:tmpl w:val="469C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5F6731"/>
    <w:multiLevelType w:val="hybridMultilevel"/>
    <w:tmpl w:val="20D4AD90"/>
    <w:lvl w:ilvl="0" w:tplc="1EF644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FBC5E9E"/>
    <w:multiLevelType w:val="hybridMultilevel"/>
    <w:tmpl w:val="456A8176"/>
    <w:lvl w:ilvl="0" w:tplc="1EF64454">
      <w:start w:val="1"/>
      <w:numFmt w:val="bullet"/>
      <w:lvlText w:val=""/>
      <w:lvlJc w:val="left"/>
      <w:pPr>
        <w:ind w:left="1737" w:hanging="360"/>
      </w:pPr>
      <w:rPr>
        <w:rFonts w:ascii="Symbol" w:hAnsi="Symbol" w:hint="default"/>
      </w:rPr>
    </w:lvl>
    <w:lvl w:ilvl="1" w:tplc="1EF6445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8D35E1"/>
    <w:multiLevelType w:val="hybridMultilevel"/>
    <w:tmpl w:val="DD247034"/>
    <w:lvl w:ilvl="0" w:tplc="AB7AE064">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437BE8"/>
    <w:multiLevelType w:val="multilevel"/>
    <w:tmpl w:val="73E2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EB720F"/>
    <w:multiLevelType w:val="multilevel"/>
    <w:tmpl w:val="FEF6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4B1D82"/>
    <w:multiLevelType w:val="hybridMultilevel"/>
    <w:tmpl w:val="796EE08A"/>
    <w:lvl w:ilvl="0" w:tplc="1EF644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7E862D5"/>
    <w:multiLevelType w:val="multilevel"/>
    <w:tmpl w:val="B48E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AE6412"/>
    <w:multiLevelType w:val="hybridMultilevel"/>
    <w:tmpl w:val="A33E3292"/>
    <w:lvl w:ilvl="0" w:tplc="1EF644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0B61794"/>
    <w:multiLevelType w:val="multilevel"/>
    <w:tmpl w:val="8D7A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CA1C36"/>
    <w:multiLevelType w:val="multilevel"/>
    <w:tmpl w:val="ED24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1F017A"/>
    <w:multiLevelType w:val="multilevel"/>
    <w:tmpl w:val="84F6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273E86"/>
    <w:multiLevelType w:val="hybridMultilevel"/>
    <w:tmpl w:val="A0903DD8"/>
    <w:lvl w:ilvl="0" w:tplc="1EF64454">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16">
    <w:nsid w:val="2912626B"/>
    <w:multiLevelType w:val="hybridMultilevel"/>
    <w:tmpl w:val="9A86A4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CEB700F"/>
    <w:multiLevelType w:val="multilevel"/>
    <w:tmpl w:val="7544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756C46"/>
    <w:multiLevelType w:val="multilevel"/>
    <w:tmpl w:val="F9A0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29677E"/>
    <w:multiLevelType w:val="multilevel"/>
    <w:tmpl w:val="1174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F77ED1"/>
    <w:multiLevelType w:val="hybridMultilevel"/>
    <w:tmpl w:val="D86E6D8E"/>
    <w:lvl w:ilvl="0" w:tplc="04220001">
      <w:start w:val="1"/>
      <w:numFmt w:val="bullet"/>
      <w:lvlText w:val=""/>
      <w:lvlJc w:val="left"/>
      <w:pPr>
        <w:ind w:left="1737" w:hanging="360"/>
      </w:pPr>
      <w:rPr>
        <w:rFonts w:ascii="Symbol" w:hAnsi="Symbol" w:hint="default"/>
      </w:rPr>
    </w:lvl>
    <w:lvl w:ilvl="1" w:tplc="04220003" w:tentative="1">
      <w:start w:val="1"/>
      <w:numFmt w:val="bullet"/>
      <w:lvlText w:val="o"/>
      <w:lvlJc w:val="left"/>
      <w:pPr>
        <w:ind w:left="2457" w:hanging="360"/>
      </w:pPr>
      <w:rPr>
        <w:rFonts w:ascii="Courier New" w:hAnsi="Courier New" w:cs="Courier New" w:hint="default"/>
      </w:rPr>
    </w:lvl>
    <w:lvl w:ilvl="2" w:tplc="04220005" w:tentative="1">
      <w:start w:val="1"/>
      <w:numFmt w:val="bullet"/>
      <w:lvlText w:val=""/>
      <w:lvlJc w:val="left"/>
      <w:pPr>
        <w:ind w:left="3177" w:hanging="360"/>
      </w:pPr>
      <w:rPr>
        <w:rFonts w:ascii="Wingdings" w:hAnsi="Wingdings" w:hint="default"/>
      </w:rPr>
    </w:lvl>
    <w:lvl w:ilvl="3" w:tplc="04220001" w:tentative="1">
      <w:start w:val="1"/>
      <w:numFmt w:val="bullet"/>
      <w:lvlText w:val=""/>
      <w:lvlJc w:val="left"/>
      <w:pPr>
        <w:ind w:left="3897" w:hanging="360"/>
      </w:pPr>
      <w:rPr>
        <w:rFonts w:ascii="Symbol" w:hAnsi="Symbol" w:hint="default"/>
      </w:rPr>
    </w:lvl>
    <w:lvl w:ilvl="4" w:tplc="04220003" w:tentative="1">
      <w:start w:val="1"/>
      <w:numFmt w:val="bullet"/>
      <w:lvlText w:val="o"/>
      <w:lvlJc w:val="left"/>
      <w:pPr>
        <w:ind w:left="4617" w:hanging="360"/>
      </w:pPr>
      <w:rPr>
        <w:rFonts w:ascii="Courier New" w:hAnsi="Courier New" w:cs="Courier New" w:hint="default"/>
      </w:rPr>
    </w:lvl>
    <w:lvl w:ilvl="5" w:tplc="04220005" w:tentative="1">
      <w:start w:val="1"/>
      <w:numFmt w:val="bullet"/>
      <w:lvlText w:val=""/>
      <w:lvlJc w:val="left"/>
      <w:pPr>
        <w:ind w:left="5337" w:hanging="360"/>
      </w:pPr>
      <w:rPr>
        <w:rFonts w:ascii="Wingdings" w:hAnsi="Wingdings" w:hint="default"/>
      </w:rPr>
    </w:lvl>
    <w:lvl w:ilvl="6" w:tplc="04220001" w:tentative="1">
      <w:start w:val="1"/>
      <w:numFmt w:val="bullet"/>
      <w:lvlText w:val=""/>
      <w:lvlJc w:val="left"/>
      <w:pPr>
        <w:ind w:left="6057" w:hanging="360"/>
      </w:pPr>
      <w:rPr>
        <w:rFonts w:ascii="Symbol" w:hAnsi="Symbol" w:hint="default"/>
      </w:rPr>
    </w:lvl>
    <w:lvl w:ilvl="7" w:tplc="04220003" w:tentative="1">
      <w:start w:val="1"/>
      <w:numFmt w:val="bullet"/>
      <w:lvlText w:val="o"/>
      <w:lvlJc w:val="left"/>
      <w:pPr>
        <w:ind w:left="6777" w:hanging="360"/>
      </w:pPr>
      <w:rPr>
        <w:rFonts w:ascii="Courier New" w:hAnsi="Courier New" w:cs="Courier New" w:hint="default"/>
      </w:rPr>
    </w:lvl>
    <w:lvl w:ilvl="8" w:tplc="04220005" w:tentative="1">
      <w:start w:val="1"/>
      <w:numFmt w:val="bullet"/>
      <w:lvlText w:val=""/>
      <w:lvlJc w:val="left"/>
      <w:pPr>
        <w:ind w:left="7497" w:hanging="360"/>
      </w:pPr>
      <w:rPr>
        <w:rFonts w:ascii="Wingdings" w:hAnsi="Wingdings" w:hint="default"/>
      </w:rPr>
    </w:lvl>
  </w:abstractNum>
  <w:abstractNum w:abstractNumId="21">
    <w:nsid w:val="37591791"/>
    <w:multiLevelType w:val="multilevel"/>
    <w:tmpl w:val="7C5E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CD703E"/>
    <w:multiLevelType w:val="multilevel"/>
    <w:tmpl w:val="9B68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6B43A3"/>
    <w:multiLevelType w:val="hybridMultilevel"/>
    <w:tmpl w:val="18527A4E"/>
    <w:lvl w:ilvl="0" w:tplc="1EF644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21015BF"/>
    <w:multiLevelType w:val="hybridMultilevel"/>
    <w:tmpl w:val="E0768D6E"/>
    <w:lvl w:ilvl="0" w:tplc="697E89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42A620A3"/>
    <w:multiLevelType w:val="hybridMultilevel"/>
    <w:tmpl w:val="981C07CE"/>
    <w:lvl w:ilvl="0" w:tplc="0422000F">
      <w:start w:val="1"/>
      <w:numFmt w:val="decimal"/>
      <w:lvlText w:val="%1."/>
      <w:lvlJc w:val="left"/>
      <w:pPr>
        <w:ind w:left="78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6">
    <w:nsid w:val="43E90B0E"/>
    <w:multiLevelType w:val="multilevel"/>
    <w:tmpl w:val="9C90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5545AD0"/>
    <w:multiLevelType w:val="multilevel"/>
    <w:tmpl w:val="4DCC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5906CB2"/>
    <w:multiLevelType w:val="hybridMultilevel"/>
    <w:tmpl w:val="4F62D5F2"/>
    <w:lvl w:ilvl="0" w:tplc="1EF644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8094665"/>
    <w:multiLevelType w:val="hybridMultilevel"/>
    <w:tmpl w:val="8FDA1948"/>
    <w:lvl w:ilvl="0" w:tplc="1EF644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9644902"/>
    <w:multiLevelType w:val="hybridMultilevel"/>
    <w:tmpl w:val="860AA944"/>
    <w:lvl w:ilvl="0" w:tplc="C256F2AC">
      <w:start w:val="3"/>
      <w:numFmt w:val="bullet"/>
      <w:lvlText w:val="−"/>
      <w:lvlJc w:val="left"/>
      <w:pPr>
        <w:ind w:left="720" w:hanging="360"/>
      </w:pPr>
      <w:rPr>
        <w:rFonts w:ascii="Times New Roman" w:eastAsiaTheme="minorHAnsi" w:hAnsi="Times New Roman" w:cs="Times New Roman" w:hint="default"/>
      </w:rPr>
    </w:lvl>
    <w:lvl w:ilvl="1" w:tplc="41DE58DA">
      <w:start w:val="5"/>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B112047"/>
    <w:multiLevelType w:val="multilevel"/>
    <w:tmpl w:val="E5F6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3B6A7C"/>
    <w:multiLevelType w:val="multilevel"/>
    <w:tmpl w:val="CB80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DF7460E"/>
    <w:multiLevelType w:val="hybridMultilevel"/>
    <w:tmpl w:val="AB685674"/>
    <w:lvl w:ilvl="0" w:tplc="1EF644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4D36F04"/>
    <w:multiLevelType w:val="multilevel"/>
    <w:tmpl w:val="8530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326D40"/>
    <w:multiLevelType w:val="multilevel"/>
    <w:tmpl w:val="1F8E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605E71"/>
    <w:multiLevelType w:val="hybridMultilevel"/>
    <w:tmpl w:val="BA60A0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66C25DC0"/>
    <w:multiLevelType w:val="hybridMultilevel"/>
    <w:tmpl w:val="BA48E45E"/>
    <w:lvl w:ilvl="0" w:tplc="314E061C">
      <w:start w:val="1"/>
      <w:numFmt w:val="decimal"/>
      <w:lvlText w:val="%1."/>
      <w:lvlJc w:val="left"/>
      <w:pPr>
        <w:ind w:left="1199" w:hanging="360"/>
      </w:pPr>
      <w:rPr>
        <w:rFonts w:hint="default"/>
      </w:rPr>
    </w:lvl>
    <w:lvl w:ilvl="1" w:tplc="04190019" w:tentative="1">
      <w:start w:val="1"/>
      <w:numFmt w:val="lowerLetter"/>
      <w:lvlText w:val="%2."/>
      <w:lvlJc w:val="left"/>
      <w:pPr>
        <w:ind w:left="1919" w:hanging="360"/>
      </w:pPr>
    </w:lvl>
    <w:lvl w:ilvl="2" w:tplc="0419001B" w:tentative="1">
      <w:start w:val="1"/>
      <w:numFmt w:val="lowerRoman"/>
      <w:lvlText w:val="%3."/>
      <w:lvlJc w:val="right"/>
      <w:pPr>
        <w:ind w:left="2639" w:hanging="180"/>
      </w:pPr>
    </w:lvl>
    <w:lvl w:ilvl="3" w:tplc="0419000F" w:tentative="1">
      <w:start w:val="1"/>
      <w:numFmt w:val="decimal"/>
      <w:lvlText w:val="%4."/>
      <w:lvlJc w:val="left"/>
      <w:pPr>
        <w:ind w:left="3359" w:hanging="360"/>
      </w:pPr>
    </w:lvl>
    <w:lvl w:ilvl="4" w:tplc="04190019" w:tentative="1">
      <w:start w:val="1"/>
      <w:numFmt w:val="lowerLetter"/>
      <w:lvlText w:val="%5."/>
      <w:lvlJc w:val="left"/>
      <w:pPr>
        <w:ind w:left="4079" w:hanging="360"/>
      </w:pPr>
    </w:lvl>
    <w:lvl w:ilvl="5" w:tplc="0419001B" w:tentative="1">
      <w:start w:val="1"/>
      <w:numFmt w:val="lowerRoman"/>
      <w:lvlText w:val="%6."/>
      <w:lvlJc w:val="right"/>
      <w:pPr>
        <w:ind w:left="4799" w:hanging="180"/>
      </w:pPr>
    </w:lvl>
    <w:lvl w:ilvl="6" w:tplc="0419000F" w:tentative="1">
      <w:start w:val="1"/>
      <w:numFmt w:val="decimal"/>
      <w:lvlText w:val="%7."/>
      <w:lvlJc w:val="left"/>
      <w:pPr>
        <w:ind w:left="5519" w:hanging="360"/>
      </w:pPr>
    </w:lvl>
    <w:lvl w:ilvl="7" w:tplc="04190019" w:tentative="1">
      <w:start w:val="1"/>
      <w:numFmt w:val="lowerLetter"/>
      <w:lvlText w:val="%8."/>
      <w:lvlJc w:val="left"/>
      <w:pPr>
        <w:ind w:left="6239" w:hanging="360"/>
      </w:pPr>
    </w:lvl>
    <w:lvl w:ilvl="8" w:tplc="0419001B" w:tentative="1">
      <w:start w:val="1"/>
      <w:numFmt w:val="lowerRoman"/>
      <w:lvlText w:val="%9."/>
      <w:lvlJc w:val="right"/>
      <w:pPr>
        <w:ind w:left="6959" w:hanging="180"/>
      </w:pPr>
    </w:lvl>
  </w:abstractNum>
  <w:abstractNum w:abstractNumId="38">
    <w:nsid w:val="69676302"/>
    <w:multiLevelType w:val="hybridMultilevel"/>
    <w:tmpl w:val="D8189424"/>
    <w:lvl w:ilvl="0" w:tplc="21401DB4">
      <w:start w:val="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69BF1851"/>
    <w:multiLevelType w:val="multilevel"/>
    <w:tmpl w:val="2712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A7A128F"/>
    <w:multiLevelType w:val="hybridMultilevel"/>
    <w:tmpl w:val="74E26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CC3B26"/>
    <w:multiLevelType w:val="multilevel"/>
    <w:tmpl w:val="AA365A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D954434"/>
    <w:multiLevelType w:val="multilevel"/>
    <w:tmpl w:val="9B4E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707BD0"/>
    <w:multiLevelType w:val="hybridMultilevel"/>
    <w:tmpl w:val="0DB67C54"/>
    <w:lvl w:ilvl="0" w:tplc="C10ED006">
      <w:start w:val="1"/>
      <w:numFmt w:val="decimal"/>
      <w:lvlText w:val="%1."/>
      <w:lvlJc w:val="left"/>
      <w:pPr>
        <w:ind w:left="1559" w:hanging="360"/>
      </w:pPr>
      <w:rPr>
        <w:rFonts w:hint="default"/>
        <w:b/>
      </w:rPr>
    </w:lvl>
    <w:lvl w:ilvl="1" w:tplc="04190019" w:tentative="1">
      <w:start w:val="1"/>
      <w:numFmt w:val="lowerLetter"/>
      <w:lvlText w:val="%2."/>
      <w:lvlJc w:val="left"/>
      <w:pPr>
        <w:ind w:left="2279" w:hanging="360"/>
      </w:pPr>
    </w:lvl>
    <w:lvl w:ilvl="2" w:tplc="0419001B" w:tentative="1">
      <w:start w:val="1"/>
      <w:numFmt w:val="lowerRoman"/>
      <w:lvlText w:val="%3."/>
      <w:lvlJc w:val="right"/>
      <w:pPr>
        <w:ind w:left="2999" w:hanging="180"/>
      </w:pPr>
    </w:lvl>
    <w:lvl w:ilvl="3" w:tplc="0419000F" w:tentative="1">
      <w:start w:val="1"/>
      <w:numFmt w:val="decimal"/>
      <w:lvlText w:val="%4."/>
      <w:lvlJc w:val="left"/>
      <w:pPr>
        <w:ind w:left="3719" w:hanging="360"/>
      </w:pPr>
    </w:lvl>
    <w:lvl w:ilvl="4" w:tplc="04190019" w:tentative="1">
      <w:start w:val="1"/>
      <w:numFmt w:val="lowerLetter"/>
      <w:lvlText w:val="%5."/>
      <w:lvlJc w:val="left"/>
      <w:pPr>
        <w:ind w:left="4439" w:hanging="360"/>
      </w:pPr>
    </w:lvl>
    <w:lvl w:ilvl="5" w:tplc="0419001B" w:tentative="1">
      <w:start w:val="1"/>
      <w:numFmt w:val="lowerRoman"/>
      <w:lvlText w:val="%6."/>
      <w:lvlJc w:val="right"/>
      <w:pPr>
        <w:ind w:left="5159" w:hanging="180"/>
      </w:pPr>
    </w:lvl>
    <w:lvl w:ilvl="6" w:tplc="0419000F" w:tentative="1">
      <w:start w:val="1"/>
      <w:numFmt w:val="decimal"/>
      <w:lvlText w:val="%7."/>
      <w:lvlJc w:val="left"/>
      <w:pPr>
        <w:ind w:left="5879" w:hanging="360"/>
      </w:pPr>
    </w:lvl>
    <w:lvl w:ilvl="7" w:tplc="04190019" w:tentative="1">
      <w:start w:val="1"/>
      <w:numFmt w:val="lowerLetter"/>
      <w:lvlText w:val="%8."/>
      <w:lvlJc w:val="left"/>
      <w:pPr>
        <w:ind w:left="6599" w:hanging="360"/>
      </w:pPr>
    </w:lvl>
    <w:lvl w:ilvl="8" w:tplc="0419001B" w:tentative="1">
      <w:start w:val="1"/>
      <w:numFmt w:val="lowerRoman"/>
      <w:lvlText w:val="%9."/>
      <w:lvlJc w:val="right"/>
      <w:pPr>
        <w:ind w:left="7319" w:hanging="180"/>
      </w:pPr>
    </w:lvl>
  </w:abstractNum>
  <w:abstractNum w:abstractNumId="44">
    <w:nsid w:val="6FFA2B35"/>
    <w:multiLevelType w:val="multilevel"/>
    <w:tmpl w:val="A852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583DC4"/>
    <w:multiLevelType w:val="multilevel"/>
    <w:tmpl w:val="6B92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2D11ED"/>
    <w:multiLevelType w:val="multilevel"/>
    <w:tmpl w:val="7C1E0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sz w:val="2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DD69C4"/>
    <w:multiLevelType w:val="multilevel"/>
    <w:tmpl w:val="812C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354C13"/>
    <w:multiLevelType w:val="multilevel"/>
    <w:tmpl w:val="7CF8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CF76926"/>
    <w:multiLevelType w:val="multilevel"/>
    <w:tmpl w:val="3BC6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39"/>
  </w:num>
  <w:num w:numId="3">
    <w:abstractNumId w:val="35"/>
  </w:num>
  <w:num w:numId="4">
    <w:abstractNumId w:val="47"/>
  </w:num>
  <w:num w:numId="5">
    <w:abstractNumId w:val="17"/>
  </w:num>
  <w:num w:numId="6">
    <w:abstractNumId w:val="44"/>
  </w:num>
  <w:num w:numId="7">
    <w:abstractNumId w:val="34"/>
  </w:num>
  <w:num w:numId="8">
    <w:abstractNumId w:val="10"/>
  </w:num>
  <w:num w:numId="9">
    <w:abstractNumId w:val="12"/>
  </w:num>
  <w:num w:numId="10">
    <w:abstractNumId w:val="27"/>
  </w:num>
  <w:num w:numId="11">
    <w:abstractNumId w:val="1"/>
  </w:num>
  <w:num w:numId="12">
    <w:abstractNumId w:val="5"/>
  </w:num>
  <w:num w:numId="13">
    <w:abstractNumId w:val="21"/>
  </w:num>
  <w:num w:numId="14">
    <w:abstractNumId w:val="15"/>
  </w:num>
  <w:num w:numId="15">
    <w:abstractNumId w:val="29"/>
  </w:num>
  <w:num w:numId="16">
    <w:abstractNumId w:val="14"/>
  </w:num>
  <w:num w:numId="17">
    <w:abstractNumId w:val="4"/>
  </w:num>
  <w:num w:numId="18">
    <w:abstractNumId w:val="33"/>
  </w:num>
  <w:num w:numId="19">
    <w:abstractNumId w:val="49"/>
  </w:num>
  <w:num w:numId="20">
    <w:abstractNumId w:val="2"/>
  </w:num>
  <w:num w:numId="21">
    <w:abstractNumId w:val="11"/>
  </w:num>
  <w:num w:numId="22">
    <w:abstractNumId w:val="48"/>
  </w:num>
  <w:num w:numId="23">
    <w:abstractNumId w:val="13"/>
  </w:num>
  <w:num w:numId="24">
    <w:abstractNumId w:val="3"/>
  </w:num>
  <w:num w:numId="25">
    <w:abstractNumId w:val="9"/>
  </w:num>
  <w:num w:numId="26">
    <w:abstractNumId w:val="31"/>
  </w:num>
  <w:num w:numId="27">
    <w:abstractNumId w:val="22"/>
  </w:num>
  <w:num w:numId="28">
    <w:abstractNumId w:val="26"/>
  </w:num>
  <w:num w:numId="29">
    <w:abstractNumId w:val="28"/>
  </w:num>
  <w:num w:numId="30">
    <w:abstractNumId w:val="8"/>
  </w:num>
  <w:num w:numId="31">
    <w:abstractNumId w:val="45"/>
  </w:num>
  <w:num w:numId="32">
    <w:abstractNumId w:val="42"/>
  </w:num>
  <w:num w:numId="33">
    <w:abstractNumId w:val="18"/>
  </w:num>
  <w:num w:numId="34">
    <w:abstractNumId w:val="23"/>
  </w:num>
  <w:num w:numId="35">
    <w:abstractNumId w:val="19"/>
  </w:num>
  <w:num w:numId="36">
    <w:abstractNumId w:val="7"/>
  </w:num>
  <w:num w:numId="37">
    <w:abstractNumId w:val="32"/>
  </w:num>
  <w:num w:numId="38">
    <w:abstractNumId w:val="41"/>
  </w:num>
  <w:num w:numId="39">
    <w:abstractNumId w:val="25"/>
  </w:num>
  <w:num w:numId="40">
    <w:abstractNumId w:val="16"/>
  </w:num>
  <w:num w:numId="41">
    <w:abstractNumId w:val="36"/>
  </w:num>
  <w:num w:numId="42">
    <w:abstractNumId w:val="20"/>
  </w:num>
  <w:num w:numId="43">
    <w:abstractNumId w:val="0"/>
  </w:num>
  <w:num w:numId="44">
    <w:abstractNumId w:val="38"/>
  </w:num>
  <w:num w:numId="45">
    <w:abstractNumId w:val="30"/>
  </w:num>
  <w:num w:numId="46">
    <w:abstractNumId w:val="24"/>
  </w:num>
  <w:num w:numId="47">
    <w:abstractNumId w:val="37"/>
  </w:num>
  <w:num w:numId="48">
    <w:abstractNumId w:val="43"/>
  </w:num>
  <w:num w:numId="49">
    <w:abstractNumId w:val="40"/>
  </w:num>
  <w:num w:numId="50">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E0C"/>
    <w:rsid w:val="0000374E"/>
    <w:rsid w:val="000157A2"/>
    <w:rsid w:val="000157A9"/>
    <w:rsid w:val="00023442"/>
    <w:rsid w:val="00024B26"/>
    <w:rsid w:val="00025EEC"/>
    <w:rsid w:val="00027AC8"/>
    <w:rsid w:val="00027CCF"/>
    <w:rsid w:val="00031871"/>
    <w:rsid w:val="00033F5C"/>
    <w:rsid w:val="00041768"/>
    <w:rsid w:val="00041BCA"/>
    <w:rsid w:val="000447A7"/>
    <w:rsid w:val="00044FF0"/>
    <w:rsid w:val="00051A24"/>
    <w:rsid w:val="0005513B"/>
    <w:rsid w:val="000610B0"/>
    <w:rsid w:val="00062766"/>
    <w:rsid w:val="00066616"/>
    <w:rsid w:val="00066EFF"/>
    <w:rsid w:val="00071E97"/>
    <w:rsid w:val="0007272A"/>
    <w:rsid w:val="00074499"/>
    <w:rsid w:val="000845F9"/>
    <w:rsid w:val="00085905"/>
    <w:rsid w:val="00085909"/>
    <w:rsid w:val="0008771C"/>
    <w:rsid w:val="00095A2F"/>
    <w:rsid w:val="000A4A79"/>
    <w:rsid w:val="000B0CF5"/>
    <w:rsid w:val="000B3800"/>
    <w:rsid w:val="000B7B86"/>
    <w:rsid w:val="000B7DE0"/>
    <w:rsid w:val="000D0FE5"/>
    <w:rsid w:val="000D3791"/>
    <w:rsid w:val="000D3B99"/>
    <w:rsid w:val="000D4721"/>
    <w:rsid w:val="000D6D7B"/>
    <w:rsid w:val="000D784A"/>
    <w:rsid w:val="000E1735"/>
    <w:rsid w:val="000E22FF"/>
    <w:rsid w:val="000E445C"/>
    <w:rsid w:val="000E4B0F"/>
    <w:rsid w:val="000F0F27"/>
    <w:rsid w:val="000F4475"/>
    <w:rsid w:val="000F4607"/>
    <w:rsid w:val="001026DA"/>
    <w:rsid w:val="00105C07"/>
    <w:rsid w:val="00105D3C"/>
    <w:rsid w:val="0011171E"/>
    <w:rsid w:val="001136A6"/>
    <w:rsid w:val="001168A4"/>
    <w:rsid w:val="001228EF"/>
    <w:rsid w:val="00140131"/>
    <w:rsid w:val="00152F65"/>
    <w:rsid w:val="00157226"/>
    <w:rsid w:val="00167626"/>
    <w:rsid w:val="00167E36"/>
    <w:rsid w:val="0017247F"/>
    <w:rsid w:val="00175D7A"/>
    <w:rsid w:val="00175F7C"/>
    <w:rsid w:val="001771FA"/>
    <w:rsid w:val="00184E04"/>
    <w:rsid w:val="00186D8A"/>
    <w:rsid w:val="00193038"/>
    <w:rsid w:val="001952A3"/>
    <w:rsid w:val="00196F7B"/>
    <w:rsid w:val="001A27A8"/>
    <w:rsid w:val="001A443A"/>
    <w:rsid w:val="001A5FC0"/>
    <w:rsid w:val="001A7D11"/>
    <w:rsid w:val="001B1E0C"/>
    <w:rsid w:val="001C0339"/>
    <w:rsid w:val="001D30FA"/>
    <w:rsid w:val="001D507A"/>
    <w:rsid w:val="001E2524"/>
    <w:rsid w:val="001E3268"/>
    <w:rsid w:val="001E6F70"/>
    <w:rsid w:val="001F52D1"/>
    <w:rsid w:val="00201483"/>
    <w:rsid w:val="00203419"/>
    <w:rsid w:val="00203D2B"/>
    <w:rsid w:val="00207425"/>
    <w:rsid w:val="0021213B"/>
    <w:rsid w:val="002140EF"/>
    <w:rsid w:val="00215959"/>
    <w:rsid w:val="00216824"/>
    <w:rsid w:val="00221085"/>
    <w:rsid w:val="00225325"/>
    <w:rsid w:val="0023481D"/>
    <w:rsid w:val="00235187"/>
    <w:rsid w:val="00237E43"/>
    <w:rsid w:val="00240597"/>
    <w:rsid w:val="002542FA"/>
    <w:rsid w:val="002637E1"/>
    <w:rsid w:val="0026707D"/>
    <w:rsid w:val="0026759D"/>
    <w:rsid w:val="002678CD"/>
    <w:rsid w:val="00271F97"/>
    <w:rsid w:val="002732D8"/>
    <w:rsid w:val="002753A5"/>
    <w:rsid w:val="00284A56"/>
    <w:rsid w:val="00290569"/>
    <w:rsid w:val="00292EB8"/>
    <w:rsid w:val="00293326"/>
    <w:rsid w:val="0029346E"/>
    <w:rsid w:val="00294AF7"/>
    <w:rsid w:val="002A568C"/>
    <w:rsid w:val="002A77FE"/>
    <w:rsid w:val="002A7EAF"/>
    <w:rsid w:val="002B0638"/>
    <w:rsid w:val="002B0F2E"/>
    <w:rsid w:val="002B3D27"/>
    <w:rsid w:val="002B46E4"/>
    <w:rsid w:val="002B6C0A"/>
    <w:rsid w:val="002C159D"/>
    <w:rsid w:val="002C2B6D"/>
    <w:rsid w:val="002C6CA8"/>
    <w:rsid w:val="002D0805"/>
    <w:rsid w:val="002D1A85"/>
    <w:rsid w:val="002D3D10"/>
    <w:rsid w:val="002E7E81"/>
    <w:rsid w:val="002F1F3A"/>
    <w:rsid w:val="002F42F8"/>
    <w:rsid w:val="002F61C0"/>
    <w:rsid w:val="00300535"/>
    <w:rsid w:val="00301A80"/>
    <w:rsid w:val="00310B9E"/>
    <w:rsid w:val="00310E50"/>
    <w:rsid w:val="0031205C"/>
    <w:rsid w:val="003132A0"/>
    <w:rsid w:val="00313442"/>
    <w:rsid w:val="00323096"/>
    <w:rsid w:val="00323616"/>
    <w:rsid w:val="00326793"/>
    <w:rsid w:val="00326CC9"/>
    <w:rsid w:val="00335376"/>
    <w:rsid w:val="0033764C"/>
    <w:rsid w:val="003443EA"/>
    <w:rsid w:val="0035136A"/>
    <w:rsid w:val="00351F20"/>
    <w:rsid w:val="00355624"/>
    <w:rsid w:val="00360452"/>
    <w:rsid w:val="0036088F"/>
    <w:rsid w:val="00371147"/>
    <w:rsid w:val="003720E3"/>
    <w:rsid w:val="0037249E"/>
    <w:rsid w:val="00372B88"/>
    <w:rsid w:val="00373F3B"/>
    <w:rsid w:val="00384086"/>
    <w:rsid w:val="00384E36"/>
    <w:rsid w:val="0038587C"/>
    <w:rsid w:val="00385D05"/>
    <w:rsid w:val="00386060"/>
    <w:rsid w:val="00387075"/>
    <w:rsid w:val="003872E3"/>
    <w:rsid w:val="00390734"/>
    <w:rsid w:val="00392B59"/>
    <w:rsid w:val="0039630E"/>
    <w:rsid w:val="003A1197"/>
    <w:rsid w:val="003A5688"/>
    <w:rsid w:val="003A5762"/>
    <w:rsid w:val="003A7A21"/>
    <w:rsid w:val="003B008E"/>
    <w:rsid w:val="003B20D3"/>
    <w:rsid w:val="003B3923"/>
    <w:rsid w:val="003B6D4B"/>
    <w:rsid w:val="003B73FB"/>
    <w:rsid w:val="003B7D49"/>
    <w:rsid w:val="003C3922"/>
    <w:rsid w:val="003C4A4F"/>
    <w:rsid w:val="003C56BE"/>
    <w:rsid w:val="003D120B"/>
    <w:rsid w:val="003D407B"/>
    <w:rsid w:val="003D45A0"/>
    <w:rsid w:val="003D7C56"/>
    <w:rsid w:val="003D7F95"/>
    <w:rsid w:val="003E2E57"/>
    <w:rsid w:val="003E4EE2"/>
    <w:rsid w:val="003E5A84"/>
    <w:rsid w:val="003F22CC"/>
    <w:rsid w:val="003F22FD"/>
    <w:rsid w:val="003F3972"/>
    <w:rsid w:val="003F5502"/>
    <w:rsid w:val="004010BC"/>
    <w:rsid w:val="00402151"/>
    <w:rsid w:val="00403880"/>
    <w:rsid w:val="00406616"/>
    <w:rsid w:val="004126E0"/>
    <w:rsid w:val="00413F81"/>
    <w:rsid w:val="00417373"/>
    <w:rsid w:val="00420F8E"/>
    <w:rsid w:val="00422B19"/>
    <w:rsid w:val="00423242"/>
    <w:rsid w:val="0042645D"/>
    <w:rsid w:val="0042672D"/>
    <w:rsid w:val="004330AC"/>
    <w:rsid w:val="0043464C"/>
    <w:rsid w:val="0043761B"/>
    <w:rsid w:val="00462BE9"/>
    <w:rsid w:val="00464B3D"/>
    <w:rsid w:val="0046723F"/>
    <w:rsid w:val="004729C1"/>
    <w:rsid w:val="004741BA"/>
    <w:rsid w:val="00475B69"/>
    <w:rsid w:val="0047618E"/>
    <w:rsid w:val="004763C7"/>
    <w:rsid w:val="004809AA"/>
    <w:rsid w:val="0048136B"/>
    <w:rsid w:val="00481A26"/>
    <w:rsid w:val="00482C01"/>
    <w:rsid w:val="004849AD"/>
    <w:rsid w:val="00485A2A"/>
    <w:rsid w:val="00486774"/>
    <w:rsid w:val="00490E75"/>
    <w:rsid w:val="00491951"/>
    <w:rsid w:val="004A405E"/>
    <w:rsid w:val="004A76FD"/>
    <w:rsid w:val="004B2B15"/>
    <w:rsid w:val="004B3A38"/>
    <w:rsid w:val="004B50B7"/>
    <w:rsid w:val="004B78FC"/>
    <w:rsid w:val="004C33BB"/>
    <w:rsid w:val="004C454E"/>
    <w:rsid w:val="004C72CC"/>
    <w:rsid w:val="004D1A77"/>
    <w:rsid w:val="004D3334"/>
    <w:rsid w:val="004D71E4"/>
    <w:rsid w:val="004E2B25"/>
    <w:rsid w:val="004E4B16"/>
    <w:rsid w:val="004E79F3"/>
    <w:rsid w:val="004F03F4"/>
    <w:rsid w:val="004F3635"/>
    <w:rsid w:val="004F7DFB"/>
    <w:rsid w:val="004F7F31"/>
    <w:rsid w:val="005004C0"/>
    <w:rsid w:val="0050050B"/>
    <w:rsid w:val="005016DC"/>
    <w:rsid w:val="0050195B"/>
    <w:rsid w:val="005059C5"/>
    <w:rsid w:val="00506EC0"/>
    <w:rsid w:val="00511847"/>
    <w:rsid w:val="00513E26"/>
    <w:rsid w:val="00522C70"/>
    <w:rsid w:val="0052339C"/>
    <w:rsid w:val="00523C08"/>
    <w:rsid w:val="00527EEC"/>
    <w:rsid w:val="005309E4"/>
    <w:rsid w:val="00531C29"/>
    <w:rsid w:val="005340EC"/>
    <w:rsid w:val="00535032"/>
    <w:rsid w:val="0053534B"/>
    <w:rsid w:val="005550CB"/>
    <w:rsid w:val="00570D33"/>
    <w:rsid w:val="005869F4"/>
    <w:rsid w:val="0059069A"/>
    <w:rsid w:val="00592004"/>
    <w:rsid w:val="00592692"/>
    <w:rsid w:val="005926FD"/>
    <w:rsid w:val="0059321B"/>
    <w:rsid w:val="00595B2A"/>
    <w:rsid w:val="005964DA"/>
    <w:rsid w:val="00596686"/>
    <w:rsid w:val="005A09D9"/>
    <w:rsid w:val="005B00F7"/>
    <w:rsid w:val="005B05C1"/>
    <w:rsid w:val="005B0BD9"/>
    <w:rsid w:val="005B1D57"/>
    <w:rsid w:val="005C616E"/>
    <w:rsid w:val="005C7AD5"/>
    <w:rsid w:val="005D7C52"/>
    <w:rsid w:val="005E08B5"/>
    <w:rsid w:val="005E31B2"/>
    <w:rsid w:val="005F3506"/>
    <w:rsid w:val="00601335"/>
    <w:rsid w:val="00603650"/>
    <w:rsid w:val="00610E31"/>
    <w:rsid w:val="00615403"/>
    <w:rsid w:val="006156C4"/>
    <w:rsid w:val="006159B7"/>
    <w:rsid w:val="0062455E"/>
    <w:rsid w:val="006262A4"/>
    <w:rsid w:val="0063572C"/>
    <w:rsid w:val="00640E06"/>
    <w:rsid w:val="006447DC"/>
    <w:rsid w:val="0065555D"/>
    <w:rsid w:val="006613E3"/>
    <w:rsid w:val="00661E30"/>
    <w:rsid w:val="00661F97"/>
    <w:rsid w:val="00663DAB"/>
    <w:rsid w:val="00665B34"/>
    <w:rsid w:val="0066680C"/>
    <w:rsid w:val="006673D4"/>
    <w:rsid w:val="0067391F"/>
    <w:rsid w:val="006739AE"/>
    <w:rsid w:val="00673BDD"/>
    <w:rsid w:val="00681393"/>
    <w:rsid w:val="00682942"/>
    <w:rsid w:val="00695BC6"/>
    <w:rsid w:val="006A061D"/>
    <w:rsid w:val="006A2116"/>
    <w:rsid w:val="006A389E"/>
    <w:rsid w:val="006A3DCA"/>
    <w:rsid w:val="006B4349"/>
    <w:rsid w:val="006B72E8"/>
    <w:rsid w:val="006C09BB"/>
    <w:rsid w:val="006C428A"/>
    <w:rsid w:val="006D5D71"/>
    <w:rsid w:val="006E00E2"/>
    <w:rsid w:val="006E5447"/>
    <w:rsid w:val="006E599D"/>
    <w:rsid w:val="006F3D0C"/>
    <w:rsid w:val="006F6228"/>
    <w:rsid w:val="00702839"/>
    <w:rsid w:val="00702B7B"/>
    <w:rsid w:val="00704C33"/>
    <w:rsid w:val="007077F3"/>
    <w:rsid w:val="00712798"/>
    <w:rsid w:val="00712A0B"/>
    <w:rsid w:val="00713C72"/>
    <w:rsid w:val="00717031"/>
    <w:rsid w:val="0072007F"/>
    <w:rsid w:val="007206BC"/>
    <w:rsid w:val="00733E91"/>
    <w:rsid w:val="0073781F"/>
    <w:rsid w:val="00737F30"/>
    <w:rsid w:val="00741412"/>
    <w:rsid w:val="007417FF"/>
    <w:rsid w:val="00742C57"/>
    <w:rsid w:val="0074420D"/>
    <w:rsid w:val="0074483E"/>
    <w:rsid w:val="007529EF"/>
    <w:rsid w:val="00753D75"/>
    <w:rsid w:val="00757FB3"/>
    <w:rsid w:val="00762E24"/>
    <w:rsid w:val="0076314C"/>
    <w:rsid w:val="007643AF"/>
    <w:rsid w:val="00765C2D"/>
    <w:rsid w:val="00771137"/>
    <w:rsid w:val="00776788"/>
    <w:rsid w:val="007779C0"/>
    <w:rsid w:val="00783098"/>
    <w:rsid w:val="007869E7"/>
    <w:rsid w:val="007916B0"/>
    <w:rsid w:val="007967B0"/>
    <w:rsid w:val="007A600E"/>
    <w:rsid w:val="007A7177"/>
    <w:rsid w:val="007B3586"/>
    <w:rsid w:val="007C2646"/>
    <w:rsid w:val="007C372C"/>
    <w:rsid w:val="007C401B"/>
    <w:rsid w:val="007D2736"/>
    <w:rsid w:val="007D33B5"/>
    <w:rsid w:val="007D36E5"/>
    <w:rsid w:val="007E0F4A"/>
    <w:rsid w:val="007F2D9D"/>
    <w:rsid w:val="007F5971"/>
    <w:rsid w:val="007F5D37"/>
    <w:rsid w:val="007F6574"/>
    <w:rsid w:val="007F6578"/>
    <w:rsid w:val="0080523D"/>
    <w:rsid w:val="00805542"/>
    <w:rsid w:val="00806176"/>
    <w:rsid w:val="008108C9"/>
    <w:rsid w:val="00821FDD"/>
    <w:rsid w:val="00822590"/>
    <w:rsid w:val="00830328"/>
    <w:rsid w:val="00837902"/>
    <w:rsid w:val="008465A4"/>
    <w:rsid w:val="00846965"/>
    <w:rsid w:val="00857BDF"/>
    <w:rsid w:val="00863748"/>
    <w:rsid w:val="00867C7C"/>
    <w:rsid w:val="00870AA7"/>
    <w:rsid w:val="008777FA"/>
    <w:rsid w:val="008821E7"/>
    <w:rsid w:val="008833FF"/>
    <w:rsid w:val="00892CFF"/>
    <w:rsid w:val="00895517"/>
    <w:rsid w:val="00895788"/>
    <w:rsid w:val="008A1B60"/>
    <w:rsid w:val="008B0212"/>
    <w:rsid w:val="008B409D"/>
    <w:rsid w:val="008B4E13"/>
    <w:rsid w:val="008B6621"/>
    <w:rsid w:val="008B7B45"/>
    <w:rsid w:val="008C389C"/>
    <w:rsid w:val="008C4A7E"/>
    <w:rsid w:val="008C5AF9"/>
    <w:rsid w:val="008C6A73"/>
    <w:rsid w:val="008C7827"/>
    <w:rsid w:val="008D03F7"/>
    <w:rsid w:val="008D3A6A"/>
    <w:rsid w:val="008D4120"/>
    <w:rsid w:val="008E06BF"/>
    <w:rsid w:val="008E460E"/>
    <w:rsid w:val="008F363F"/>
    <w:rsid w:val="008F3E3D"/>
    <w:rsid w:val="008F4D48"/>
    <w:rsid w:val="008F597F"/>
    <w:rsid w:val="008F5CF8"/>
    <w:rsid w:val="008F63FC"/>
    <w:rsid w:val="00900D8A"/>
    <w:rsid w:val="009047CC"/>
    <w:rsid w:val="00906C62"/>
    <w:rsid w:val="0091055F"/>
    <w:rsid w:val="00913322"/>
    <w:rsid w:val="00914C16"/>
    <w:rsid w:val="00915817"/>
    <w:rsid w:val="009159F7"/>
    <w:rsid w:val="00915E80"/>
    <w:rsid w:val="00925C30"/>
    <w:rsid w:val="009411CE"/>
    <w:rsid w:val="009456DA"/>
    <w:rsid w:val="009516E8"/>
    <w:rsid w:val="0095194C"/>
    <w:rsid w:val="00964F40"/>
    <w:rsid w:val="0097063C"/>
    <w:rsid w:val="00971285"/>
    <w:rsid w:val="00971FF1"/>
    <w:rsid w:val="0097348F"/>
    <w:rsid w:val="0098649F"/>
    <w:rsid w:val="009905F5"/>
    <w:rsid w:val="009A12E7"/>
    <w:rsid w:val="009A17AE"/>
    <w:rsid w:val="009A2D4A"/>
    <w:rsid w:val="009A557C"/>
    <w:rsid w:val="009A5AFA"/>
    <w:rsid w:val="009A627F"/>
    <w:rsid w:val="009B1B19"/>
    <w:rsid w:val="009B2DAA"/>
    <w:rsid w:val="009C2F1D"/>
    <w:rsid w:val="009D1DBF"/>
    <w:rsid w:val="009D2178"/>
    <w:rsid w:val="009D58D8"/>
    <w:rsid w:val="009D6D24"/>
    <w:rsid w:val="009E1EF9"/>
    <w:rsid w:val="009E66DD"/>
    <w:rsid w:val="009F7D8C"/>
    <w:rsid w:val="00A02DC8"/>
    <w:rsid w:val="00A10CE4"/>
    <w:rsid w:val="00A13F5C"/>
    <w:rsid w:val="00A23AEF"/>
    <w:rsid w:val="00A23C32"/>
    <w:rsid w:val="00A23EED"/>
    <w:rsid w:val="00A251B0"/>
    <w:rsid w:val="00A27968"/>
    <w:rsid w:val="00A32314"/>
    <w:rsid w:val="00A3300B"/>
    <w:rsid w:val="00A34EAD"/>
    <w:rsid w:val="00A35B08"/>
    <w:rsid w:val="00A4082A"/>
    <w:rsid w:val="00A566AA"/>
    <w:rsid w:val="00A73374"/>
    <w:rsid w:val="00A771B6"/>
    <w:rsid w:val="00A8128D"/>
    <w:rsid w:val="00A861F7"/>
    <w:rsid w:val="00A867DB"/>
    <w:rsid w:val="00A95DBC"/>
    <w:rsid w:val="00A96B7F"/>
    <w:rsid w:val="00AA0571"/>
    <w:rsid w:val="00AA1FDD"/>
    <w:rsid w:val="00AA550D"/>
    <w:rsid w:val="00AB701D"/>
    <w:rsid w:val="00AB7440"/>
    <w:rsid w:val="00AC1620"/>
    <w:rsid w:val="00AC4B6F"/>
    <w:rsid w:val="00AD354E"/>
    <w:rsid w:val="00AD71CA"/>
    <w:rsid w:val="00AF3DBF"/>
    <w:rsid w:val="00B01A74"/>
    <w:rsid w:val="00B0324E"/>
    <w:rsid w:val="00B07CBB"/>
    <w:rsid w:val="00B1073A"/>
    <w:rsid w:val="00B142F7"/>
    <w:rsid w:val="00B1596E"/>
    <w:rsid w:val="00B1730C"/>
    <w:rsid w:val="00B32A43"/>
    <w:rsid w:val="00B42B5F"/>
    <w:rsid w:val="00B42BB3"/>
    <w:rsid w:val="00B516E1"/>
    <w:rsid w:val="00B51C06"/>
    <w:rsid w:val="00B54889"/>
    <w:rsid w:val="00B62487"/>
    <w:rsid w:val="00B63A39"/>
    <w:rsid w:val="00B6585E"/>
    <w:rsid w:val="00B678F4"/>
    <w:rsid w:val="00B71B52"/>
    <w:rsid w:val="00B73440"/>
    <w:rsid w:val="00B744C7"/>
    <w:rsid w:val="00B762CF"/>
    <w:rsid w:val="00B76F30"/>
    <w:rsid w:val="00B81F7B"/>
    <w:rsid w:val="00B84EB4"/>
    <w:rsid w:val="00B85D2E"/>
    <w:rsid w:val="00B929B7"/>
    <w:rsid w:val="00BA7849"/>
    <w:rsid w:val="00BB3C30"/>
    <w:rsid w:val="00BC0C7A"/>
    <w:rsid w:val="00BC1E5D"/>
    <w:rsid w:val="00BC2B5B"/>
    <w:rsid w:val="00BE06DC"/>
    <w:rsid w:val="00BE43E7"/>
    <w:rsid w:val="00BF0709"/>
    <w:rsid w:val="00BF1A8B"/>
    <w:rsid w:val="00BF297F"/>
    <w:rsid w:val="00C07D56"/>
    <w:rsid w:val="00C114CD"/>
    <w:rsid w:val="00C145B2"/>
    <w:rsid w:val="00C2101A"/>
    <w:rsid w:val="00C2458C"/>
    <w:rsid w:val="00C3179A"/>
    <w:rsid w:val="00C32C0B"/>
    <w:rsid w:val="00C33132"/>
    <w:rsid w:val="00C33BB0"/>
    <w:rsid w:val="00C35F55"/>
    <w:rsid w:val="00C422B5"/>
    <w:rsid w:val="00C43314"/>
    <w:rsid w:val="00C50013"/>
    <w:rsid w:val="00C51F76"/>
    <w:rsid w:val="00C5290A"/>
    <w:rsid w:val="00C566C4"/>
    <w:rsid w:val="00C57BEA"/>
    <w:rsid w:val="00C62092"/>
    <w:rsid w:val="00C6226E"/>
    <w:rsid w:val="00C62799"/>
    <w:rsid w:val="00C65448"/>
    <w:rsid w:val="00C678AB"/>
    <w:rsid w:val="00C76304"/>
    <w:rsid w:val="00C77B83"/>
    <w:rsid w:val="00C8279D"/>
    <w:rsid w:val="00C92286"/>
    <w:rsid w:val="00C92B3B"/>
    <w:rsid w:val="00C95E2C"/>
    <w:rsid w:val="00C95F5F"/>
    <w:rsid w:val="00CA0972"/>
    <w:rsid w:val="00CA12D1"/>
    <w:rsid w:val="00CA2FF7"/>
    <w:rsid w:val="00CA46D8"/>
    <w:rsid w:val="00CA6AE0"/>
    <w:rsid w:val="00CB6DB0"/>
    <w:rsid w:val="00CC0DBC"/>
    <w:rsid w:val="00CC1115"/>
    <w:rsid w:val="00CC3658"/>
    <w:rsid w:val="00CC79C6"/>
    <w:rsid w:val="00CD2AF0"/>
    <w:rsid w:val="00CD687D"/>
    <w:rsid w:val="00CE022A"/>
    <w:rsid w:val="00CE0A2C"/>
    <w:rsid w:val="00CE2240"/>
    <w:rsid w:val="00CE7E6B"/>
    <w:rsid w:val="00CF3FE2"/>
    <w:rsid w:val="00CF4BC0"/>
    <w:rsid w:val="00CF7AA5"/>
    <w:rsid w:val="00D03256"/>
    <w:rsid w:val="00D07446"/>
    <w:rsid w:val="00D0790A"/>
    <w:rsid w:val="00D12797"/>
    <w:rsid w:val="00D14B1D"/>
    <w:rsid w:val="00D15B33"/>
    <w:rsid w:val="00D168CE"/>
    <w:rsid w:val="00D20FB4"/>
    <w:rsid w:val="00D25AF1"/>
    <w:rsid w:val="00D25DE9"/>
    <w:rsid w:val="00D2714C"/>
    <w:rsid w:val="00D308CA"/>
    <w:rsid w:val="00D35A38"/>
    <w:rsid w:val="00D35A46"/>
    <w:rsid w:val="00D35EFA"/>
    <w:rsid w:val="00D44258"/>
    <w:rsid w:val="00D5391E"/>
    <w:rsid w:val="00D72055"/>
    <w:rsid w:val="00D73038"/>
    <w:rsid w:val="00D751EA"/>
    <w:rsid w:val="00D86616"/>
    <w:rsid w:val="00D95316"/>
    <w:rsid w:val="00DA299E"/>
    <w:rsid w:val="00DA53EA"/>
    <w:rsid w:val="00DA7455"/>
    <w:rsid w:val="00DB1EE8"/>
    <w:rsid w:val="00DB4073"/>
    <w:rsid w:val="00DC198B"/>
    <w:rsid w:val="00DC614D"/>
    <w:rsid w:val="00DD06EA"/>
    <w:rsid w:val="00DE1DA0"/>
    <w:rsid w:val="00DE3DE0"/>
    <w:rsid w:val="00DE3EC4"/>
    <w:rsid w:val="00DE4BA5"/>
    <w:rsid w:val="00E0031A"/>
    <w:rsid w:val="00E042D0"/>
    <w:rsid w:val="00E04406"/>
    <w:rsid w:val="00E1798C"/>
    <w:rsid w:val="00E244DE"/>
    <w:rsid w:val="00E26958"/>
    <w:rsid w:val="00E334EF"/>
    <w:rsid w:val="00E34EE1"/>
    <w:rsid w:val="00E34F99"/>
    <w:rsid w:val="00E35C92"/>
    <w:rsid w:val="00E36459"/>
    <w:rsid w:val="00E40AED"/>
    <w:rsid w:val="00E42AE5"/>
    <w:rsid w:val="00E44DAF"/>
    <w:rsid w:val="00E473DB"/>
    <w:rsid w:val="00E47EF5"/>
    <w:rsid w:val="00E508AC"/>
    <w:rsid w:val="00E51952"/>
    <w:rsid w:val="00E52BF0"/>
    <w:rsid w:val="00E5344C"/>
    <w:rsid w:val="00E609F0"/>
    <w:rsid w:val="00E612B3"/>
    <w:rsid w:val="00E63D76"/>
    <w:rsid w:val="00E64EFA"/>
    <w:rsid w:val="00E657A7"/>
    <w:rsid w:val="00E728CD"/>
    <w:rsid w:val="00E74917"/>
    <w:rsid w:val="00E74A5D"/>
    <w:rsid w:val="00E7544D"/>
    <w:rsid w:val="00E8133C"/>
    <w:rsid w:val="00E84F52"/>
    <w:rsid w:val="00E852C7"/>
    <w:rsid w:val="00E85D62"/>
    <w:rsid w:val="00E9241D"/>
    <w:rsid w:val="00EA3B85"/>
    <w:rsid w:val="00EA5461"/>
    <w:rsid w:val="00EB0C05"/>
    <w:rsid w:val="00EB3BE8"/>
    <w:rsid w:val="00EB59CE"/>
    <w:rsid w:val="00EC2A54"/>
    <w:rsid w:val="00EC6D2D"/>
    <w:rsid w:val="00EC76F5"/>
    <w:rsid w:val="00EC7D04"/>
    <w:rsid w:val="00ED3A46"/>
    <w:rsid w:val="00EE3B62"/>
    <w:rsid w:val="00EE4521"/>
    <w:rsid w:val="00EF00B7"/>
    <w:rsid w:val="00EF1DF3"/>
    <w:rsid w:val="00EF5AD8"/>
    <w:rsid w:val="00EF5FDB"/>
    <w:rsid w:val="00F00E23"/>
    <w:rsid w:val="00F023B1"/>
    <w:rsid w:val="00F03CE7"/>
    <w:rsid w:val="00F04C37"/>
    <w:rsid w:val="00F050F1"/>
    <w:rsid w:val="00F138D4"/>
    <w:rsid w:val="00F20BA0"/>
    <w:rsid w:val="00F21026"/>
    <w:rsid w:val="00F23E95"/>
    <w:rsid w:val="00F26ED1"/>
    <w:rsid w:val="00F318C4"/>
    <w:rsid w:val="00F41053"/>
    <w:rsid w:val="00F448A6"/>
    <w:rsid w:val="00F451D3"/>
    <w:rsid w:val="00F45AF0"/>
    <w:rsid w:val="00F45F88"/>
    <w:rsid w:val="00F50F36"/>
    <w:rsid w:val="00F61D8A"/>
    <w:rsid w:val="00F6343A"/>
    <w:rsid w:val="00F6364E"/>
    <w:rsid w:val="00F67EF7"/>
    <w:rsid w:val="00F719F8"/>
    <w:rsid w:val="00F743B5"/>
    <w:rsid w:val="00F937B1"/>
    <w:rsid w:val="00F95908"/>
    <w:rsid w:val="00F95AE6"/>
    <w:rsid w:val="00FB3612"/>
    <w:rsid w:val="00FB5140"/>
    <w:rsid w:val="00FB5E81"/>
    <w:rsid w:val="00FC0E6E"/>
    <w:rsid w:val="00FC6916"/>
    <w:rsid w:val="00FD1891"/>
    <w:rsid w:val="00FD6C6B"/>
    <w:rsid w:val="00FD6DED"/>
    <w:rsid w:val="00FE0EED"/>
    <w:rsid w:val="00FE1146"/>
    <w:rsid w:val="00FE6317"/>
    <w:rsid w:val="00FE74DD"/>
    <w:rsid w:val="00FF1D5C"/>
    <w:rsid w:val="00FF226C"/>
    <w:rsid w:val="00FF4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1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31A"/>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D751EA"/>
    <w:pPr>
      <w:keepNext/>
      <w:keepLines/>
      <w:suppressAutoHyphens w:val="0"/>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link w:val="20"/>
    <w:uiPriority w:val="9"/>
    <w:qFormat/>
    <w:rsid w:val="001B1E0C"/>
    <w:pPr>
      <w:suppressAutoHyphens w:val="0"/>
      <w:spacing w:before="100" w:beforeAutospacing="1" w:after="100" w:afterAutospacing="1"/>
      <w:outlineLvl w:val="1"/>
    </w:pPr>
    <w:rPr>
      <w:b/>
      <w:bCs/>
      <w:sz w:val="36"/>
      <w:szCs w:val="36"/>
      <w:lang w:eastAsia="ru-RU"/>
    </w:rPr>
  </w:style>
  <w:style w:type="paragraph" w:styleId="3">
    <w:name w:val="heading 3"/>
    <w:basedOn w:val="a"/>
    <w:link w:val="30"/>
    <w:uiPriority w:val="9"/>
    <w:qFormat/>
    <w:rsid w:val="001B1E0C"/>
    <w:pPr>
      <w:suppressAutoHyphens w:val="0"/>
      <w:spacing w:before="100" w:beforeAutospacing="1" w:after="100" w:afterAutospacing="1"/>
      <w:outlineLvl w:val="2"/>
    </w:pPr>
    <w:rPr>
      <w:b/>
      <w:bCs/>
      <w:sz w:val="27"/>
      <w:szCs w:val="27"/>
      <w:lang w:eastAsia="ru-RU"/>
    </w:rPr>
  </w:style>
  <w:style w:type="paragraph" w:styleId="4">
    <w:name w:val="heading 4"/>
    <w:basedOn w:val="a"/>
    <w:link w:val="40"/>
    <w:uiPriority w:val="9"/>
    <w:qFormat/>
    <w:rsid w:val="001B1E0C"/>
    <w:pPr>
      <w:suppressAutoHyphens w:val="0"/>
      <w:spacing w:before="100" w:beforeAutospacing="1" w:after="100" w:afterAutospacing="1"/>
      <w:outlineLvl w:val="3"/>
    </w:pPr>
    <w:rPr>
      <w:b/>
      <w:bCs/>
      <w:lang w:eastAsia="ru-RU"/>
    </w:rPr>
  </w:style>
  <w:style w:type="paragraph" w:styleId="5">
    <w:name w:val="heading 5"/>
    <w:basedOn w:val="a"/>
    <w:next w:val="a"/>
    <w:link w:val="50"/>
    <w:unhideWhenUsed/>
    <w:qFormat/>
    <w:rsid w:val="00D751EA"/>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51EA"/>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1B1E0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B1E0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B1E0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D751EA"/>
    <w:rPr>
      <w:rFonts w:asciiTheme="majorHAnsi" w:eastAsiaTheme="majorEastAsia" w:hAnsiTheme="majorHAnsi" w:cstheme="majorBidi"/>
      <w:color w:val="243F60" w:themeColor="accent1" w:themeShade="7F"/>
      <w:sz w:val="24"/>
      <w:szCs w:val="24"/>
      <w:lang w:eastAsia="zh-CN"/>
    </w:rPr>
  </w:style>
  <w:style w:type="paragraph" w:styleId="a3">
    <w:name w:val="Normal (Web)"/>
    <w:basedOn w:val="a"/>
    <w:uiPriority w:val="99"/>
    <w:unhideWhenUsed/>
    <w:rsid w:val="001B1E0C"/>
    <w:pPr>
      <w:suppressAutoHyphens w:val="0"/>
      <w:spacing w:before="100" w:beforeAutospacing="1" w:after="100" w:afterAutospacing="1"/>
    </w:pPr>
    <w:rPr>
      <w:lang w:eastAsia="ru-RU"/>
    </w:rPr>
  </w:style>
  <w:style w:type="character" w:styleId="a4">
    <w:name w:val="Strong"/>
    <w:basedOn w:val="a0"/>
    <w:uiPriority w:val="22"/>
    <w:qFormat/>
    <w:rsid w:val="001B1E0C"/>
    <w:rPr>
      <w:b/>
      <w:bCs/>
    </w:rPr>
  </w:style>
  <w:style w:type="character" w:styleId="a5">
    <w:name w:val="Emphasis"/>
    <w:basedOn w:val="a0"/>
    <w:uiPriority w:val="20"/>
    <w:qFormat/>
    <w:rsid w:val="001B1E0C"/>
    <w:rPr>
      <w:i/>
      <w:iCs/>
    </w:rPr>
  </w:style>
  <w:style w:type="character" w:styleId="a6">
    <w:name w:val="Hyperlink"/>
    <w:basedOn w:val="a0"/>
    <w:uiPriority w:val="99"/>
    <w:unhideWhenUsed/>
    <w:rsid w:val="001B1E0C"/>
    <w:rPr>
      <w:color w:val="0000FF"/>
      <w:u w:val="single"/>
    </w:rPr>
  </w:style>
  <w:style w:type="paragraph" w:styleId="a7">
    <w:name w:val="List Paragraph"/>
    <w:basedOn w:val="a"/>
    <w:uiPriority w:val="34"/>
    <w:qFormat/>
    <w:rsid w:val="001B1E0C"/>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8">
    <w:name w:val="Основной текст_"/>
    <w:basedOn w:val="a0"/>
    <w:link w:val="11"/>
    <w:rsid w:val="00C678AB"/>
    <w:rPr>
      <w:rFonts w:ascii="Times New Roman" w:eastAsia="Times New Roman" w:hAnsi="Times New Roman" w:cs="Times New Roman"/>
    </w:rPr>
  </w:style>
  <w:style w:type="paragraph" w:customStyle="1" w:styleId="11">
    <w:name w:val="Основной текст1"/>
    <w:basedOn w:val="a"/>
    <w:link w:val="a8"/>
    <w:rsid w:val="00C678AB"/>
    <w:pPr>
      <w:widowControl w:val="0"/>
      <w:suppressAutoHyphens w:val="0"/>
      <w:ind w:firstLine="400"/>
    </w:pPr>
    <w:rPr>
      <w:sz w:val="22"/>
      <w:szCs w:val="22"/>
      <w:lang w:eastAsia="en-US"/>
    </w:rPr>
  </w:style>
  <w:style w:type="character" w:customStyle="1" w:styleId="a9">
    <w:name w:val="Другое_"/>
    <w:basedOn w:val="a0"/>
    <w:link w:val="aa"/>
    <w:rsid w:val="00C62092"/>
    <w:rPr>
      <w:rFonts w:ascii="Times New Roman" w:eastAsia="Times New Roman" w:hAnsi="Times New Roman" w:cs="Times New Roman"/>
    </w:rPr>
  </w:style>
  <w:style w:type="paragraph" w:customStyle="1" w:styleId="aa">
    <w:name w:val="Другое"/>
    <w:basedOn w:val="a"/>
    <w:link w:val="a9"/>
    <w:rsid w:val="00C62092"/>
    <w:pPr>
      <w:widowControl w:val="0"/>
      <w:suppressAutoHyphens w:val="0"/>
      <w:ind w:firstLine="400"/>
    </w:pPr>
    <w:rPr>
      <w:sz w:val="22"/>
      <w:szCs w:val="22"/>
      <w:lang w:eastAsia="en-US"/>
    </w:rPr>
  </w:style>
  <w:style w:type="character" w:customStyle="1" w:styleId="ab">
    <w:name w:val="Подпись к таблице_"/>
    <w:basedOn w:val="a0"/>
    <w:link w:val="ac"/>
    <w:rsid w:val="00C62092"/>
    <w:rPr>
      <w:rFonts w:ascii="Times New Roman" w:eastAsia="Times New Roman" w:hAnsi="Times New Roman" w:cs="Times New Roman"/>
    </w:rPr>
  </w:style>
  <w:style w:type="paragraph" w:customStyle="1" w:styleId="ac">
    <w:name w:val="Подпись к таблице"/>
    <w:basedOn w:val="a"/>
    <w:link w:val="ab"/>
    <w:rsid w:val="00C62092"/>
    <w:pPr>
      <w:widowControl w:val="0"/>
      <w:suppressAutoHyphens w:val="0"/>
      <w:jc w:val="right"/>
    </w:pPr>
    <w:rPr>
      <w:sz w:val="22"/>
      <w:szCs w:val="22"/>
      <w:lang w:eastAsia="en-US"/>
    </w:rPr>
  </w:style>
  <w:style w:type="character" w:customStyle="1" w:styleId="21">
    <w:name w:val="Основной текст (2)_"/>
    <w:basedOn w:val="a0"/>
    <w:link w:val="22"/>
    <w:rsid w:val="00C114CD"/>
    <w:rPr>
      <w:rFonts w:ascii="Times New Roman" w:eastAsia="Times New Roman" w:hAnsi="Times New Roman" w:cs="Times New Roman"/>
      <w:b/>
      <w:bCs/>
      <w:sz w:val="28"/>
      <w:szCs w:val="28"/>
    </w:rPr>
  </w:style>
  <w:style w:type="paragraph" w:customStyle="1" w:styleId="22">
    <w:name w:val="Основной текст (2)"/>
    <w:basedOn w:val="a"/>
    <w:link w:val="21"/>
    <w:rsid w:val="00C114CD"/>
    <w:pPr>
      <w:widowControl w:val="0"/>
      <w:suppressAutoHyphens w:val="0"/>
      <w:spacing w:after="100"/>
    </w:pPr>
    <w:rPr>
      <w:b/>
      <w:bCs/>
      <w:sz w:val="28"/>
      <w:szCs w:val="28"/>
      <w:lang w:eastAsia="en-US"/>
    </w:rPr>
  </w:style>
  <w:style w:type="character" w:customStyle="1" w:styleId="23">
    <w:name w:val="Колонтитул (2)_"/>
    <w:basedOn w:val="a0"/>
    <w:link w:val="24"/>
    <w:rsid w:val="00C114CD"/>
    <w:rPr>
      <w:rFonts w:ascii="Times New Roman" w:eastAsia="Times New Roman" w:hAnsi="Times New Roman" w:cs="Times New Roman"/>
      <w:sz w:val="20"/>
      <w:szCs w:val="20"/>
    </w:rPr>
  </w:style>
  <w:style w:type="paragraph" w:customStyle="1" w:styleId="24">
    <w:name w:val="Колонтитул (2)"/>
    <w:basedOn w:val="a"/>
    <w:link w:val="23"/>
    <w:rsid w:val="00C114CD"/>
    <w:pPr>
      <w:widowControl w:val="0"/>
      <w:suppressAutoHyphens w:val="0"/>
    </w:pPr>
    <w:rPr>
      <w:sz w:val="20"/>
      <w:szCs w:val="20"/>
      <w:lang w:eastAsia="en-US"/>
    </w:rPr>
  </w:style>
  <w:style w:type="paragraph" w:styleId="ad">
    <w:name w:val="Balloon Text"/>
    <w:basedOn w:val="a"/>
    <w:link w:val="ae"/>
    <w:uiPriority w:val="99"/>
    <w:semiHidden/>
    <w:unhideWhenUsed/>
    <w:rsid w:val="00E728CD"/>
    <w:pPr>
      <w:suppressAutoHyphens w:val="0"/>
    </w:pPr>
    <w:rPr>
      <w:rFonts w:ascii="Tahoma" w:eastAsiaTheme="minorHAnsi" w:hAnsi="Tahoma" w:cs="Tahoma"/>
      <w:sz w:val="16"/>
      <w:szCs w:val="16"/>
      <w:lang w:eastAsia="en-US"/>
    </w:rPr>
  </w:style>
  <w:style w:type="character" w:customStyle="1" w:styleId="ae">
    <w:name w:val="Текст выноски Знак"/>
    <w:basedOn w:val="a0"/>
    <w:link w:val="ad"/>
    <w:uiPriority w:val="99"/>
    <w:semiHidden/>
    <w:rsid w:val="00E728CD"/>
    <w:rPr>
      <w:rFonts w:ascii="Tahoma" w:hAnsi="Tahoma" w:cs="Tahoma"/>
      <w:sz w:val="16"/>
      <w:szCs w:val="16"/>
    </w:rPr>
  </w:style>
  <w:style w:type="paragraph" w:styleId="af">
    <w:name w:val="footer"/>
    <w:basedOn w:val="a"/>
    <w:link w:val="af0"/>
    <w:uiPriority w:val="99"/>
    <w:unhideWhenUsed/>
    <w:rsid w:val="00490E75"/>
    <w:pPr>
      <w:tabs>
        <w:tab w:val="center" w:pos="4819"/>
        <w:tab w:val="right" w:pos="9639"/>
      </w:tabs>
      <w:suppressAutoHyphens w:val="0"/>
    </w:pPr>
    <w:rPr>
      <w:rFonts w:asciiTheme="minorHAnsi" w:eastAsiaTheme="minorHAnsi" w:hAnsiTheme="minorHAnsi" w:cstheme="minorBidi"/>
      <w:sz w:val="22"/>
      <w:szCs w:val="22"/>
      <w:lang w:eastAsia="en-US"/>
    </w:rPr>
  </w:style>
  <w:style w:type="character" w:customStyle="1" w:styleId="af0">
    <w:name w:val="Нижний колонтитул Знак"/>
    <w:basedOn w:val="a0"/>
    <w:link w:val="af"/>
    <w:uiPriority w:val="99"/>
    <w:rsid w:val="00490E75"/>
  </w:style>
  <w:style w:type="paragraph" w:styleId="af1">
    <w:name w:val="header"/>
    <w:basedOn w:val="a"/>
    <w:link w:val="af2"/>
    <w:uiPriority w:val="99"/>
    <w:unhideWhenUsed/>
    <w:rsid w:val="00490E75"/>
    <w:pPr>
      <w:tabs>
        <w:tab w:val="center" w:pos="4819"/>
        <w:tab w:val="right" w:pos="9639"/>
      </w:tabs>
      <w:suppressAutoHyphens w:val="0"/>
    </w:pPr>
    <w:rPr>
      <w:rFonts w:asciiTheme="minorHAnsi" w:eastAsiaTheme="minorHAnsi" w:hAnsiTheme="minorHAnsi" w:cstheme="minorBidi"/>
      <w:sz w:val="22"/>
      <w:szCs w:val="22"/>
      <w:lang w:eastAsia="en-US"/>
    </w:rPr>
  </w:style>
  <w:style w:type="character" w:customStyle="1" w:styleId="af2">
    <w:name w:val="Верхний колонтитул Знак"/>
    <w:basedOn w:val="a0"/>
    <w:link w:val="af1"/>
    <w:uiPriority w:val="99"/>
    <w:rsid w:val="00490E75"/>
  </w:style>
  <w:style w:type="character" w:customStyle="1" w:styleId="text-arrow">
    <w:name w:val="text-arrow"/>
    <w:basedOn w:val="a0"/>
    <w:rsid w:val="00E334EF"/>
  </w:style>
  <w:style w:type="table" w:styleId="af3">
    <w:name w:val="Table Grid"/>
    <w:basedOn w:val="a1"/>
    <w:uiPriority w:val="59"/>
    <w:rsid w:val="00D074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355624"/>
    <w:pPr>
      <w:suppressAutoHyphens w:val="0"/>
      <w:spacing w:before="100" w:beforeAutospacing="1" w:after="100" w:afterAutospacing="1"/>
    </w:pPr>
    <w:rPr>
      <w:lang w:eastAsia="ru-RU"/>
    </w:rPr>
  </w:style>
  <w:style w:type="paragraph" w:styleId="af4">
    <w:name w:val="No Spacing"/>
    <w:link w:val="af5"/>
    <w:uiPriority w:val="1"/>
    <w:qFormat/>
    <w:rsid w:val="008D3A6A"/>
    <w:pPr>
      <w:spacing w:after="0" w:line="240" w:lineRule="auto"/>
    </w:pPr>
    <w:rPr>
      <w:rFonts w:ascii="Calibri" w:eastAsia="Calibri" w:hAnsi="Calibri" w:cs="Times New Roman"/>
    </w:rPr>
  </w:style>
  <w:style w:type="character" w:customStyle="1" w:styleId="af5">
    <w:name w:val="Без интервала Знак"/>
    <w:link w:val="af4"/>
    <w:uiPriority w:val="1"/>
    <w:locked/>
    <w:rsid w:val="008D3A6A"/>
    <w:rPr>
      <w:rFonts w:ascii="Calibri" w:eastAsia="Calibri" w:hAnsi="Calibri" w:cs="Times New Roman"/>
    </w:rPr>
  </w:style>
  <w:style w:type="paragraph" w:customStyle="1" w:styleId="Textosn">
    <w:name w:val="Text_osn"/>
    <w:basedOn w:val="a"/>
    <w:next w:val="a"/>
    <w:uiPriority w:val="99"/>
    <w:rsid w:val="001F52D1"/>
    <w:pPr>
      <w:tabs>
        <w:tab w:val="left" w:pos="510"/>
        <w:tab w:val="left" w:pos="567"/>
        <w:tab w:val="left" w:pos="680"/>
        <w:tab w:val="left" w:pos="794"/>
        <w:tab w:val="left" w:pos="907"/>
        <w:tab w:val="left" w:pos="1020"/>
        <w:tab w:val="left" w:pos="1134"/>
        <w:tab w:val="left" w:pos="1247"/>
        <w:tab w:val="left" w:pos="1361"/>
        <w:tab w:val="left" w:pos="1474"/>
        <w:tab w:val="left" w:pos="1587"/>
        <w:tab w:val="left" w:pos="1701"/>
        <w:tab w:val="left" w:pos="1814"/>
        <w:tab w:val="left" w:pos="1928"/>
        <w:tab w:val="left" w:pos="2041"/>
        <w:tab w:val="left" w:pos="2154"/>
        <w:tab w:val="left" w:pos="2268"/>
        <w:tab w:val="left" w:pos="2381"/>
        <w:tab w:val="left" w:pos="2494"/>
        <w:tab w:val="left" w:pos="2608"/>
        <w:tab w:val="left" w:pos="2721"/>
        <w:tab w:val="left" w:pos="2835"/>
        <w:tab w:val="left" w:pos="2948"/>
        <w:tab w:val="left" w:pos="3061"/>
        <w:tab w:val="left" w:pos="3175"/>
        <w:tab w:val="left" w:pos="3288"/>
        <w:tab w:val="left" w:pos="3402"/>
        <w:tab w:val="left" w:pos="3515"/>
        <w:tab w:val="left" w:pos="3628"/>
        <w:tab w:val="left" w:pos="3742"/>
        <w:tab w:val="left" w:pos="3855"/>
        <w:tab w:val="left" w:pos="3969"/>
        <w:tab w:val="left" w:pos="4082"/>
        <w:tab w:val="left" w:pos="4195"/>
        <w:tab w:val="left" w:pos="4309"/>
        <w:tab w:val="left" w:pos="4422"/>
        <w:tab w:val="left" w:pos="4535"/>
        <w:tab w:val="left" w:pos="4649"/>
        <w:tab w:val="left" w:pos="4762"/>
        <w:tab w:val="left" w:pos="4876"/>
        <w:tab w:val="left" w:pos="4989"/>
        <w:tab w:val="left" w:pos="5102"/>
        <w:tab w:val="left" w:pos="5216"/>
        <w:tab w:val="left" w:pos="5329"/>
        <w:tab w:val="left" w:pos="5443"/>
        <w:tab w:val="left" w:pos="5556"/>
        <w:tab w:val="left" w:pos="5669"/>
        <w:tab w:val="left" w:pos="5783"/>
        <w:tab w:val="left" w:pos="5896"/>
        <w:tab w:val="left" w:pos="6009"/>
        <w:tab w:val="left" w:pos="6123"/>
        <w:tab w:val="left" w:pos="6236"/>
        <w:tab w:val="left" w:pos="6350"/>
        <w:tab w:val="left" w:pos="6463"/>
        <w:tab w:val="left" w:pos="6576"/>
        <w:tab w:val="left" w:pos="6690"/>
        <w:tab w:val="left" w:pos="6803"/>
        <w:tab w:val="left" w:pos="6917"/>
        <w:tab w:val="left" w:pos="7030"/>
        <w:tab w:val="left" w:pos="7143"/>
        <w:tab w:val="left" w:pos="7257"/>
        <w:tab w:val="left" w:pos="7370"/>
        <w:tab w:val="left" w:pos="7483"/>
        <w:tab w:val="left" w:pos="7597"/>
      </w:tabs>
      <w:suppressAutoHyphens w:val="0"/>
      <w:autoSpaceDE w:val="0"/>
      <w:autoSpaceDN w:val="0"/>
      <w:adjustRightInd w:val="0"/>
      <w:spacing w:line="264" w:lineRule="auto"/>
      <w:ind w:firstLine="283"/>
      <w:jc w:val="both"/>
      <w:textAlignment w:val="center"/>
    </w:pPr>
    <w:rPr>
      <w:rFonts w:ascii="SchoolBook_Alx" w:eastAsiaTheme="minorHAnsi" w:hAnsi="SchoolBook_Alx" w:cs="SchoolBook_Alx"/>
      <w:color w:val="000000"/>
      <w:sz w:val="21"/>
      <w:szCs w:val="21"/>
      <w:lang w:val="uk-UA" w:eastAsia="en-US"/>
    </w:rPr>
  </w:style>
  <w:style w:type="paragraph" w:customStyle="1" w:styleId="razdel">
    <w:name w:val="razdel"/>
    <w:rsid w:val="00E0031A"/>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382" w:lineRule="atLeast"/>
    </w:pPr>
    <w:rPr>
      <w:rFonts w:ascii="Arial" w:eastAsia="Times New Roman" w:hAnsi="Arial" w:cs="Arial"/>
      <w:b/>
      <w:bCs/>
      <w:sz w:val="32"/>
      <w:szCs w:val="32"/>
      <w:lang w:eastAsia="uk-UA"/>
    </w:rPr>
  </w:style>
  <w:style w:type="paragraph" w:customStyle="1" w:styleId="12">
    <w:name w:val="Обычный1"/>
    <w:rsid w:val="00323096"/>
    <w:pPr>
      <w:snapToGrid w:val="0"/>
      <w:spacing w:after="0" w:line="240" w:lineRule="auto"/>
    </w:pPr>
    <w:rPr>
      <w:rFonts w:ascii="Times New Roman" w:eastAsia="Times New Roman" w:hAnsi="Times New Roman" w:cs="Times New Roman"/>
      <w:sz w:val="20"/>
      <w:szCs w:val="20"/>
      <w:lang w:eastAsia="ru-RU"/>
    </w:rPr>
  </w:style>
  <w:style w:type="paragraph" w:customStyle="1" w:styleId="af6">
    <w:name w:val="Знак Знак"/>
    <w:basedOn w:val="a"/>
    <w:rsid w:val="00D751EA"/>
    <w:pPr>
      <w:suppressAutoHyphens w:val="0"/>
    </w:pPr>
    <w:rPr>
      <w:sz w:val="20"/>
      <w:szCs w:val="20"/>
      <w:lang w:val="en-US" w:eastAsia="en-US"/>
    </w:rPr>
  </w:style>
  <w:style w:type="character" w:customStyle="1" w:styleId="apple-converted-space">
    <w:name w:val="apple-converted-space"/>
    <w:basedOn w:val="a0"/>
    <w:rsid w:val="00D751EA"/>
  </w:style>
  <w:style w:type="character" w:customStyle="1" w:styleId="FontStyle16">
    <w:name w:val="Font Style16"/>
    <w:rsid w:val="00D751EA"/>
    <w:rPr>
      <w:rFonts w:ascii="Times New Roman" w:hAnsi="Times New Roman" w:cs="Times New Roman" w:hint="default"/>
      <w:sz w:val="20"/>
      <w:szCs w:val="20"/>
    </w:rPr>
  </w:style>
  <w:style w:type="character" w:customStyle="1" w:styleId="rvts0">
    <w:name w:val="rvts0"/>
    <w:basedOn w:val="a0"/>
    <w:rsid w:val="00D751EA"/>
  </w:style>
  <w:style w:type="paragraph" w:customStyle="1" w:styleId="rvps12">
    <w:name w:val="rvps12"/>
    <w:basedOn w:val="a"/>
    <w:rsid w:val="00D751EA"/>
    <w:pPr>
      <w:suppressAutoHyphens w:val="0"/>
      <w:spacing w:before="100" w:beforeAutospacing="1" w:after="100" w:afterAutospacing="1"/>
    </w:pPr>
    <w:rPr>
      <w:lang w:eastAsia="ru-RU"/>
    </w:rPr>
  </w:style>
  <w:style w:type="paragraph" w:customStyle="1" w:styleId="rvps14">
    <w:name w:val="rvps14"/>
    <w:basedOn w:val="a"/>
    <w:rsid w:val="00D751EA"/>
    <w:pPr>
      <w:suppressAutoHyphens w:val="0"/>
      <w:spacing w:before="100" w:beforeAutospacing="1" w:after="100" w:afterAutospacing="1"/>
    </w:pPr>
    <w:rPr>
      <w:lang w:eastAsia="ru-RU"/>
    </w:rPr>
  </w:style>
  <w:style w:type="table" w:styleId="1-3">
    <w:name w:val="Medium Grid 1 Accent 3"/>
    <w:basedOn w:val="a1"/>
    <w:uiPriority w:val="67"/>
    <w:rsid w:val="00D751E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3">
    <w:name w:val="Light Grid Accent 3"/>
    <w:basedOn w:val="a1"/>
    <w:uiPriority w:val="62"/>
    <w:rsid w:val="00D751E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2">
    <w:name w:val="Light Grid Accent 2"/>
    <w:basedOn w:val="a1"/>
    <w:uiPriority w:val="62"/>
    <w:rsid w:val="00D751EA"/>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31A"/>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D751EA"/>
    <w:pPr>
      <w:keepNext/>
      <w:keepLines/>
      <w:suppressAutoHyphens w:val="0"/>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link w:val="20"/>
    <w:uiPriority w:val="9"/>
    <w:qFormat/>
    <w:rsid w:val="001B1E0C"/>
    <w:pPr>
      <w:suppressAutoHyphens w:val="0"/>
      <w:spacing w:before="100" w:beforeAutospacing="1" w:after="100" w:afterAutospacing="1"/>
      <w:outlineLvl w:val="1"/>
    </w:pPr>
    <w:rPr>
      <w:b/>
      <w:bCs/>
      <w:sz w:val="36"/>
      <w:szCs w:val="36"/>
      <w:lang w:eastAsia="ru-RU"/>
    </w:rPr>
  </w:style>
  <w:style w:type="paragraph" w:styleId="3">
    <w:name w:val="heading 3"/>
    <w:basedOn w:val="a"/>
    <w:link w:val="30"/>
    <w:uiPriority w:val="9"/>
    <w:qFormat/>
    <w:rsid w:val="001B1E0C"/>
    <w:pPr>
      <w:suppressAutoHyphens w:val="0"/>
      <w:spacing w:before="100" w:beforeAutospacing="1" w:after="100" w:afterAutospacing="1"/>
      <w:outlineLvl w:val="2"/>
    </w:pPr>
    <w:rPr>
      <w:b/>
      <w:bCs/>
      <w:sz w:val="27"/>
      <w:szCs w:val="27"/>
      <w:lang w:eastAsia="ru-RU"/>
    </w:rPr>
  </w:style>
  <w:style w:type="paragraph" w:styleId="4">
    <w:name w:val="heading 4"/>
    <w:basedOn w:val="a"/>
    <w:link w:val="40"/>
    <w:uiPriority w:val="9"/>
    <w:qFormat/>
    <w:rsid w:val="001B1E0C"/>
    <w:pPr>
      <w:suppressAutoHyphens w:val="0"/>
      <w:spacing w:before="100" w:beforeAutospacing="1" w:after="100" w:afterAutospacing="1"/>
      <w:outlineLvl w:val="3"/>
    </w:pPr>
    <w:rPr>
      <w:b/>
      <w:bCs/>
      <w:lang w:eastAsia="ru-RU"/>
    </w:rPr>
  </w:style>
  <w:style w:type="paragraph" w:styleId="5">
    <w:name w:val="heading 5"/>
    <w:basedOn w:val="a"/>
    <w:next w:val="a"/>
    <w:link w:val="50"/>
    <w:unhideWhenUsed/>
    <w:qFormat/>
    <w:rsid w:val="00D751EA"/>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51EA"/>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1B1E0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B1E0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B1E0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D751EA"/>
    <w:rPr>
      <w:rFonts w:asciiTheme="majorHAnsi" w:eastAsiaTheme="majorEastAsia" w:hAnsiTheme="majorHAnsi" w:cstheme="majorBidi"/>
      <w:color w:val="243F60" w:themeColor="accent1" w:themeShade="7F"/>
      <w:sz w:val="24"/>
      <w:szCs w:val="24"/>
      <w:lang w:eastAsia="zh-CN"/>
    </w:rPr>
  </w:style>
  <w:style w:type="paragraph" w:styleId="a3">
    <w:name w:val="Normal (Web)"/>
    <w:basedOn w:val="a"/>
    <w:uiPriority w:val="99"/>
    <w:unhideWhenUsed/>
    <w:rsid w:val="001B1E0C"/>
    <w:pPr>
      <w:suppressAutoHyphens w:val="0"/>
      <w:spacing w:before="100" w:beforeAutospacing="1" w:after="100" w:afterAutospacing="1"/>
    </w:pPr>
    <w:rPr>
      <w:lang w:eastAsia="ru-RU"/>
    </w:rPr>
  </w:style>
  <w:style w:type="character" w:styleId="a4">
    <w:name w:val="Strong"/>
    <w:basedOn w:val="a0"/>
    <w:uiPriority w:val="22"/>
    <w:qFormat/>
    <w:rsid w:val="001B1E0C"/>
    <w:rPr>
      <w:b/>
      <w:bCs/>
    </w:rPr>
  </w:style>
  <w:style w:type="character" w:styleId="a5">
    <w:name w:val="Emphasis"/>
    <w:basedOn w:val="a0"/>
    <w:uiPriority w:val="20"/>
    <w:qFormat/>
    <w:rsid w:val="001B1E0C"/>
    <w:rPr>
      <w:i/>
      <w:iCs/>
    </w:rPr>
  </w:style>
  <w:style w:type="character" w:styleId="a6">
    <w:name w:val="Hyperlink"/>
    <w:basedOn w:val="a0"/>
    <w:uiPriority w:val="99"/>
    <w:unhideWhenUsed/>
    <w:rsid w:val="001B1E0C"/>
    <w:rPr>
      <w:color w:val="0000FF"/>
      <w:u w:val="single"/>
    </w:rPr>
  </w:style>
  <w:style w:type="paragraph" w:styleId="a7">
    <w:name w:val="List Paragraph"/>
    <w:basedOn w:val="a"/>
    <w:uiPriority w:val="34"/>
    <w:qFormat/>
    <w:rsid w:val="001B1E0C"/>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8">
    <w:name w:val="Основной текст_"/>
    <w:basedOn w:val="a0"/>
    <w:link w:val="11"/>
    <w:rsid w:val="00C678AB"/>
    <w:rPr>
      <w:rFonts w:ascii="Times New Roman" w:eastAsia="Times New Roman" w:hAnsi="Times New Roman" w:cs="Times New Roman"/>
    </w:rPr>
  </w:style>
  <w:style w:type="paragraph" w:customStyle="1" w:styleId="11">
    <w:name w:val="Основной текст1"/>
    <w:basedOn w:val="a"/>
    <w:link w:val="a8"/>
    <w:rsid w:val="00C678AB"/>
    <w:pPr>
      <w:widowControl w:val="0"/>
      <w:suppressAutoHyphens w:val="0"/>
      <w:ind w:firstLine="400"/>
    </w:pPr>
    <w:rPr>
      <w:sz w:val="22"/>
      <w:szCs w:val="22"/>
      <w:lang w:eastAsia="en-US"/>
    </w:rPr>
  </w:style>
  <w:style w:type="character" w:customStyle="1" w:styleId="a9">
    <w:name w:val="Другое_"/>
    <w:basedOn w:val="a0"/>
    <w:link w:val="aa"/>
    <w:rsid w:val="00C62092"/>
    <w:rPr>
      <w:rFonts w:ascii="Times New Roman" w:eastAsia="Times New Roman" w:hAnsi="Times New Roman" w:cs="Times New Roman"/>
    </w:rPr>
  </w:style>
  <w:style w:type="paragraph" w:customStyle="1" w:styleId="aa">
    <w:name w:val="Другое"/>
    <w:basedOn w:val="a"/>
    <w:link w:val="a9"/>
    <w:rsid w:val="00C62092"/>
    <w:pPr>
      <w:widowControl w:val="0"/>
      <w:suppressAutoHyphens w:val="0"/>
      <w:ind w:firstLine="400"/>
    </w:pPr>
    <w:rPr>
      <w:sz w:val="22"/>
      <w:szCs w:val="22"/>
      <w:lang w:eastAsia="en-US"/>
    </w:rPr>
  </w:style>
  <w:style w:type="character" w:customStyle="1" w:styleId="ab">
    <w:name w:val="Подпись к таблице_"/>
    <w:basedOn w:val="a0"/>
    <w:link w:val="ac"/>
    <w:rsid w:val="00C62092"/>
    <w:rPr>
      <w:rFonts w:ascii="Times New Roman" w:eastAsia="Times New Roman" w:hAnsi="Times New Roman" w:cs="Times New Roman"/>
    </w:rPr>
  </w:style>
  <w:style w:type="paragraph" w:customStyle="1" w:styleId="ac">
    <w:name w:val="Подпись к таблице"/>
    <w:basedOn w:val="a"/>
    <w:link w:val="ab"/>
    <w:rsid w:val="00C62092"/>
    <w:pPr>
      <w:widowControl w:val="0"/>
      <w:suppressAutoHyphens w:val="0"/>
      <w:jc w:val="right"/>
    </w:pPr>
    <w:rPr>
      <w:sz w:val="22"/>
      <w:szCs w:val="22"/>
      <w:lang w:eastAsia="en-US"/>
    </w:rPr>
  </w:style>
  <w:style w:type="character" w:customStyle="1" w:styleId="21">
    <w:name w:val="Основной текст (2)_"/>
    <w:basedOn w:val="a0"/>
    <w:link w:val="22"/>
    <w:rsid w:val="00C114CD"/>
    <w:rPr>
      <w:rFonts w:ascii="Times New Roman" w:eastAsia="Times New Roman" w:hAnsi="Times New Roman" w:cs="Times New Roman"/>
      <w:b/>
      <w:bCs/>
      <w:sz w:val="28"/>
      <w:szCs w:val="28"/>
    </w:rPr>
  </w:style>
  <w:style w:type="paragraph" w:customStyle="1" w:styleId="22">
    <w:name w:val="Основной текст (2)"/>
    <w:basedOn w:val="a"/>
    <w:link w:val="21"/>
    <w:rsid w:val="00C114CD"/>
    <w:pPr>
      <w:widowControl w:val="0"/>
      <w:suppressAutoHyphens w:val="0"/>
      <w:spacing w:after="100"/>
    </w:pPr>
    <w:rPr>
      <w:b/>
      <w:bCs/>
      <w:sz w:val="28"/>
      <w:szCs w:val="28"/>
      <w:lang w:eastAsia="en-US"/>
    </w:rPr>
  </w:style>
  <w:style w:type="character" w:customStyle="1" w:styleId="23">
    <w:name w:val="Колонтитул (2)_"/>
    <w:basedOn w:val="a0"/>
    <w:link w:val="24"/>
    <w:rsid w:val="00C114CD"/>
    <w:rPr>
      <w:rFonts w:ascii="Times New Roman" w:eastAsia="Times New Roman" w:hAnsi="Times New Roman" w:cs="Times New Roman"/>
      <w:sz w:val="20"/>
      <w:szCs w:val="20"/>
    </w:rPr>
  </w:style>
  <w:style w:type="paragraph" w:customStyle="1" w:styleId="24">
    <w:name w:val="Колонтитул (2)"/>
    <w:basedOn w:val="a"/>
    <w:link w:val="23"/>
    <w:rsid w:val="00C114CD"/>
    <w:pPr>
      <w:widowControl w:val="0"/>
      <w:suppressAutoHyphens w:val="0"/>
    </w:pPr>
    <w:rPr>
      <w:sz w:val="20"/>
      <w:szCs w:val="20"/>
      <w:lang w:eastAsia="en-US"/>
    </w:rPr>
  </w:style>
  <w:style w:type="paragraph" w:styleId="ad">
    <w:name w:val="Balloon Text"/>
    <w:basedOn w:val="a"/>
    <w:link w:val="ae"/>
    <w:uiPriority w:val="99"/>
    <w:semiHidden/>
    <w:unhideWhenUsed/>
    <w:rsid w:val="00E728CD"/>
    <w:pPr>
      <w:suppressAutoHyphens w:val="0"/>
    </w:pPr>
    <w:rPr>
      <w:rFonts w:ascii="Tahoma" w:eastAsiaTheme="minorHAnsi" w:hAnsi="Tahoma" w:cs="Tahoma"/>
      <w:sz w:val="16"/>
      <w:szCs w:val="16"/>
      <w:lang w:eastAsia="en-US"/>
    </w:rPr>
  </w:style>
  <w:style w:type="character" w:customStyle="1" w:styleId="ae">
    <w:name w:val="Текст выноски Знак"/>
    <w:basedOn w:val="a0"/>
    <w:link w:val="ad"/>
    <w:uiPriority w:val="99"/>
    <w:semiHidden/>
    <w:rsid w:val="00E728CD"/>
    <w:rPr>
      <w:rFonts w:ascii="Tahoma" w:hAnsi="Tahoma" w:cs="Tahoma"/>
      <w:sz w:val="16"/>
      <w:szCs w:val="16"/>
    </w:rPr>
  </w:style>
  <w:style w:type="paragraph" w:styleId="af">
    <w:name w:val="footer"/>
    <w:basedOn w:val="a"/>
    <w:link w:val="af0"/>
    <w:uiPriority w:val="99"/>
    <w:unhideWhenUsed/>
    <w:rsid w:val="00490E75"/>
    <w:pPr>
      <w:tabs>
        <w:tab w:val="center" w:pos="4819"/>
        <w:tab w:val="right" w:pos="9639"/>
      </w:tabs>
      <w:suppressAutoHyphens w:val="0"/>
    </w:pPr>
    <w:rPr>
      <w:rFonts w:asciiTheme="minorHAnsi" w:eastAsiaTheme="minorHAnsi" w:hAnsiTheme="minorHAnsi" w:cstheme="minorBidi"/>
      <w:sz w:val="22"/>
      <w:szCs w:val="22"/>
      <w:lang w:eastAsia="en-US"/>
    </w:rPr>
  </w:style>
  <w:style w:type="character" w:customStyle="1" w:styleId="af0">
    <w:name w:val="Нижний колонтитул Знак"/>
    <w:basedOn w:val="a0"/>
    <w:link w:val="af"/>
    <w:uiPriority w:val="99"/>
    <w:rsid w:val="00490E75"/>
  </w:style>
  <w:style w:type="paragraph" w:styleId="af1">
    <w:name w:val="header"/>
    <w:basedOn w:val="a"/>
    <w:link w:val="af2"/>
    <w:uiPriority w:val="99"/>
    <w:unhideWhenUsed/>
    <w:rsid w:val="00490E75"/>
    <w:pPr>
      <w:tabs>
        <w:tab w:val="center" w:pos="4819"/>
        <w:tab w:val="right" w:pos="9639"/>
      </w:tabs>
      <w:suppressAutoHyphens w:val="0"/>
    </w:pPr>
    <w:rPr>
      <w:rFonts w:asciiTheme="minorHAnsi" w:eastAsiaTheme="minorHAnsi" w:hAnsiTheme="minorHAnsi" w:cstheme="minorBidi"/>
      <w:sz w:val="22"/>
      <w:szCs w:val="22"/>
      <w:lang w:eastAsia="en-US"/>
    </w:rPr>
  </w:style>
  <w:style w:type="character" w:customStyle="1" w:styleId="af2">
    <w:name w:val="Верхний колонтитул Знак"/>
    <w:basedOn w:val="a0"/>
    <w:link w:val="af1"/>
    <w:uiPriority w:val="99"/>
    <w:rsid w:val="00490E75"/>
  </w:style>
  <w:style w:type="character" w:customStyle="1" w:styleId="text-arrow">
    <w:name w:val="text-arrow"/>
    <w:basedOn w:val="a0"/>
    <w:rsid w:val="00E334EF"/>
  </w:style>
  <w:style w:type="table" w:styleId="af3">
    <w:name w:val="Table Grid"/>
    <w:basedOn w:val="a1"/>
    <w:uiPriority w:val="59"/>
    <w:rsid w:val="00D074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355624"/>
    <w:pPr>
      <w:suppressAutoHyphens w:val="0"/>
      <w:spacing w:before="100" w:beforeAutospacing="1" w:after="100" w:afterAutospacing="1"/>
    </w:pPr>
    <w:rPr>
      <w:lang w:eastAsia="ru-RU"/>
    </w:rPr>
  </w:style>
  <w:style w:type="paragraph" w:styleId="af4">
    <w:name w:val="No Spacing"/>
    <w:link w:val="af5"/>
    <w:uiPriority w:val="1"/>
    <w:qFormat/>
    <w:rsid w:val="008D3A6A"/>
    <w:pPr>
      <w:spacing w:after="0" w:line="240" w:lineRule="auto"/>
    </w:pPr>
    <w:rPr>
      <w:rFonts w:ascii="Calibri" w:eastAsia="Calibri" w:hAnsi="Calibri" w:cs="Times New Roman"/>
    </w:rPr>
  </w:style>
  <w:style w:type="character" w:customStyle="1" w:styleId="af5">
    <w:name w:val="Без интервала Знак"/>
    <w:link w:val="af4"/>
    <w:uiPriority w:val="1"/>
    <w:locked/>
    <w:rsid w:val="008D3A6A"/>
    <w:rPr>
      <w:rFonts w:ascii="Calibri" w:eastAsia="Calibri" w:hAnsi="Calibri" w:cs="Times New Roman"/>
    </w:rPr>
  </w:style>
  <w:style w:type="paragraph" w:customStyle="1" w:styleId="Textosn">
    <w:name w:val="Text_osn"/>
    <w:basedOn w:val="a"/>
    <w:next w:val="a"/>
    <w:uiPriority w:val="99"/>
    <w:rsid w:val="001F52D1"/>
    <w:pPr>
      <w:tabs>
        <w:tab w:val="left" w:pos="510"/>
        <w:tab w:val="left" w:pos="567"/>
        <w:tab w:val="left" w:pos="680"/>
        <w:tab w:val="left" w:pos="794"/>
        <w:tab w:val="left" w:pos="907"/>
        <w:tab w:val="left" w:pos="1020"/>
        <w:tab w:val="left" w:pos="1134"/>
        <w:tab w:val="left" w:pos="1247"/>
        <w:tab w:val="left" w:pos="1361"/>
        <w:tab w:val="left" w:pos="1474"/>
        <w:tab w:val="left" w:pos="1587"/>
        <w:tab w:val="left" w:pos="1701"/>
        <w:tab w:val="left" w:pos="1814"/>
        <w:tab w:val="left" w:pos="1928"/>
        <w:tab w:val="left" w:pos="2041"/>
        <w:tab w:val="left" w:pos="2154"/>
        <w:tab w:val="left" w:pos="2268"/>
        <w:tab w:val="left" w:pos="2381"/>
        <w:tab w:val="left" w:pos="2494"/>
        <w:tab w:val="left" w:pos="2608"/>
        <w:tab w:val="left" w:pos="2721"/>
        <w:tab w:val="left" w:pos="2835"/>
        <w:tab w:val="left" w:pos="2948"/>
        <w:tab w:val="left" w:pos="3061"/>
        <w:tab w:val="left" w:pos="3175"/>
        <w:tab w:val="left" w:pos="3288"/>
        <w:tab w:val="left" w:pos="3402"/>
        <w:tab w:val="left" w:pos="3515"/>
        <w:tab w:val="left" w:pos="3628"/>
        <w:tab w:val="left" w:pos="3742"/>
        <w:tab w:val="left" w:pos="3855"/>
        <w:tab w:val="left" w:pos="3969"/>
        <w:tab w:val="left" w:pos="4082"/>
        <w:tab w:val="left" w:pos="4195"/>
        <w:tab w:val="left" w:pos="4309"/>
        <w:tab w:val="left" w:pos="4422"/>
        <w:tab w:val="left" w:pos="4535"/>
        <w:tab w:val="left" w:pos="4649"/>
        <w:tab w:val="left" w:pos="4762"/>
        <w:tab w:val="left" w:pos="4876"/>
        <w:tab w:val="left" w:pos="4989"/>
        <w:tab w:val="left" w:pos="5102"/>
        <w:tab w:val="left" w:pos="5216"/>
        <w:tab w:val="left" w:pos="5329"/>
        <w:tab w:val="left" w:pos="5443"/>
        <w:tab w:val="left" w:pos="5556"/>
        <w:tab w:val="left" w:pos="5669"/>
        <w:tab w:val="left" w:pos="5783"/>
        <w:tab w:val="left" w:pos="5896"/>
        <w:tab w:val="left" w:pos="6009"/>
        <w:tab w:val="left" w:pos="6123"/>
        <w:tab w:val="left" w:pos="6236"/>
        <w:tab w:val="left" w:pos="6350"/>
        <w:tab w:val="left" w:pos="6463"/>
        <w:tab w:val="left" w:pos="6576"/>
        <w:tab w:val="left" w:pos="6690"/>
        <w:tab w:val="left" w:pos="6803"/>
        <w:tab w:val="left" w:pos="6917"/>
        <w:tab w:val="left" w:pos="7030"/>
        <w:tab w:val="left" w:pos="7143"/>
        <w:tab w:val="left" w:pos="7257"/>
        <w:tab w:val="left" w:pos="7370"/>
        <w:tab w:val="left" w:pos="7483"/>
        <w:tab w:val="left" w:pos="7597"/>
      </w:tabs>
      <w:suppressAutoHyphens w:val="0"/>
      <w:autoSpaceDE w:val="0"/>
      <w:autoSpaceDN w:val="0"/>
      <w:adjustRightInd w:val="0"/>
      <w:spacing w:line="264" w:lineRule="auto"/>
      <w:ind w:firstLine="283"/>
      <w:jc w:val="both"/>
      <w:textAlignment w:val="center"/>
    </w:pPr>
    <w:rPr>
      <w:rFonts w:ascii="SchoolBook_Alx" w:eastAsiaTheme="minorHAnsi" w:hAnsi="SchoolBook_Alx" w:cs="SchoolBook_Alx"/>
      <w:color w:val="000000"/>
      <w:sz w:val="21"/>
      <w:szCs w:val="21"/>
      <w:lang w:val="uk-UA" w:eastAsia="en-US"/>
    </w:rPr>
  </w:style>
  <w:style w:type="paragraph" w:customStyle="1" w:styleId="razdel">
    <w:name w:val="razdel"/>
    <w:rsid w:val="00E0031A"/>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382" w:lineRule="atLeast"/>
    </w:pPr>
    <w:rPr>
      <w:rFonts w:ascii="Arial" w:eastAsia="Times New Roman" w:hAnsi="Arial" w:cs="Arial"/>
      <w:b/>
      <w:bCs/>
      <w:sz w:val="32"/>
      <w:szCs w:val="32"/>
      <w:lang w:eastAsia="uk-UA"/>
    </w:rPr>
  </w:style>
  <w:style w:type="paragraph" w:customStyle="1" w:styleId="12">
    <w:name w:val="Обычный1"/>
    <w:rsid w:val="00323096"/>
    <w:pPr>
      <w:snapToGrid w:val="0"/>
      <w:spacing w:after="0" w:line="240" w:lineRule="auto"/>
    </w:pPr>
    <w:rPr>
      <w:rFonts w:ascii="Times New Roman" w:eastAsia="Times New Roman" w:hAnsi="Times New Roman" w:cs="Times New Roman"/>
      <w:sz w:val="20"/>
      <w:szCs w:val="20"/>
      <w:lang w:eastAsia="ru-RU"/>
    </w:rPr>
  </w:style>
  <w:style w:type="paragraph" w:customStyle="1" w:styleId="af6">
    <w:name w:val="Знак Знак"/>
    <w:basedOn w:val="a"/>
    <w:rsid w:val="00D751EA"/>
    <w:pPr>
      <w:suppressAutoHyphens w:val="0"/>
    </w:pPr>
    <w:rPr>
      <w:sz w:val="20"/>
      <w:szCs w:val="20"/>
      <w:lang w:val="en-US" w:eastAsia="en-US"/>
    </w:rPr>
  </w:style>
  <w:style w:type="character" w:customStyle="1" w:styleId="apple-converted-space">
    <w:name w:val="apple-converted-space"/>
    <w:basedOn w:val="a0"/>
    <w:rsid w:val="00D751EA"/>
  </w:style>
  <w:style w:type="character" w:customStyle="1" w:styleId="FontStyle16">
    <w:name w:val="Font Style16"/>
    <w:rsid w:val="00D751EA"/>
    <w:rPr>
      <w:rFonts w:ascii="Times New Roman" w:hAnsi="Times New Roman" w:cs="Times New Roman" w:hint="default"/>
      <w:sz w:val="20"/>
      <w:szCs w:val="20"/>
    </w:rPr>
  </w:style>
  <w:style w:type="character" w:customStyle="1" w:styleId="rvts0">
    <w:name w:val="rvts0"/>
    <w:basedOn w:val="a0"/>
    <w:rsid w:val="00D751EA"/>
  </w:style>
  <w:style w:type="paragraph" w:customStyle="1" w:styleId="rvps12">
    <w:name w:val="rvps12"/>
    <w:basedOn w:val="a"/>
    <w:rsid w:val="00D751EA"/>
    <w:pPr>
      <w:suppressAutoHyphens w:val="0"/>
      <w:spacing w:before="100" w:beforeAutospacing="1" w:after="100" w:afterAutospacing="1"/>
    </w:pPr>
    <w:rPr>
      <w:lang w:eastAsia="ru-RU"/>
    </w:rPr>
  </w:style>
  <w:style w:type="paragraph" w:customStyle="1" w:styleId="rvps14">
    <w:name w:val="rvps14"/>
    <w:basedOn w:val="a"/>
    <w:rsid w:val="00D751EA"/>
    <w:pPr>
      <w:suppressAutoHyphens w:val="0"/>
      <w:spacing w:before="100" w:beforeAutospacing="1" w:after="100" w:afterAutospacing="1"/>
    </w:pPr>
    <w:rPr>
      <w:lang w:eastAsia="ru-RU"/>
    </w:rPr>
  </w:style>
  <w:style w:type="table" w:styleId="1-3">
    <w:name w:val="Medium Grid 1 Accent 3"/>
    <w:basedOn w:val="a1"/>
    <w:uiPriority w:val="67"/>
    <w:rsid w:val="00D751E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3">
    <w:name w:val="Light Grid Accent 3"/>
    <w:basedOn w:val="a1"/>
    <w:uiPriority w:val="62"/>
    <w:rsid w:val="00D751E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2">
    <w:name w:val="Light Grid Accent 2"/>
    <w:basedOn w:val="a1"/>
    <w:uiPriority w:val="62"/>
    <w:rsid w:val="00D751EA"/>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72187">
      <w:bodyDiv w:val="1"/>
      <w:marLeft w:val="0"/>
      <w:marRight w:val="0"/>
      <w:marTop w:val="0"/>
      <w:marBottom w:val="0"/>
      <w:divBdr>
        <w:top w:val="none" w:sz="0" w:space="0" w:color="auto"/>
        <w:left w:val="none" w:sz="0" w:space="0" w:color="auto"/>
        <w:bottom w:val="none" w:sz="0" w:space="0" w:color="auto"/>
        <w:right w:val="none" w:sz="0" w:space="0" w:color="auto"/>
      </w:divBdr>
    </w:div>
    <w:div w:id="418479190">
      <w:bodyDiv w:val="1"/>
      <w:marLeft w:val="0"/>
      <w:marRight w:val="0"/>
      <w:marTop w:val="0"/>
      <w:marBottom w:val="0"/>
      <w:divBdr>
        <w:top w:val="none" w:sz="0" w:space="0" w:color="auto"/>
        <w:left w:val="none" w:sz="0" w:space="0" w:color="auto"/>
        <w:bottom w:val="none" w:sz="0" w:space="0" w:color="auto"/>
        <w:right w:val="none" w:sz="0" w:space="0" w:color="auto"/>
      </w:divBdr>
    </w:div>
    <w:div w:id="838353017">
      <w:bodyDiv w:val="1"/>
      <w:marLeft w:val="0"/>
      <w:marRight w:val="0"/>
      <w:marTop w:val="0"/>
      <w:marBottom w:val="0"/>
      <w:divBdr>
        <w:top w:val="none" w:sz="0" w:space="0" w:color="auto"/>
        <w:left w:val="none" w:sz="0" w:space="0" w:color="auto"/>
        <w:bottom w:val="none" w:sz="0" w:space="0" w:color="auto"/>
        <w:right w:val="none" w:sz="0" w:space="0" w:color="auto"/>
      </w:divBdr>
      <w:divsChild>
        <w:div w:id="1418821045">
          <w:marLeft w:val="0"/>
          <w:marRight w:val="0"/>
          <w:marTop w:val="0"/>
          <w:marBottom w:val="450"/>
          <w:divBdr>
            <w:top w:val="none" w:sz="0" w:space="0" w:color="auto"/>
            <w:left w:val="none" w:sz="0" w:space="0" w:color="auto"/>
            <w:bottom w:val="none" w:sz="0" w:space="0" w:color="auto"/>
            <w:right w:val="none" w:sz="0" w:space="0" w:color="auto"/>
          </w:divBdr>
        </w:div>
      </w:divsChild>
    </w:div>
    <w:div w:id="994604326">
      <w:bodyDiv w:val="1"/>
      <w:marLeft w:val="0"/>
      <w:marRight w:val="0"/>
      <w:marTop w:val="0"/>
      <w:marBottom w:val="0"/>
      <w:divBdr>
        <w:top w:val="none" w:sz="0" w:space="0" w:color="auto"/>
        <w:left w:val="none" w:sz="0" w:space="0" w:color="auto"/>
        <w:bottom w:val="none" w:sz="0" w:space="0" w:color="auto"/>
        <w:right w:val="none" w:sz="0" w:space="0" w:color="auto"/>
      </w:divBdr>
    </w:div>
    <w:div w:id="1218056050">
      <w:bodyDiv w:val="1"/>
      <w:marLeft w:val="0"/>
      <w:marRight w:val="0"/>
      <w:marTop w:val="0"/>
      <w:marBottom w:val="0"/>
      <w:divBdr>
        <w:top w:val="none" w:sz="0" w:space="0" w:color="auto"/>
        <w:left w:val="none" w:sz="0" w:space="0" w:color="auto"/>
        <w:bottom w:val="none" w:sz="0" w:space="0" w:color="auto"/>
        <w:right w:val="none" w:sz="0" w:space="0" w:color="auto"/>
      </w:divBdr>
    </w:div>
    <w:div w:id="1272282805">
      <w:bodyDiv w:val="1"/>
      <w:marLeft w:val="0"/>
      <w:marRight w:val="0"/>
      <w:marTop w:val="0"/>
      <w:marBottom w:val="0"/>
      <w:divBdr>
        <w:top w:val="none" w:sz="0" w:space="0" w:color="auto"/>
        <w:left w:val="none" w:sz="0" w:space="0" w:color="auto"/>
        <w:bottom w:val="none" w:sz="0" w:space="0" w:color="auto"/>
        <w:right w:val="none" w:sz="0" w:space="0" w:color="auto"/>
      </w:divBdr>
    </w:div>
    <w:div w:id="1281381440">
      <w:bodyDiv w:val="1"/>
      <w:marLeft w:val="0"/>
      <w:marRight w:val="0"/>
      <w:marTop w:val="0"/>
      <w:marBottom w:val="0"/>
      <w:divBdr>
        <w:top w:val="none" w:sz="0" w:space="0" w:color="auto"/>
        <w:left w:val="none" w:sz="0" w:space="0" w:color="auto"/>
        <w:bottom w:val="none" w:sz="0" w:space="0" w:color="auto"/>
        <w:right w:val="none" w:sz="0" w:space="0" w:color="auto"/>
      </w:divBdr>
    </w:div>
    <w:div w:id="1470974402">
      <w:bodyDiv w:val="1"/>
      <w:marLeft w:val="0"/>
      <w:marRight w:val="0"/>
      <w:marTop w:val="0"/>
      <w:marBottom w:val="0"/>
      <w:divBdr>
        <w:top w:val="none" w:sz="0" w:space="0" w:color="auto"/>
        <w:left w:val="none" w:sz="0" w:space="0" w:color="auto"/>
        <w:bottom w:val="none" w:sz="0" w:space="0" w:color="auto"/>
        <w:right w:val="none" w:sz="0" w:space="0" w:color="auto"/>
      </w:divBdr>
    </w:div>
    <w:div w:id="1562208579">
      <w:bodyDiv w:val="1"/>
      <w:marLeft w:val="0"/>
      <w:marRight w:val="0"/>
      <w:marTop w:val="0"/>
      <w:marBottom w:val="0"/>
      <w:divBdr>
        <w:top w:val="none" w:sz="0" w:space="0" w:color="auto"/>
        <w:left w:val="none" w:sz="0" w:space="0" w:color="auto"/>
        <w:bottom w:val="none" w:sz="0" w:space="0" w:color="auto"/>
        <w:right w:val="none" w:sz="0" w:space="0" w:color="auto"/>
      </w:divBdr>
    </w:div>
    <w:div w:id="1622884124">
      <w:bodyDiv w:val="1"/>
      <w:marLeft w:val="0"/>
      <w:marRight w:val="0"/>
      <w:marTop w:val="0"/>
      <w:marBottom w:val="0"/>
      <w:divBdr>
        <w:top w:val="none" w:sz="0" w:space="0" w:color="auto"/>
        <w:left w:val="none" w:sz="0" w:space="0" w:color="auto"/>
        <w:bottom w:val="none" w:sz="0" w:space="0" w:color="auto"/>
        <w:right w:val="none" w:sz="0" w:space="0" w:color="auto"/>
      </w:divBdr>
    </w:div>
    <w:div w:id="1983540592">
      <w:bodyDiv w:val="1"/>
      <w:marLeft w:val="0"/>
      <w:marRight w:val="0"/>
      <w:marTop w:val="0"/>
      <w:marBottom w:val="0"/>
      <w:divBdr>
        <w:top w:val="none" w:sz="0" w:space="0" w:color="auto"/>
        <w:left w:val="none" w:sz="0" w:space="0" w:color="auto"/>
        <w:bottom w:val="none" w:sz="0" w:space="0" w:color="auto"/>
        <w:right w:val="none" w:sz="0" w:space="0" w:color="auto"/>
      </w:divBdr>
    </w:div>
    <w:div w:id="205973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each-inf.com.ua/load/kabinet_informatiki/navchalni_programi/modelna_navchalna_programa_informatika_7_9_klasi_avtori_rivkind_j_ja_ta_in/39-1-0-408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ach-inf.com.ua/load/5_klas/5_klas_nush_2022/modelna_navchalna_programa_informatika_5_6_klasi_avtori_rivkind_j_ja_ta_in/193-1-0-3558"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FD11-E65A-4AD7-A9E1-7F3E0CAAB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10375</Words>
  <Characters>59138</Characters>
  <Application>Microsoft Office Word</Application>
  <DocSecurity>0</DocSecurity>
  <Lines>492</Lines>
  <Paragraphs>138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RAONO-5</dc:creator>
  <cp:lastModifiedBy>Валентина_П</cp:lastModifiedBy>
  <cp:revision>2</cp:revision>
  <cp:lastPrinted>2026-02-25T14:42:00Z</cp:lastPrinted>
  <dcterms:created xsi:type="dcterms:W3CDTF">2026-02-26T11:38:00Z</dcterms:created>
  <dcterms:modified xsi:type="dcterms:W3CDTF">2026-02-26T11:38:00Z</dcterms:modified>
</cp:coreProperties>
</file>