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F9" w:rsidRDefault="00FA65F9" w:rsidP="00FA65F9">
      <w:pPr>
        <w:jc w:val="center"/>
      </w:pPr>
      <w:r>
        <w:rPr>
          <w:rFonts w:eastAsia="Batang"/>
          <w:sz w:val="16"/>
          <w:szCs w:val="16"/>
        </w:rPr>
        <w:object w:dxaOrig="672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54.6pt" o:ole="" fillcolor="window">
            <v:imagedata r:id="rId6" o:title="" croptop="-2846f" cropbottom="-8537f"/>
          </v:shape>
          <o:OLEObject Type="Embed" ProgID="Word.Picture.8" ShapeID="_x0000_i1025" DrawAspect="Content" ObjectID="_1790678201" r:id="rId7"/>
        </w:object>
      </w:r>
    </w:p>
    <w:p w:rsidR="00FA65F9" w:rsidRDefault="00FA65F9" w:rsidP="00FA65F9">
      <w:pPr>
        <w:spacing w:before="30" w:after="30" w:line="360" w:lineRule="auto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СУМСЬКА ОБЛАСНА РАДА</w:t>
      </w:r>
    </w:p>
    <w:p w:rsidR="00FA65F9" w:rsidRDefault="00FA65F9" w:rsidP="00FA65F9">
      <w:pPr>
        <w:spacing w:before="30" w:after="30" w:line="360" w:lineRule="auto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ДЕПАРТАМЕНТ ОСВІТИ І НАУКИ</w:t>
      </w:r>
    </w:p>
    <w:p w:rsidR="00FA65F9" w:rsidRDefault="00FA65F9" w:rsidP="00FA65F9">
      <w:pPr>
        <w:spacing w:before="30" w:after="30" w:line="360" w:lineRule="auto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СУМСЬКОЇ ОБЛАСНОЇ ДЕРЖАВНОЇ АДМІНІСТРАЦІЇ</w:t>
      </w:r>
    </w:p>
    <w:p w:rsidR="00FA65F9" w:rsidRDefault="00FA65F9" w:rsidP="00FA65F9">
      <w:pPr>
        <w:keepNext/>
        <w:spacing w:line="360" w:lineRule="auto"/>
        <w:jc w:val="center"/>
        <w:outlineLvl w:val="2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КОМУНАЛЬНИЙ ЗАКЛАД СУМСЬКОЇ ОБЛАСНОЇ РАДИ </w:t>
      </w:r>
    </w:p>
    <w:p w:rsidR="00FA65F9" w:rsidRDefault="00FA65F9" w:rsidP="00FA65F9">
      <w:pPr>
        <w:keepNext/>
        <w:spacing w:line="360" w:lineRule="auto"/>
        <w:jc w:val="center"/>
        <w:outlineLvl w:val="2"/>
        <w:rPr>
          <w:rFonts w:eastAsia="Batang"/>
          <w:b/>
          <w:bCs/>
        </w:rPr>
      </w:pPr>
      <w:r>
        <w:rPr>
          <w:rFonts w:eastAsia="Batang"/>
          <w:b/>
          <w:bCs/>
        </w:rPr>
        <w:t>«КОНОТОПСЬКА СПЕЦІАЛЬНА  ШКОЛА»</w:t>
      </w:r>
    </w:p>
    <w:p w:rsidR="00FA65F9" w:rsidRDefault="00FA65F9" w:rsidP="00FA65F9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>Н А К А З</w:t>
      </w:r>
    </w:p>
    <w:p w:rsidR="00FA65F9" w:rsidRDefault="00FA65F9" w:rsidP="00FA65F9">
      <w:pPr>
        <w:rPr>
          <w:szCs w:val="28"/>
        </w:rPr>
      </w:pPr>
      <w:r>
        <w:rPr>
          <w:szCs w:val="28"/>
          <w:lang w:val="ru-RU"/>
        </w:rPr>
        <w:t xml:space="preserve"> 17</w:t>
      </w:r>
      <w:r>
        <w:rPr>
          <w:szCs w:val="28"/>
        </w:rPr>
        <w:t>.</w:t>
      </w:r>
      <w:r>
        <w:rPr>
          <w:szCs w:val="28"/>
          <w:lang w:val="ru-RU"/>
        </w:rPr>
        <w:t>10</w:t>
      </w:r>
      <w:r>
        <w:rPr>
          <w:szCs w:val="28"/>
        </w:rPr>
        <w:t xml:space="preserve">.2024                                </w:t>
      </w:r>
      <w:r>
        <w:rPr>
          <w:szCs w:val="28"/>
          <w:lang w:val="ru-RU"/>
        </w:rPr>
        <w:t xml:space="preserve">    </w:t>
      </w:r>
      <w:r>
        <w:rPr>
          <w:szCs w:val="28"/>
        </w:rPr>
        <w:t xml:space="preserve">   Конотоп                                       №18</w:t>
      </w:r>
      <w:r>
        <w:rPr>
          <w:szCs w:val="28"/>
          <w:lang w:val="ru-RU"/>
        </w:rPr>
        <w:t>4</w:t>
      </w:r>
      <w:r>
        <w:rPr>
          <w:szCs w:val="28"/>
        </w:rPr>
        <w:t xml:space="preserve"> –ОД</w:t>
      </w:r>
    </w:p>
    <w:p w:rsidR="00FA65F9" w:rsidRDefault="00FA65F9" w:rsidP="00FA65F9">
      <w:pPr>
        <w:rPr>
          <w:szCs w:val="28"/>
        </w:rPr>
      </w:pPr>
    </w:p>
    <w:p w:rsidR="00FA65F9" w:rsidRDefault="00FA65F9" w:rsidP="00FA65F9">
      <w:pPr>
        <w:rPr>
          <w:szCs w:val="28"/>
        </w:rPr>
      </w:pPr>
      <w:r>
        <w:rPr>
          <w:szCs w:val="28"/>
        </w:rPr>
        <w:t>Про організацію освітнього процесу</w:t>
      </w:r>
    </w:p>
    <w:p w:rsidR="00FA65F9" w:rsidRDefault="00FA65F9" w:rsidP="00FA65F9">
      <w:pPr>
        <w:rPr>
          <w:szCs w:val="28"/>
        </w:rPr>
      </w:pPr>
      <w:r>
        <w:rPr>
          <w:szCs w:val="28"/>
        </w:rPr>
        <w:t xml:space="preserve">в офлайн режимі в 1-ому класі з </w:t>
      </w:r>
    </w:p>
    <w:p w:rsidR="00FA65F9" w:rsidRDefault="00FA65F9" w:rsidP="00FA65F9">
      <w:pPr>
        <w:rPr>
          <w:szCs w:val="28"/>
        </w:rPr>
      </w:pPr>
      <w:r>
        <w:rPr>
          <w:szCs w:val="28"/>
        </w:rPr>
        <w:t>21 жовтня 2024 року</w:t>
      </w:r>
    </w:p>
    <w:p w:rsidR="00FA65F9" w:rsidRDefault="00FA65F9" w:rsidP="00FA65F9">
      <w:pPr>
        <w:rPr>
          <w:szCs w:val="28"/>
        </w:rPr>
      </w:pPr>
    </w:p>
    <w:p w:rsidR="00FA65F9" w:rsidRDefault="00FA65F9" w:rsidP="00FA65F9">
      <w:pPr>
        <w:jc w:val="both"/>
        <w:rPr>
          <w:szCs w:val="28"/>
        </w:rPr>
      </w:pPr>
      <w:r>
        <w:rPr>
          <w:szCs w:val="28"/>
        </w:rPr>
        <w:tab/>
        <w:t>Відповідно листів Міністерства освіти і науки України від 04.10. 2024 № 1/18182-24 «Про особливості організації освітнього процесу під час воєнного стану в Україні» та від 03.09.2024 № 6/679-24 «Про організацію освітнього процесу осіб з особливими освітніми потребами у 2024/2025 навчальному році», з метою надання додаткової індивідуальної підтримки учням 1-ого класу, забезпечення психолого-педагогічної підтримки, надання цілеспрямованого тифлопедагогічного супроводу учням з порушеннями зору</w:t>
      </w:r>
    </w:p>
    <w:p w:rsidR="00FA65F9" w:rsidRDefault="00FA65F9" w:rsidP="00FA65F9">
      <w:pPr>
        <w:jc w:val="both"/>
        <w:rPr>
          <w:szCs w:val="28"/>
        </w:rPr>
      </w:pPr>
      <w:r>
        <w:rPr>
          <w:szCs w:val="28"/>
        </w:rPr>
        <w:t>НАКАЗУЮ:</w:t>
      </w:r>
    </w:p>
    <w:p w:rsidR="00FA65F9" w:rsidRDefault="00FA65F9" w:rsidP="00FA65F9">
      <w:pPr>
        <w:pStyle w:val="a4"/>
        <w:numPr>
          <w:ilvl w:val="0"/>
          <w:numId w:val="1"/>
        </w:numPr>
        <w:ind w:left="142" w:firstLine="563"/>
        <w:jc w:val="both"/>
        <w:rPr>
          <w:szCs w:val="28"/>
        </w:rPr>
      </w:pPr>
      <w:r>
        <w:rPr>
          <w:szCs w:val="28"/>
        </w:rPr>
        <w:t>З 21 жовтня 2024 року розпочати освітній процес в 1-ому класі в офлайн режимі, застосовуючи гнучкий підхід до організації освітнього процесу.</w:t>
      </w:r>
    </w:p>
    <w:p w:rsidR="00FA65F9" w:rsidRDefault="00FA65F9" w:rsidP="00FA65F9">
      <w:pPr>
        <w:pStyle w:val="a4"/>
        <w:numPr>
          <w:ilvl w:val="0"/>
          <w:numId w:val="1"/>
        </w:numPr>
        <w:ind w:left="142" w:firstLine="563"/>
        <w:jc w:val="both"/>
        <w:rPr>
          <w:szCs w:val="28"/>
        </w:rPr>
      </w:pPr>
      <w:r>
        <w:rPr>
          <w:szCs w:val="28"/>
        </w:rPr>
        <w:t>Вчителю початкових класів Пудіковій Тетяні Іванівні:</w:t>
      </w:r>
    </w:p>
    <w:p w:rsidR="00FA65F9" w:rsidRDefault="00FA65F9" w:rsidP="00FA65F9">
      <w:pPr>
        <w:pStyle w:val="a4"/>
        <w:numPr>
          <w:ilvl w:val="1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До 18.10.2024 року повідомити батьківську громадськість  щодо особливостей освітньої діяльності в 1-ому класі з 21.10.2024 року.</w:t>
      </w:r>
    </w:p>
    <w:p w:rsidR="00FA65F9" w:rsidRDefault="00FA65F9" w:rsidP="00FA65F9">
      <w:pPr>
        <w:pStyle w:val="a4"/>
        <w:numPr>
          <w:ilvl w:val="1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Внести зміни до календарно-тематичного планування і внести зміни до розкладу занять.</w:t>
      </w:r>
    </w:p>
    <w:p w:rsidR="00FA65F9" w:rsidRDefault="00FA65F9" w:rsidP="00FA65F9">
      <w:pPr>
        <w:pStyle w:val="a4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Заступнику директора з АГЧ Федьку Сергію Олександровичу забезпечити санітарно-гігієнічні вимоги для забезпечення організації освітнього процесу в найпростішому укритті для учнів 1-ого класу.</w:t>
      </w:r>
    </w:p>
    <w:p w:rsidR="00FA65F9" w:rsidRDefault="00FA65F9" w:rsidP="00FA65F9">
      <w:pPr>
        <w:pStyle w:val="a4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Головному бухгалтеру Шинкарьовій Оксані Миколаївні забезпечити одноразове харчування учнів 1-ого класу відповідно до затвердженого меню.</w:t>
      </w:r>
    </w:p>
    <w:p w:rsidR="00FA65F9" w:rsidRDefault="00FA65F9" w:rsidP="00FA65F9">
      <w:pPr>
        <w:pStyle w:val="a4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szCs w:val="28"/>
        </w:rPr>
        <w:t>Контроль за виконанням наказу покласти на заступника директора з навчальної роботи Роспутько Наталію Миколаївну.</w:t>
      </w:r>
    </w:p>
    <w:p w:rsidR="00FA65F9" w:rsidRDefault="00FA65F9" w:rsidP="00FA65F9">
      <w:pPr>
        <w:rPr>
          <w:szCs w:val="28"/>
        </w:rPr>
      </w:pPr>
    </w:p>
    <w:p w:rsidR="00FA65F9" w:rsidRDefault="00FA65F9" w:rsidP="00FA65F9">
      <w:pPr>
        <w:rPr>
          <w:szCs w:val="28"/>
        </w:rPr>
      </w:pPr>
      <w:r>
        <w:rPr>
          <w:szCs w:val="28"/>
        </w:rPr>
        <w:t>Директор школи                                                                       Петро ДРИГА</w:t>
      </w:r>
    </w:p>
    <w:p w:rsidR="00FA65F9" w:rsidRDefault="00FA65F9" w:rsidP="00FA65F9">
      <w:pPr>
        <w:rPr>
          <w:szCs w:val="28"/>
        </w:rPr>
      </w:pPr>
    </w:p>
    <w:p w:rsidR="00D5643F" w:rsidRDefault="00D5643F">
      <w:bookmarkStart w:id="0" w:name="_GoBack"/>
      <w:bookmarkEnd w:id="0"/>
    </w:p>
    <w:sectPr w:rsidR="00D5643F" w:rsidSect="00FA7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C7391"/>
    <w:multiLevelType w:val="multilevel"/>
    <w:tmpl w:val="E404299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F9"/>
    <w:rsid w:val="00D5643F"/>
    <w:rsid w:val="00FA65F9"/>
    <w:rsid w:val="00FA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9"/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A65F9"/>
    <w:rPr>
      <w:rFonts w:eastAsia="Times New Roman"/>
      <w:szCs w:val="20"/>
      <w:lang w:val="uk-UA" w:eastAsia="ru-RU"/>
    </w:rPr>
  </w:style>
  <w:style w:type="paragraph" w:styleId="a4">
    <w:name w:val="List Paragraph"/>
    <w:basedOn w:val="a"/>
    <w:link w:val="a3"/>
    <w:uiPriority w:val="34"/>
    <w:qFormat/>
    <w:rsid w:val="00FA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9"/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A65F9"/>
    <w:rPr>
      <w:rFonts w:eastAsia="Times New Roman"/>
      <w:szCs w:val="20"/>
      <w:lang w:val="uk-UA" w:eastAsia="ru-RU"/>
    </w:rPr>
  </w:style>
  <w:style w:type="paragraph" w:styleId="a4">
    <w:name w:val="List Paragraph"/>
    <w:basedOn w:val="a"/>
    <w:link w:val="a3"/>
    <w:uiPriority w:val="34"/>
    <w:qFormat/>
    <w:rsid w:val="00FA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2</cp:revision>
  <dcterms:created xsi:type="dcterms:W3CDTF">2024-10-17T10:50:00Z</dcterms:created>
  <dcterms:modified xsi:type="dcterms:W3CDTF">2024-10-17T10:50:00Z</dcterms:modified>
</cp:coreProperties>
</file>